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F83E8" w14:textId="345A7ACB" w:rsidR="369E52A8" w:rsidRDefault="369E52A8" w:rsidP="369E52A8">
      <w:pPr>
        <w:rPr>
          <w:lang w:val="en-GB"/>
        </w:rPr>
      </w:pPr>
    </w:p>
    <w:p w14:paraId="3FC7477A" w14:textId="775518EC" w:rsidR="369E52A8" w:rsidRDefault="369E52A8" w:rsidP="369E52A8">
      <w:pPr>
        <w:rPr>
          <w:lang w:val="en-GB"/>
        </w:rPr>
      </w:pPr>
    </w:p>
    <w:p w14:paraId="47D542B5" w14:textId="37BFDC82" w:rsidR="00F435CE" w:rsidRPr="00E84A38" w:rsidRDefault="00F435CE" w:rsidP="00F435CE">
      <w:pPr>
        <w:pStyle w:val="Title"/>
        <w:pBdr>
          <w:top w:val="none" w:sz="0" w:space="0" w:color="000000"/>
          <w:bottom w:val="none" w:sz="0" w:space="0" w:color="000000"/>
        </w:pBdr>
        <w:rPr>
          <w:rFonts w:ascii="Calibri" w:eastAsia="Calibri Light" w:hAnsi="Calibri" w:cs="Calibri"/>
          <w:b/>
          <w:bCs/>
        </w:rPr>
      </w:pPr>
      <w:r>
        <w:rPr>
          <w:rFonts w:ascii="Calibri" w:eastAsia="Calibri Light" w:hAnsi="Calibri" w:cs="Calibri"/>
          <w:b/>
          <w:bCs/>
        </w:rPr>
        <w:t>strategic innovation open call cut-off 4</w:t>
      </w:r>
    </w:p>
    <w:p w14:paraId="5B6CE3A2" w14:textId="77777777" w:rsidR="00F435CE" w:rsidRPr="00E84A38" w:rsidRDefault="00F435CE" w:rsidP="00F435CE">
      <w:pPr>
        <w:pStyle w:val="Title"/>
        <w:pBdr>
          <w:top w:val="none" w:sz="0" w:space="0" w:color="000000"/>
          <w:bottom w:val="none" w:sz="0" w:space="0" w:color="000000"/>
        </w:pBdr>
        <w:rPr>
          <w:rFonts w:ascii="Calibri Light" w:eastAsia="Calibri Light" w:hAnsi="Calibri Light" w:cs="Calibri Light"/>
          <w:sz w:val="52"/>
          <w:szCs w:val="52"/>
        </w:rPr>
      </w:pPr>
      <w:r w:rsidRPr="00E84A38">
        <w:rPr>
          <w:rFonts w:ascii="Calibri Light" w:eastAsia="Calibri Light" w:hAnsi="Calibri Light" w:cs="Calibri Light"/>
          <w:sz w:val="52"/>
          <w:szCs w:val="52"/>
        </w:rPr>
        <w:t>application forM SAMPLE</w:t>
      </w:r>
    </w:p>
    <w:p w14:paraId="7B659B6F" w14:textId="77777777" w:rsidR="00F435CE" w:rsidRPr="00E84A38" w:rsidRDefault="00F435CE" w:rsidP="00F435CE">
      <w:pPr>
        <w:jc w:val="center"/>
        <w:rPr>
          <w:rFonts w:ascii="Calibri Light" w:eastAsia="Calibri Light" w:hAnsi="Calibri Light" w:cs="Calibri Light"/>
        </w:rPr>
      </w:pPr>
      <w:r w:rsidRPr="00E84A38">
        <w:rPr>
          <w:rFonts w:ascii="Calibri Light" w:eastAsia="Calibri Light" w:hAnsi="Calibri Light" w:cs="Calibri Light"/>
        </w:rPr>
        <w:t>NOT TO BE SUBMITTED</w:t>
      </w:r>
    </w:p>
    <w:p w14:paraId="0408EC83" w14:textId="77777777" w:rsidR="00F435CE" w:rsidRPr="00E84A38" w:rsidRDefault="00F435CE" w:rsidP="00F435CE">
      <w:pPr>
        <w:pStyle w:val="NoSpacing"/>
        <w:jc w:val="both"/>
        <w:rPr>
          <w:rFonts w:ascii="Calibri Light" w:eastAsia="Calibri Light" w:hAnsi="Calibri Light" w:cs="Calibri Light"/>
          <w:i/>
          <w:iCs/>
          <w:lang w:val="en-GB"/>
        </w:rPr>
      </w:pPr>
    </w:p>
    <w:p w14:paraId="65660261" w14:textId="77777777" w:rsidR="00F435CE" w:rsidRPr="00E84A38" w:rsidRDefault="00F435CE" w:rsidP="00F435CE">
      <w:pPr>
        <w:pStyle w:val="NoSpacing"/>
        <w:jc w:val="both"/>
        <w:rPr>
          <w:rFonts w:ascii="Calibri Light" w:eastAsia="Calibri Light" w:hAnsi="Calibri Light" w:cs="Calibri Light"/>
          <w:color w:val="333333" w:themeColor="text1"/>
          <w:sz w:val="20"/>
          <w:szCs w:val="20"/>
          <w:lang w:val="en-GB"/>
        </w:rPr>
      </w:pPr>
    </w:p>
    <w:p w14:paraId="15762433" w14:textId="77777777" w:rsidR="00F435CE" w:rsidRPr="00871645" w:rsidRDefault="00F435CE" w:rsidP="00F435CE">
      <w:pPr>
        <w:pStyle w:val="NoSpacing"/>
        <w:jc w:val="both"/>
        <w:rPr>
          <w:lang w:val="en-GB"/>
        </w:rPr>
      </w:pPr>
      <w:r w:rsidRPr="19537E33">
        <w:rPr>
          <w:rFonts w:ascii="Calibri" w:eastAsia="Calibri" w:hAnsi="Calibri" w:cs="Calibri"/>
          <w:i/>
          <w:iCs/>
          <w:lang w:val="en-GB"/>
        </w:rPr>
        <w:t xml:space="preserve">This document serves as a sample to provide an overview of the fields and information required for the application process. </w:t>
      </w:r>
      <w:r w:rsidRPr="19537E33">
        <w:rPr>
          <w:rFonts w:ascii="Calibri" w:eastAsia="Calibri" w:hAnsi="Calibri" w:cs="Calibri"/>
          <w:b/>
          <w:bCs/>
          <w:i/>
          <w:iCs/>
          <w:color w:val="FF0000"/>
          <w:lang w:val="en-GB"/>
        </w:rPr>
        <w:t>The official application form must be filled out and submitted through the NetSuite platform. Applications via email will not be accepted.</w:t>
      </w:r>
      <w:r w:rsidRPr="19537E33">
        <w:rPr>
          <w:rFonts w:ascii="Calibri" w:eastAsia="Calibri" w:hAnsi="Calibri" w:cs="Calibri"/>
          <w:i/>
          <w:iCs/>
          <w:lang w:val="en-GB"/>
        </w:rPr>
        <w:t xml:space="preserve"> Please note that this template is for informational purposes only, and additional fields or instructions may appear in the official online application.</w:t>
      </w:r>
    </w:p>
    <w:p w14:paraId="70576DA6" w14:textId="77777777" w:rsidR="00F435CE" w:rsidRDefault="00F435CE" w:rsidP="00F435CE">
      <w:pPr>
        <w:pStyle w:val="NoSpacing"/>
        <w:jc w:val="both"/>
        <w:rPr>
          <w:sz w:val="20"/>
          <w:szCs w:val="20"/>
          <w:lang w:val="en-GB"/>
        </w:rPr>
      </w:pPr>
    </w:p>
    <w:p w14:paraId="65167130" w14:textId="77777777" w:rsidR="00F435CE" w:rsidRPr="00E84A38" w:rsidRDefault="00F435CE" w:rsidP="00F435CE">
      <w:pPr>
        <w:pStyle w:val="NoSpacing"/>
        <w:jc w:val="both"/>
        <w:rPr>
          <w:color w:val="FF0000"/>
          <w:sz w:val="20"/>
          <w:szCs w:val="20"/>
          <w:lang w:val="en-GB"/>
        </w:rPr>
      </w:pPr>
    </w:p>
    <w:p w14:paraId="29013041" w14:textId="77777777" w:rsidR="00F435CE" w:rsidRPr="00E84A38" w:rsidRDefault="00F435CE" w:rsidP="00F435CE">
      <w:pPr>
        <w:pStyle w:val="NoSpacing"/>
        <w:jc w:val="both"/>
        <w:rPr>
          <w:sz w:val="20"/>
          <w:szCs w:val="20"/>
          <w:lang w:val="es-ES"/>
        </w:rPr>
      </w:pPr>
      <w:proofErr w:type="spellStart"/>
      <w:r w:rsidRPr="399E721C">
        <w:rPr>
          <w:sz w:val="20"/>
          <w:szCs w:val="20"/>
          <w:lang w:val="es-ES"/>
        </w:rPr>
        <w:t>Please</w:t>
      </w:r>
      <w:proofErr w:type="spellEnd"/>
      <w:r w:rsidRPr="399E721C">
        <w:rPr>
          <w:sz w:val="20"/>
          <w:szCs w:val="20"/>
          <w:lang w:val="es-ES"/>
        </w:rPr>
        <w:t xml:space="preserve"> note:</w:t>
      </w:r>
    </w:p>
    <w:p w14:paraId="2DA50415" w14:textId="77777777" w:rsidR="00F435CE" w:rsidRPr="00E84A38" w:rsidRDefault="00F435CE" w:rsidP="00F435CE">
      <w:pPr>
        <w:pStyle w:val="NoSpacing"/>
        <w:numPr>
          <w:ilvl w:val="0"/>
          <w:numId w:val="34"/>
        </w:numPr>
        <w:ind w:right="432"/>
        <w:jc w:val="both"/>
        <w:rPr>
          <w:sz w:val="20"/>
          <w:szCs w:val="20"/>
          <w:lang w:val="en-GB"/>
        </w:rPr>
      </w:pPr>
      <w:r w:rsidRPr="399E721C">
        <w:rPr>
          <w:sz w:val="20"/>
          <w:szCs w:val="20"/>
          <w:lang w:val="en-GB"/>
        </w:rPr>
        <w:t xml:space="preserve">The proposal and all supporting documents must be written </w:t>
      </w:r>
      <w:r w:rsidRPr="399E721C">
        <w:rPr>
          <w:b/>
          <w:bCs/>
          <w:sz w:val="20"/>
          <w:szCs w:val="20"/>
          <w:lang w:val="en-GB"/>
        </w:rPr>
        <w:t>in English</w:t>
      </w:r>
      <w:r w:rsidRPr="399E721C">
        <w:rPr>
          <w:sz w:val="20"/>
          <w:szCs w:val="20"/>
          <w:lang w:val="en-GB"/>
        </w:rPr>
        <w:t>.</w:t>
      </w:r>
    </w:p>
    <w:p w14:paraId="2E9A64A2" w14:textId="77777777" w:rsidR="00F435CE" w:rsidRPr="00E84A38" w:rsidRDefault="00F435CE" w:rsidP="00F435CE">
      <w:pPr>
        <w:pStyle w:val="NoSpacing"/>
        <w:numPr>
          <w:ilvl w:val="0"/>
          <w:numId w:val="34"/>
        </w:numPr>
        <w:ind w:right="432"/>
        <w:jc w:val="both"/>
        <w:rPr>
          <w:sz w:val="20"/>
          <w:szCs w:val="20"/>
          <w:lang w:val="en-GB"/>
        </w:rPr>
      </w:pPr>
      <w:r w:rsidRPr="399E721C">
        <w:rPr>
          <w:sz w:val="20"/>
          <w:szCs w:val="20"/>
          <w:lang w:val="en-GB"/>
        </w:rPr>
        <w:t xml:space="preserve">Proposals must be complete, with all mandatory fields filled in, </w:t>
      </w:r>
      <w:proofErr w:type="gramStart"/>
      <w:r w:rsidRPr="399E721C">
        <w:rPr>
          <w:sz w:val="20"/>
          <w:szCs w:val="20"/>
          <w:lang w:val="en-GB"/>
        </w:rPr>
        <w:t>in order to</w:t>
      </w:r>
      <w:proofErr w:type="gramEnd"/>
      <w:r w:rsidRPr="399E721C">
        <w:rPr>
          <w:sz w:val="20"/>
          <w:szCs w:val="20"/>
          <w:lang w:val="en-GB"/>
        </w:rPr>
        <w:t xml:space="preserve"> be considered for evaluation.</w:t>
      </w:r>
    </w:p>
    <w:p w14:paraId="74136DDF" w14:textId="77777777" w:rsidR="00F435CE" w:rsidRPr="00E84A38" w:rsidRDefault="00F435CE" w:rsidP="00F435CE">
      <w:pPr>
        <w:pStyle w:val="NoSpacing"/>
        <w:numPr>
          <w:ilvl w:val="0"/>
          <w:numId w:val="34"/>
        </w:numPr>
        <w:ind w:right="432"/>
        <w:jc w:val="both"/>
        <w:rPr>
          <w:sz w:val="20"/>
          <w:szCs w:val="20"/>
          <w:lang w:val="en-GB"/>
        </w:rPr>
      </w:pPr>
      <w:r w:rsidRPr="399E721C">
        <w:rPr>
          <w:sz w:val="20"/>
          <w:szCs w:val="20"/>
          <w:lang w:val="en-GB"/>
        </w:rPr>
        <w:t>Please make sure to registered on</w:t>
      </w:r>
      <w:r>
        <w:rPr>
          <w:sz w:val="20"/>
          <w:szCs w:val="20"/>
          <w:lang w:val="en-GB"/>
        </w:rPr>
        <w:t xml:space="preserve"> EIT UM Programmes Portal</w:t>
      </w:r>
      <w:r w:rsidRPr="399E721C">
        <w:rPr>
          <w:sz w:val="20"/>
          <w:szCs w:val="20"/>
          <w:lang w:val="en-GB"/>
        </w:rPr>
        <w:t xml:space="preserve"> </w:t>
      </w:r>
      <w:r>
        <w:rPr>
          <w:sz w:val="20"/>
          <w:szCs w:val="20"/>
          <w:lang w:val="en-GB"/>
        </w:rPr>
        <w:t>(</w:t>
      </w:r>
      <w:r w:rsidRPr="399E721C">
        <w:rPr>
          <w:sz w:val="20"/>
          <w:szCs w:val="20"/>
          <w:lang w:val="en-GB"/>
        </w:rPr>
        <w:t>NetSuite</w:t>
      </w:r>
      <w:r>
        <w:rPr>
          <w:sz w:val="20"/>
          <w:szCs w:val="20"/>
          <w:lang w:val="en-GB"/>
        </w:rPr>
        <w:t>)</w:t>
      </w:r>
      <w:r w:rsidRPr="399E721C">
        <w:rPr>
          <w:sz w:val="20"/>
          <w:szCs w:val="20"/>
          <w:lang w:val="en-GB"/>
        </w:rPr>
        <w:t xml:space="preserve"> early on. Each applicant needs to have a PIC number from the </w:t>
      </w:r>
      <w:hyperlink r:id="rId11">
        <w:r w:rsidRPr="399E721C">
          <w:rPr>
            <w:rStyle w:val="Hyperlink"/>
            <w:color w:val="auto"/>
            <w:sz w:val="20"/>
            <w:szCs w:val="20"/>
            <w:lang w:val="en-GB"/>
          </w:rPr>
          <w:t>Funding &amp; Tenders Portal</w:t>
        </w:r>
      </w:hyperlink>
      <w:r w:rsidRPr="399E721C">
        <w:rPr>
          <w:sz w:val="20"/>
          <w:szCs w:val="20"/>
          <w:lang w:val="en-GB"/>
        </w:rPr>
        <w:t xml:space="preserve"> </w:t>
      </w:r>
      <w:r w:rsidRPr="002B26B0">
        <w:rPr>
          <w:b/>
          <w:bCs/>
          <w:sz w:val="20"/>
          <w:szCs w:val="20"/>
          <w:u w:val="single"/>
          <w:lang w:val="en-GB"/>
        </w:rPr>
        <w:t>and</w:t>
      </w:r>
      <w:r w:rsidRPr="399E721C">
        <w:rPr>
          <w:sz w:val="20"/>
          <w:szCs w:val="20"/>
          <w:lang w:val="en-GB"/>
        </w:rPr>
        <w:t xml:space="preserve"> be registered on </w:t>
      </w:r>
      <w:r>
        <w:rPr>
          <w:sz w:val="20"/>
          <w:szCs w:val="20"/>
          <w:lang w:val="en-GB"/>
        </w:rPr>
        <w:t>EIT UM Programmes Portal</w:t>
      </w:r>
      <w:r w:rsidRPr="399E721C">
        <w:rPr>
          <w:sz w:val="20"/>
          <w:szCs w:val="20"/>
          <w:lang w:val="en-GB"/>
        </w:rPr>
        <w:t xml:space="preserve"> </w:t>
      </w:r>
      <w:r>
        <w:rPr>
          <w:sz w:val="20"/>
          <w:szCs w:val="20"/>
          <w:lang w:val="en-GB"/>
        </w:rPr>
        <w:t>(</w:t>
      </w:r>
      <w:proofErr w:type="gramStart"/>
      <w:r w:rsidRPr="399E721C">
        <w:rPr>
          <w:sz w:val="20"/>
          <w:szCs w:val="20"/>
          <w:lang w:val="en-GB"/>
        </w:rPr>
        <w:t>NetSuite</w:t>
      </w:r>
      <w:r>
        <w:rPr>
          <w:sz w:val="20"/>
          <w:szCs w:val="20"/>
          <w:lang w:val="en-GB"/>
        </w:rPr>
        <w:t>)</w:t>
      </w:r>
      <w:r w:rsidRPr="399E721C">
        <w:rPr>
          <w:sz w:val="20"/>
          <w:szCs w:val="20"/>
          <w:lang w:val="en-GB"/>
        </w:rPr>
        <w:t xml:space="preserve"> </w:t>
      </w:r>
      <w:r>
        <w:rPr>
          <w:sz w:val="20"/>
          <w:szCs w:val="20"/>
          <w:lang w:val="en-GB"/>
        </w:rPr>
        <w:t xml:space="preserve"> </w:t>
      </w:r>
      <w:r w:rsidRPr="399E721C">
        <w:rPr>
          <w:sz w:val="20"/>
          <w:szCs w:val="20"/>
          <w:lang w:val="en-GB"/>
        </w:rPr>
        <w:t>by</w:t>
      </w:r>
      <w:proofErr w:type="gramEnd"/>
      <w:r w:rsidRPr="399E721C">
        <w:rPr>
          <w:sz w:val="20"/>
          <w:szCs w:val="20"/>
          <w:lang w:val="en-GB"/>
        </w:rPr>
        <w:t xml:space="preserve"> submitting the </w:t>
      </w:r>
      <w:hyperlink r:id="rId12">
        <w:r w:rsidRPr="399E721C">
          <w:rPr>
            <w:rStyle w:val="Hyperlink"/>
            <w:color w:val="auto"/>
            <w:sz w:val="20"/>
            <w:szCs w:val="20"/>
            <w:lang w:val="en-GB"/>
          </w:rPr>
          <w:t>Partner Information Form (PIF)</w:t>
        </w:r>
      </w:hyperlink>
      <w:r w:rsidRPr="399E721C">
        <w:rPr>
          <w:sz w:val="20"/>
          <w:szCs w:val="20"/>
          <w:lang w:val="en-GB"/>
        </w:rPr>
        <w:t xml:space="preserve">. </w:t>
      </w:r>
    </w:p>
    <w:p w14:paraId="286AE7BE" w14:textId="77777777" w:rsidR="00F435CE" w:rsidRPr="00E84A38" w:rsidRDefault="00F435CE" w:rsidP="00F435CE">
      <w:pPr>
        <w:pStyle w:val="NoSpacing"/>
        <w:numPr>
          <w:ilvl w:val="0"/>
          <w:numId w:val="34"/>
        </w:numPr>
        <w:ind w:right="432"/>
        <w:jc w:val="both"/>
        <w:rPr>
          <w:sz w:val="20"/>
          <w:szCs w:val="20"/>
          <w:lang w:val="en-GB"/>
        </w:rPr>
      </w:pPr>
      <w:r w:rsidRPr="399E721C">
        <w:rPr>
          <w:sz w:val="20"/>
          <w:szCs w:val="20"/>
          <w:lang w:val="en-GB"/>
        </w:rPr>
        <w:t xml:space="preserve">Create your application on the </w:t>
      </w:r>
      <w:r>
        <w:rPr>
          <w:sz w:val="20"/>
          <w:szCs w:val="20"/>
          <w:lang w:val="en-GB"/>
        </w:rPr>
        <w:t>EIT UM Programmes Portal</w:t>
      </w:r>
      <w:r w:rsidRPr="399E721C">
        <w:rPr>
          <w:sz w:val="20"/>
          <w:szCs w:val="20"/>
          <w:lang w:val="en-GB"/>
        </w:rPr>
        <w:t xml:space="preserve"> </w:t>
      </w:r>
      <w:r>
        <w:rPr>
          <w:sz w:val="20"/>
          <w:szCs w:val="20"/>
          <w:lang w:val="en-GB"/>
        </w:rPr>
        <w:t>(</w:t>
      </w:r>
      <w:r w:rsidRPr="399E721C">
        <w:rPr>
          <w:sz w:val="20"/>
          <w:szCs w:val="20"/>
          <w:lang w:val="en-GB"/>
        </w:rPr>
        <w:t>NetSuite</w:t>
      </w:r>
      <w:r>
        <w:rPr>
          <w:sz w:val="20"/>
          <w:szCs w:val="20"/>
          <w:lang w:val="en-GB"/>
        </w:rPr>
        <w:t>)</w:t>
      </w:r>
      <w:r w:rsidRPr="399E721C">
        <w:rPr>
          <w:sz w:val="20"/>
          <w:szCs w:val="20"/>
          <w:lang w:val="en-GB"/>
        </w:rPr>
        <w:t xml:space="preserve"> and familiarise yourself with the system. Especially if it is your first time submitting on NetSuite, make sure you understand the different functionalities.</w:t>
      </w:r>
    </w:p>
    <w:p w14:paraId="284934DF" w14:textId="77777777" w:rsidR="00F435CE" w:rsidRPr="00E84A38" w:rsidRDefault="00F435CE" w:rsidP="00F435CE">
      <w:pPr>
        <w:pStyle w:val="NoSpacing"/>
        <w:numPr>
          <w:ilvl w:val="0"/>
          <w:numId w:val="34"/>
        </w:numPr>
        <w:ind w:right="432"/>
        <w:jc w:val="both"/>
        <w:rPr>
          <w:sz w:val="20"/>
          <w:szCs w:val="20"/>
          <w:lang w:val="en-GB"/>
        </w:rPr>
      </w:pPr>
      <w:r w:rsidRPr="399E721C">
        <w:rPr>
          <w:sz w:val="20"/>
          <w:szCs w:val="20"/>
          <w:lang w:val="en-GB"/>
        </w:rPr>
        <w:t>Always Save as a draft when switching between different tabs.</w:t>
      </w:r>
    </w:p>
    <w:p w14:paraId="1B7E287B" w14:textId="77777777" w:rsidR="00F435CE" w:rsidRPr="00E84A38" w:rsidRDefault="00F435CE" w:rsidP="00F435CE">
      <w:pPr>
        <w:pStyle w:val="NoSpacing"/>
        <w:numPr>
          <w:ilvl w:val="0"/>
          <w:numId w:val="34"/>
        </w:numPr>
        <w:ind w:right="432"/>
        <w:jc w:val="both"/>
        <w:rPr>
          <w:sz w:val="20"/>
          <w:szCs w:val="20"/>
          <w:lang w:val="en-GB"/>
        </w:rPr>
      </w:pPr>
      <w:r w:rsidRPr="399E721C">
        <w:rPr>
          <w:sz w:val="20"/>
          <w:szCs w:val="20"/>
          <w:lang w:val="en-GB"/>
        </w:rPr>
        <w:t xml:space="preserve">Submit </w:t>
      </w:r>
      <w:r>
        <w:rPr>
          <w:sz w:val="20"/>
          <w:szCs w:val="20"/>
          <w:lang w:val="en-GB"/>
        </w:rPr>
        <w:t xml:space="preserve">at least </w:t>
      </w:r>
      <w:r w:rsidRPr="399E721C">
        <w:rPr>
          <w:sz w:val="20"/>
          <w:szCs w:val="20"/>
          <w:lang w:val="en-GB"/>
        </w:rPr>
        <w:t>a day in advance to avoid technical issues due to many people submitting.</w:t>
      </w:r>
    </w:p>
    <w:p w14:paraId="51E3A583" w14:textId="77777777" w:rsidR="00F435CE" w:rsidRPr="00E84A38" w:rsidRDefault="00F435CE" w:rsidP="00F435CE">
      <w:pPr>
        <w:pStyle w:val="NoSpacing"/>
        <w:numPr>
          <w:ilvl w:val="0"/>
          <w:numId w:val="34"/>
        </w:numPr>
        <w:ind w:right="432"/>
        <w:jc w:val="both"/>
        <w:rPr>
          <w:sz w:val="20"/>
          <w:szCs w:val="20"/>
          <w:lang w:val="en-GB"/>
        </w:rPr>
      </w:pPr>
      <w:r w:rsidRPr="399E721C">
        <w:rPr>
          <w:sz w:val="20"/>
          <w:szCs w:val="20"/>
          <w:lang w:val="en-GB"/>
        </w:rPr>
        <w:t>Indicated character count includes spaces.</w:t>
      </w:r>
    </w:p>
    <w:p w14:paraId="25518096" w14:textId="77777777" w:rsidR="00F435CE" w:rsidRPr="00E84A38" w:rsidRDefault="00F435CE" w:rsidP="00F435CE">
      <w:pPr>
        <w:pStyle w:val="NoSpacing"/>
        <w:numPr>
          <w:ilvl w:val="0"/>
          <w:numId w:val="34"/>
        </w:numPr>
        <w:ind w:right="432"/>
        <w:jc w:val="both"/>
        <w:rPr>
          <w:sz w:val="20"/>
          <w:szCs w:val="20"/>
          <w:lang w:val="en-GB"/>
        </w:rPr>
      </w:pPr>
      <w:r w:rsidRPr="399E721C">
        <w:rPr>
          <w:sz w:val="20"/>
          <w:szCs w:val="20"/>
          <w:lang w:val="en-GB"/>
        </w:rPr>
        <w:t xml:space="preserve">For technical assistance, please contact EIT Urban Mobility at </w:t>
      </w:r>
      <w:hyperlink r:id="rId13">
        <w:r w:rsidRPr="399E721C">
          <w:rPr>
            <w:rStyle w:val="Hyperlink"/>
            <w:b/>
            <w:bCs/>
            <w:color w:val="152D79" w:themeColor="accent4"/>
            <w:sz w:val="20"/>
            <w:szCs w:val="20"/>
            <w:lang w:val="en-GB"/>
          </w:rPr>
          <w:t>pmo@eiturbanmobility.eu</w:t>
        </w:r>
      </w:hyperlink>
      <w:r w:rsidRPr="399E721C">
        <w:rPr>
          <w:sz w:val="20"/>
          <w:szCs w:val="20"/>
          <w:lang w:val="en-GB"/>
        </w:rPr>
        <w:t xml:space="preserve"> as soon as possible to ensure we have enough time to assist with any issues you may encounter. Expect at least 2 hours response time during working hours (Monday – Friday 09.00 - 17.00 CEST).</w:t>
      </w:r>
    </w:p>
    <w:p w14:paraId="42BEC6D8" w14:textId="77777777" w:rsidR="00F435CE" w:rsidRPr="00E84A38" w:rsidRDefault="00F435CE" w:rsidP="00F435CE">
      <w:pPr>
        <w:pStyle w:val="NoSpacing"/>
        <w:ind w:left="360"/>
        <w:jc w:val="both"/>
        <w:rPr>
          <w:color w:val="333333" w:themeColor="text1"/>
          <w:sz w:val="20"/>
          <w:szCs w:val="20"/>
          <w:lang w:val="en-GB"/>
        </w:rPr>
      </w:pPr>
    </w:p>
    <w:p w14:paraId="3A861D3F" w14:textId="77777777" w:rsidR="007F558C" w:rsidRPr="00994826" w:rsidRDefault="007F558C" w:rsidP="007F558C">
      <w:pPr>
        <w:pStyle w:val="NoSpacing"/>
        <w:jc w:val="both"/>
        <w:rPr>
          <w:i/>
          <w:iCs/>
          <w:lang w:val="en-GB"/>
        </w:rPr>
      </w:pPr>
    </w:p>
    <w:p w14:paraId="2F0A1AB5" w14:textId="77777777" w:rsidR="002A035D" w:rsidRPr="00994826" w:rsidRDefault="002A035D" w:rsidP="007F558C">
      <w:pPr>
        <w:pStyle w:val="NoSpacing"/>
        <w:jc w:val="both"/>
        <w:rPr>
          <w:i/>
          <w:iCs/>
          <w:lang w:val="en-GB"/>
        </w:rPr>
      </w:pPr>
    </w:p>
    <w:p w14:paraId="1F375DA0" w14:textId="57ED0E85" w:rsidR="002A035D" w:rsidRPr="00994826" w:rsidRDefault="00221514" w:rsidP="00221514">
      <w:pPr>
        <w:pStyle w:val="NoSpacing"/>
        <w:tabs>
          <w:tab w:val="left" w:pos="6889"/>
        </w:tabs>
        <w:jc w:val="both"/>
        <w:rPr>
          <w:i/>
          <w:iCs/>
          <w:lang w:val="en-GB"/>
        </w:rPr>
      </w:pPr>
      <w:r w:rsidRPr="00994826">
        <w:rPr>
          <w:i/>
          <w:iCs/>
          <w:lang w:val="en-GB"/>
        </w:rPr>
        <w:tab/>
      </w:r>
    </w:p>
    <w:p w14:paraId="3264B428" w14:textId="77777777" w:rsidR="002A035D" w:rsidRPr="00994826" w:rsidRDefault="002A035D" w:rsidP="007F558C">
      <w:pPr>
        <w:pStyle w:val="NoSpacing"/>
        <w:jc w:val="both"/>
        <w:rPr>
          <w:i/>
          <w:iCs/>
          <w:lang w:val="en-GB"/>
        </w:rPr>
      </w:pPr>
    </w:p>
    <w:sdt>
      <w:sdtPr>
        <w:rPr>
          <w:rFonts w:ascii="Calibri Light" w:eastAsiaTheme="minorEastAsia" w:hAnsi="Calibri Light" w:cstheme="minorBidi"/>
          <w:color w:val="auto"/>
          <w:sz w:val="20"/>
          <w:szCs w:val="20"/>
          <w:lang w:val="en-GB"/>
        </w:rPr>
        <w:id w:val="1197272683"/>
        <w:docPartObj>
          <w:docPartGallery w:val="Table of Contents"/>
          <w:docPartUnique/>
        </w:docPartObj>
      </w:sdtPr>
      <w:sdtEndPr>
        <w:rPr>
          <w:rFonts w:asciiTheme="minorHAnsi" w:hAnsiTheme="minorHAnsi"/>
          <w:b/>
          <w:bCs/>
          <w:sz w:val="21"/>
          <w:szCs w:val="21"/>
        </w:rPr>
      </w:sdtEndPr>
      <w:sdtContent>
        <w:p w14:paraId="15F5DC98" w14:textId="02F8F3D2" w:rsidR="006830A6" w:rsidRPr="00994826" w:rsidRDefault="006830A6">
          <w:pPr>
            <w:pStyle w:val="TOCHeading"/>
            <w:rPr>
              <w:rFonts w:ascii="Calibri Light" w:hAnsi="Calibri Light" w:cs="Calibri Light"/>
              <w:lang w:val="en-GB"/>
            </w:rPr>
          </w:pPr>
          <w:r w:rsidRPr="00994826">
            <w:rPr>
              <w:rFonts w:ascii="Calibri Light" w:hAnsi="Calibri Light" w:cs="Calibri Light"/>
              <w:lang w:val="en-GB"/>
            </w:rPr>
            <w:t>Table of Contents</w:t>
          </w:r>
        </w:p>
        <w:p w14:paraId="30356FD7" w14:textId="2EAED21B" w:rsidR="007668C4" w:rsidRDefault="006830A6">
          <w:pPr>
            <w:pStyle w:val="TOC2"/>
            <w:tabs>
              <w:tab w:val="left" w:pos="720"/>
              <w:tab w:val="right" w:leader="dot" w:pos="9350"/>
            </w:tabs>
            <w:rPr>
              <w:noProof/>
              <w:kern w:val="2"/>
              <w:sz w:val="24"/>
              <w:szCs w:val="24"/>
              <w:lang w:val="en-BE" w:eastAsia="en-BE"/>
              <w14:ligatures w14:val="standardContextual"/>
            </w:rPr>
          </w:pPr>
          <w:r w:rsidRPr="00994826">
            <w:rPr>
              <w:rFonts w:cs="Calibri Light"/>
              <w:lang w:val="en-GB"/>
            </w:rPr>
            <w:fldChar w:fldCharType="begin"/>
          </w:r>
          <w:r w:rsidRPr="00994826">
            <w:rPr>
              <w:rFonts w:cs="Calibri Light"/>
              <w:lang w:val="en-GB"/>
            </w:rPr>
            <w:instrText xml:space="preserve"> TOC \o "1-3" \h \z \u </w:instrText>
          </w:r>
          <w:r w:rsidRPr="00994826">
            <w:rPr>
              <w:rFonts w:cs="Calibri Light"/>
              <w:lang w:val="en-GB"/>
            </w:rPr>
            <w:fldChar w:fldCharType="separate"/>
          </w:r>
          <w:hyperlink w:anchor="_Toc243052444" w:history="1">
            <w:r w:rsidR="007668C4" w:rsidRPr="003E4CF7">
              <w:rPr>
                <w:rStyle w:val="Hyperlink"/>
                <w:noProof/>
                <w:lang w:val="en-GB"/>
              </w:rPr>
              <w:t>1.</w:t>
            </w:r>
            <w:r w:rsidR="007668C4">
              <w:rPr>
                <w:noProof/>
                <w:kern w:val="2"/>
                <w:sz w:val="24"/>
                <w:szCs w:val="24"/>
                <w:lang w:val="en-BE" w:eastAsia="en-BE"/>
                <w14:ligatures w14:val="standardContextual"/>
              </w:rPr>
              <w:tab/>
            </w:r>
            <w:r w:rsidR="007668C4" w:rsidRPr="003E4CF7">
              <w:rPr>
                <w:rStyle w:val="Hyperlink"/>
                <w:noProof/>
                <w:lang w:val="en-GB"/>
              </w:rPr>
              <w:t>Main Information</w:t>
            </w:r>
            <w:r w:rsidR="007668C4">
              <w:rPr>
                <w:noProof/>
                <w:webHidden/>
              </w:rPr>
              <w:tab/>
            </w:r>
            <w:r w:rsidR="007668C4">
              <w:rPr>
                <w:noProof/>
                <w:webHidden/>
              </w:rPr>
              <w:fldChar w:fldCharType="begin"/>
            </w:r>
            <w:r w:rsidR="007668C4">
              <w:rPr>
                <w:noProof/>
                <w:webHidden/>
              </w:rPr>
              <w:instrText xml:space="preserve"> PAGEREF _Toc243052444 \h </w:instrText>
            </w:r>
            <w:r w:rsidR="007668C4">
              <w:rPr>
                <w:noProof/>
                <w:webHidden/>
              </w:rPr>
            </w:r>
            <w:r w:rsidR="007668C4">
              <w:rPr>
                <w:noProof/>
                <w:webHidden/>
              </w:rPr>
              <w:fldChar w:fldCharType="separate"/>
            </w:r>
            <w:r w:rsidR="007668C4">
              <w:rPr>
                <w:noProof/>
                <w:webHidden/>
              </w:rPr>
              <w:t>3</w:t>
            </w:r>
            <w:r w:rsidR="007668C4">
              <w:rPr>
                <w:noProof/>
                <w:webHidden/>
              </w:rPr>
              <w:fldChar w:fldCharType="end"/>
            </w:r>
          </w:hyperlink>
        </w:p>
        <w:p w14:paraId="0D1059EF" w14:textId="5443F6A3" w:rsidR="007668C4" w:rsidRDefault="007668C4">
          <w:pPr>
            <w:pStyle w:val="TOC2"/>
            <w:tabs>
              <w:tab w:val="left" w:pos="720"/>
              <w:tab w:val="right" w:leader="dot" w:pos="9350"/>
            </w:tabs>
            <w:rPr>
              <w:noProof/>
              <w:kern w:val="2"/>
              <w:sz w:val="24"/>
              <w:szCs w:val="24"/>
              <w:lang w:val="en-BE" w:eastAsia="en-BE"/>
              <w14:ligatures w14:val="standardContextual"/>
            </w:rPr>
          </w:pPr>
          <w:hyperlink w:anchor="_Toc243052445" w:history="1">
            <w:r w:rsidRPr="003E4CF7">
              <w:rPr>
                <w:rStyle w:val="Hyperlink"/>
                <w:noProof/>
                <w:lang w:val="en-GB"/>
              </w:rPr>
              <w:t>2.</w:t>
            </w:r>
            <w:r>
              <w:rPr>
                <w:noProof/>
                <w:kern w:val="2"/>
                <w:sz w:val="24"/>
                <w:szCs w:val="24"/>
                <w:lang w:val="en-BE" w:eastAsia="en-BE"/>
                <w14:ligatures w14:val="standardContextual"/>
              </w:rPr>
              <w:tab/>
            </w:r>
            <w:r w:rsidRPr="003E4CF7">
              <w:rPr>
                <w:rStyle w:val="Hyperlink"/>
                <w:noProof/>
                <w:lang w:val="en-GB"/>
              </w:rPr>
              <w:t>Partner Information</w:t>
            </w:r>
            <w:r>
              <w:rPr>
                <w:noProof/>
                <w:webHidden/>
              </w:rPr>
              <w:tab/>
            </w:r>
            <w:r>
              <w:rPr>
                <w:noProof/>
                <w:webHidden/>
              </w:rPr>
              <w:fldChar w:fldCharType="begin"/>
            </w:r>
            <w:r>
              <w:rPr>
                <w:noProof/>
                <w:webHidden/>
              </w:rPr>
              <w:instrText xml:space="preserve"> PAGEREF _Toc243052445 \h </w:instrText>
            </w:r>
            <w:r>
              <w:rPr>
                <w:noProof/>
                <w:webHidden/>
              </w:rPr>
            </w:r>
            <w:r>
              <w:rPr>
                <w:noProof/>
                <w:webHidden/>
              </w:rPr>
              <w:fldChar w:fldCharType="separate"/>
            </w:r>
            <w:r>
              <w:rPr>
                <w:noProof/>
                <w:webHidden/>
              </w:rPr>
              <w:t>5</w:t>
            </w:r>
            <w:r>
              <w:rPr>
                <w:noProof/>
                <w:webHidden/>
              </w:rPr>
              <w:fldChar w:fldCharType="end"/>
            </w:r>
          </w:hyperlink>
        </w:p>
        <w:p w14:paraId="4756DC99" w14:textId="617C8BFA" w:rsidR="007668C4" w:rsidRDefault="007668C4">
          <w:pPr>
            <w:pStyle w:val="TOC2"/>
            <w:tabs>
              <w:tab w:val="left" w:pos="720"/>
              <w:tab w:val="right" w:leader="dot" w:pos="9350"/>
            </w:tabs>
            <w:rPr>
              <w:noProof/>
              <w:kern w:val="2"/>
              <w:sz w:val="24"/>
              <w:szCs w:val="24"/>
              <w:lang w:val="en-BE" w:eastAsia="en-BE"/>
              <w14:ligatures w14:val="standardContextual"/>
            </w:rPr>
          </w:pPr>
          <w:hyperlink w:anchor="_Toc243052446" w:history="1">
            <w:r w:rsidRPr="003E4CF7">
              <w:rPr>
                <w:rStyle w:val="Hyperlink"/>
                <w:noProof/>
                <w:lang w:val="en-GB"/>
              </w:rPr>
              <w:t>3.</w:t>
            </w:r>
            <w:r>
              <w:rPr>
                <w:noProof/>
                <w:kern w:val="2"/>
                <w:sz w:val="24"/>
                <w:szCs w:val="24"/>
                <w:lang w:val="en-BE" w:eastAsia="en-BE"/>
                <w14:ligatures w14:val="standardContextual"/>
              </w:rPr>
              <w:tab/>
            </w:r>
            <w:r w:rsidRPr="003E4CF7">
              <w:rPr>
                <w:rStyle w:val="Hyperlink"/>
                <w:noProof/>
                <w:lang w:val="en-GB"/>
              </w:rPr>
              <w:t>Project Scope</w:t>
            </w:r>
            <w:r>
              <w:rPr>
                <w:noProof/>
                <w:webHidden/>
              </w:rPr>
              <w:tab/>
            </w:r>
            <w:r>
              <w:rPr>
                <w:noProof/>
                <w:webHidden/>
              </w:rPr>
              <w:fldChar w:fldCharType="begin"/>
            </w:r>
            <w:r>
              <w:rPr>
                <w:noProof/>
                <w:webHidden/>
              </w:rPr>
              <w:instrText xml:space="preserve"> PAGEREF _Toc243052446 \h </w:instrText>
            </w:r>
            <w:r>
              <w:rPr>
                <w:noProof/>
                <w:webHidden/>
              </w:rPr>
            </w:r>
            <w:r>
              <w:rPr>
                <w:noProof/>
                <w:webHidden/>
              </w:rPr>
              <w:fldChar w:fldCharType="separate"/>
            </w:r>
            <w:r>
              <w:rPr>
                <w:noProof/>
                <w:webHidden/>
              </w:rPr>
              <w:t>7</w:t>
            </w:r>
            <w:r>
              <w:rPr>
                <w:noProof/>
                <w:webHidden/>
              </w:rPr>
              <w:fldChar w:fldCharType="end"/>
            </w:r>
          </w:hyperlink>
        </w:p>
        <w:p w14:paraId="6A59AAF4" w14:textId="2BC89D9D" w:rsidR="007668C4" w:rsidRDefault="007668C4">
          <w:pPr>
            <w:pStyle w:val="TOC2"/>
            <w:tabs>
              <w:tab w:val="left" w:pos="720"/>
              <w:tab w:val="right" w:leader="dot" w:pos="9350"/>
            </w:tabs>
            <w:rPr>
              <w:noProof/>
              <w:kern w:val="2"/>
              <w:sz w:val="24"/>
              <w:szCs w:val="24"/>
              <w:lang w:val="en-BE" w:eastAsia="en-BE"/>
              <w14:ligatures w14:val="standardContextual"/>
            </w:rPr>
          </w:pPr>
          <w:hyperlink w:anchor="_Toc243052447" w:history="1">
            <w:r w:rsidRPr="003E4CF7">
              <w:rPr>
                <w:rStyle w:val="Hyperlink"/>
                <w:noProof/>
                <w:lang w:val="en-GB"/>
              </w:rPr>
              <w:t>4.</w:t>
            </w:r>
            <w:r>
              <w:rPr>
                <w:noProof/>
                <w:kern w:val="2"/>
                <w:sz w:val="24"/>
                <w:szCs w:val="24"/>
                <w:lang w:val="en-BE" w:eastAsia="en-BE"/>
                <w14:ligatures w14:val="standardContextual"/>
              </w:rPr>
              <w:tab/>
            </w:r>
            <w:r w:rsidRPr="003E4CF7">
              <w:rPr>
                <w:rStyle w:val="Hyperlink"/>
                <w:noProof/>
                <w:lang w:val="en-GB"/>
              </w:rPr>
              <w:t>Work Plan</w:t>
            </w:r>
            <w:r>
              <w:rPr>
                <w:noProof/>
                <w:webHidden/>
              </w:rPr>
              <w:tab/>
            </w:r>
            <w:r>
              <w:rPr>
                <w:noProof/>
                <w:webHidden/>
              </w:rPr>
              <w:fldChar w:fldCharType="begin"/>
            </w:r>
            <w:r>
              <w:rPr>
                <w:noProof/>
                <w:webHidden/>
              </w:rPr>
              <w:instrText xml:space="preserve"> PAGEREF _Toc243052447 \h </w:instrText>
            </w:r>
            <w:r>
              <w:rPr>
                <w:noProof/>
                <w:webHidden/>
              </w:rPr>
            </w:r>
            <w:r>
              <w:rPr>
                <w:noProof/>
                <w:webHidden/>
              </w:rPr>
              <w:fldChar w:fldCharType="separate"/>
            </w:r>
            <w:r>
              <w:rPr>
                <w:noProof/>
                <w:webHidden/>
              </w:rPr>
              <w:t>12</w:t>
            </w:r>
            <w:r>
              <w:rPr>
                <w:noProof/>
                <w:webHidden/>
              </w:rPr>
              <w:fldChar w:fldCharType="end"/>
            </w:r>
          </w:hyperlink>
        </w:p>
        <w:p w14:paraId="0D003686" w14:textId="79D0048D" w:rsidR="007668C4" w:rsidRDefault="007668C4">
          <w:pPr>
            <w:pStyle w:val="TOC2"/>
            <w:tabs>
              <w:tab w:val="left" w:pos="720"/>
              <w:tab w:val="right" w:leader="dot" w:pos="9350"/>
            </w:tabs>
            <w:rPr>
              <w:noProof/>
              <w:kern w:val="2"/>
              <w:sz w:val="24"/>
              <w:szCs w:val="24"/>
              <w:lang w:val="en-BE" w:eastAsia="en-BE"/>
              <w14:ligatures w14:val="standardContextual"/>
            </w:rPr>
          </w:pPr>
          <w:hyperlink w:anchor="_Toc243052448" w:history="1">
            <w:r w:rsidRPr="003E4CF7">
              <w:rPr>
                <w:rStyle w:val="Hyperlink"/>
                <w:noProof/>
                <w:lang w:val="en-GB"/>
              </w:rPr>
              <w:t>5.</w:t>
            </w:r>
            <w:r>
              <w:rPr>
                <w:noProof/>
                <w:kern w:val="2"/>
                <w:sz w:val="24"/>
                <w:szCs w:val="24"/>
                <w:lang w:val="en-BE" w:eastAsia="en-BE"/>
                <w14:ligatures w14:val="standardContextual"/>
              </w:rPr>
              <w:tab/>
            </w:r>
            <w:r w:rsidRPr="003E4CF7">
              <w:rPr>
                <w:rStyle w:val="Hyperlink"/>
                <w:noProof/>
                <w:lang w:val="en-GB"/>
              </w:rPr>
              <w:t>Supporting documents</w:t>
            </w:r>
            <w:r>
              <w:rPr>
                <w:noProof/>
                <w:webHidden/>
              </w:rPr>
              <w:tab/>
            </w:r>
            <w:r>
              <w:rPr>
                <w:noProof/>
                <w:webHidden/>
              </w:rPr>
              <w:fldChar w:fldCharType="begin"/>
            </w:r>
            <w:r>
              <w:rPr>
                <w:noProof/>
                <w:webHidden/>
              </w:rPr>
              <w:instrText xml:space="preserve"> PAGEREF _Toc243052448 \h </w:instrText>
            </w:r>
            <w:r>
              <w:rPr>
                <w:noProof/>
                <w:webHidden/>
              </w:rPr>
            </w:r>
            <w:r>
              <w:rPr>
                <w:noProof/>
                <w:webHidden/>
              </w:rPr>
              <w:fldChar w:fldCharType="separate"/>
            </w:r>
            <w:r>
              <w:rPr>
                <w:noProof/>
                <w:webHidden/>
              </w:rPr>
              <w:t>15</w:t>
            </w:r>
            <w:r>
              <w:rPr>
                <w:noProof/>
                <w:webHidden/>
              </w:rPr>
              <w:fldChar w:fldCharType="end"/>
            </w:r>
          </w:hyperlink>
        </w:p>
        <w:p w14:paraId="5C386B06" w14:textId="3A236EC2" w:rsidR="007668C4" w:rsidRDefault="007668C4">
          <w:pPr>
            <w:pStyle w:val="TOC2"/>
            <w:tabs>
              <w:tab w:val="left" w:pos="720"/>
              <w:tab w:val="right" w:leader="dot" w:pos="9350"/>
            </w:tabs>
            <w:rPr>
              <w:noProof/>
              <w:kern w:val="2"/>
              <w:sz w:val="24"/>
              <w:szCs w:val="24"/>
              <w:lang w:val="en-BE" w:eastAsia="en-BE"/>
              <w14:ligatures w14:val="standardContextual"/>
            </w:rPr>
          </w:pPr>
          <w:hyperlink w:anchor="_Toc243052449" w:history="1">
            <w:r w:rsidRPr="003E4CF7">
              <w:rPr>
                <w:rStyle w:val="Hyperlink"/>
                <w:noProof/>
                <w:lang w:val="en-GB"/>
              </w:rPr>
              <w:t>6.</w:t>
            </w:r>
            <w:r>
              <w:rPr>
                <w:noProof/>
                <w:kern w:val="2"/>
                <w:sz w:val="24"/>
                <w:szCs w:val="24"/>
                <w:lang w:val="en-BE" w:eastAsia="en-BE"/>
                <w14:ligatures w14:val="standardContextual"/>
              </w:rPr>
              <w:tab/>
            </w:r>
            <w:r w:rsidRPr="003E4CF7">
              <w:rPr>
                <w:rStyle w:val="Hyperlink"/>
                <w:noProof/>
                <w:lang w:val="en-GB"/>
              </w:rPr>
              <w:t>Budget</w:t>
            </w:r>
            <w:r>
              <w:rPr>
                <w:noProof/>
                <w:webHidden/>
              </w:rPr>
              <w:tab/>
            </w:r>
            <w:r>
              <w:rPr>
                <w:noProof/>
                <w:webHidden/>
              </w:rPr>
              <w:fldChar w:fldCharType="begin"/>
            </w:r>
            <w:r>
              <w:rPr>
                <w:noProof/>
                <w:webHidden/>
              </w:rPr>
              <w:instrText xml:space="preserve"> PAGEREF _Toc243052449 \h </w:instrText>
            </w:r>
            <w:r>
              <w:rPr>
                <w:noProof/>
                <w:webHidden/>
              </w:rPr>
            </w:r>
            <w:r>
              <w:rPr>
                <w:noProof/>
                <w:webHidden/>
              </w:rPr>
              <w:fldChar w:fldCharType="separate"/>
            </w:r>
            <w:r>
              <w:rPr>
                <w:noProof/>
                <w:webHidden/>
              </w:rPr>
              <w:t>15</w:t>
            </w:r>
            <w:r>
              <w:rPr>
                <w:noProof/>
                <w:webHidden/>
              </w:rPr>
              <w:fldChar w:fldCharType="end"/>
            </w:r>
          </w:hyperlink>
        </w:p>
        <w:p w14:paraId="141C7FE0" w14:textId="7B6EB5CB" w:rsidR="006830A6" w:rsidRPr="00994826" w:rsidRDefault="006830A6">
          <w:pPr>
            <w:rPr>
              <w:lang w:val="en-GB"/>
            </w:rPr>
          </w:pPr>
          <w:r w:rsidRPr="00994826">
            <w:rPr>
              <w:rFonts w:cs="Calibri Light"/>
              <w:b/>
              <w:bCs/>
              <w:lang w:val="en-GB"/>
            </w:rPr>
            <w:fldChar w:fldCharType="end"/>
          </w:r>
        </w:p>
      </w:sdtContent>
    </w:sdt>
    <w:p w14:paraId="75957629" w14:textId="77777777" w:rsidR="00814066" w:rsidRPr="00994826" w:rsidRDefault="00814066" w:rsidP="007F558C">
      <w:pPr>
        <w:pStyle w:val="NoSpacing"/>
        <w:jc w:val="both"/>
        <w:rPr>
          <w:lang w:val="en-GB"/>
        </w:rPr>
      </w:pPr>
    </w:p>
    <w:p w14:paraId="7B28FCC7" w14:textId="77777777" w:rsidR="00814066" w:rsidRPr="00994826" w:rsidRDefault="00814066" w:rsidP="007F558C">
      <w:pPr>
        <w:pStyle w:val="NoSpacing"/>
        <w:jc w:val="both"/>
        <w:rPr>
          <w:i/>
          <w:iCs/>
          <w:lang w:val="en-GB"/>
        </w:rPr>
      </w:pPr>
    </w:p>
    <w:p w14:paraId="4B9E9335" w14:textId="77777777" w:rsidR="00814066" w:rsidRPr="00994826" w:rsidRDefault="00814066" w:rsidP="007F558C">
      <w:pPr>
        <w:pStyle w:val="NoSpacing"/>
        <w:jc w:val="both"/>
        <w:rPr>
          <w:i/>
          <w:iCs/>
          <w:lang w:val="en-GB"/>
        </w:rPr>
      </w:pPr>
    </w:p>
    <w:p w14:paraId="296EF5DF" w14:textId="77777777" w:rsidR="00814066" w:rsidRPr="00994826" w:rsidRDefault="00814066" w:rsidP="007F558C">
      <w:pPr>
        <w:pStyle w:val="NoSpacing"/>
        <w:jc w:val="both"/>
        <w:rPr>
          <w:i/>
          <w:iCs/>
          <w:lang w:val="en-GB"/>
        </w:rPr>
      </w:pPr>
    </w:p>
    <w:p w14:paraId="14FCE5ED" w14:textId="77777777" w:rsidR="00814066" w:rsidRPr="00994826" w:rsidRDefault="00814066" w:rsidP="007F558C">
      <w:pPr>
        <w:pStyle w:val="NoSpacing"/>
        <w:jc w:val="both"/>
        <w:rPr>
          <w:i/>
          <w:iCs/>
          <w:lang w:val="en-GB"/>
        </w:rPr>
      </w:pPr>
    </w:p>
    <w:p w14:paraId="41CBC6A1" w14:textId="418FF7B0" w:rsidR="00BD21B0" w:rsidRPr="00994826" w:rsidRDefault="00BD21B0">
      <w:pPr>
        <w:rPr>
          <w:i/>
          <w:iCs/>
          <w:lang w:val="en-GB"/>
        </w:rPr>
      </w:pPr>
      <w:r w:rsidRPr="00994826">
        <w:rPr>
          <w:i/>
          <w:iCs/>
          <w:lang w:val="en-GB"/>
        </w:rPr>
        <w:br w:type="page"/>
      </w:r>
    </w:p>
    <w:p w14:paraId="061AF87D" w14:textId="77777777" w:rsidR="000E2AFA" w:rsidRPr="00994826" w:rsidRDefault="000E2AFA" w:rsidP="001C115C">
      <w:pPr>
        <w:pStyle w:val="NoSpacing"/>
        <w:jc w:val="both"/>
        <w:rPr>
          <w:i/>
          <w:iCs/>
          <w:lang w:val="en-GB"/>
        </w:rPr>
      </w:pPr>
    </w:p>
    <w:p w14:paraId="376D584F" w14:textId="54BA3F3F" w:rsidR="00CD0819" w:rsidRPr="00994826" w:rsidRDefault="00F435CE" w:rsidP="001C115C">
      <w:pPr>
        <w:pStyle w:val="Heading2"/>
        <w:numPr>
          <w:ilvl w:val="0"/>
          <w:numId w:val="30"/>
        </w:numPr>
        <w:jc w:val="both"/>
        <w:rPr>
          <w:lang w:val="en-GB"/>
        </w:rPr>
      </w:pPr>
      <w:bookmarkStart w:id="0" w:name="_Toc243052444"/>
      <w:r>
        <w:rPr>
          <w:lang w:val="en-GB"/>
        </w:rPr>
        <w:t>Main</w:t>
      </w:r>
      <w:r w:rsidR="005E45E5" w:rsidRPr="00994826">
        <w:rPr>
          <w:lang w:val="en-GB"/>
        </w:rPr>
        <w:t xml:space="preserve"> </w:t>
      </w:r>
      <w:r w:rsidR="006830A6" w:rsidRPr="00994826">
        <w:rPr>
          <w:lang w:val="en-GB"/>
        </w:rPr>
        <w:t>I</w:t>
      </w:r>
      <w:r w:rsidR="005E45E5" w:rsidRPr="00994826">
        <w:rPr>
          <w:lang w:val="en-GB"/>
        </w:rPr>
        <w:t>nformation</w:t>
      </w:r>
      <w:bookmarkEnd w:id="0"/>
    </w:p>
    <w:p w14:paraId="1E4376C0" w14:textId="38FA4E56" w:rsidR="00814066" w:rsidRDefault="00814066" w:rsidP="00EC508E">
      <w:pPr>
        <w:tabs>
          <w:tab w:val="left" w:pos="7125"/>
        </w:tabs>
        <w:jc w:val="both"/>
        <w:rPr>
          <w:lang w:val="en-GB"/>
        </w:rPr>
      </w:pPr>
    </w:p>
    <w:p w14:paraId="6D2F947F" w14:textId="50402008" w:rsidR="00D737F0" w:rsidRPr="00D737F0" w:rsidRDefault="00D737F0" w:rsidP="00D737F0">
      <w:pPr>
        <w:jc w:val="both"/>
        <w:rPr>
          <w:b/>
          <w:bCs/>
          <w:lang w:val="en-GB"/>
        </w:rPr>
      </w:pPr>
      <w:r w:rsidRPr="00D737F0">
        <w:rPr>
          <w:b/>
          <w:bCs/>
          <w:lang w:val="en-GB"/>
        </w:rPr>
        <w:t>ID proposal number</w:t>
      </w:r>
    </w:p>
    <w:p w14:paraId="12B37420" w14:textId="5BE4A8E2" w:rsidR="00D737F0" w:rsidRPr="00FD2658" w:rsidRDefault="00D737F0" w:rsidP="00EC508E">
      <w:pPr>
        <w:tabs>
          <w:tab w:val="left" w:pos="7125"/>
        </w:tabs>
        <w:jc w:val="both"/>
        <w:rPr>
          <w:rStyle w:val="PlaceholderText"/>
          <w:lang w:val="en-GB"/>
        </w:rPr>
      </w:pPr>
      <w:r w:rsidRPr="00FD2658">
        <w:rPr>
          <w:rStyle w:val="PlaceholderText"/>
          <w:lang w:val="en-GB"/>
        </w:rPr>
        <w:t>Automatically assigned</w:t>
      </w:r>
    </w:p>
    <w:p w14:paraId="698B5C6E" w14:textId="696A317F" w:rsidR="007F558C" w:rsidRPr="00994826" w:rsidRDefault="007F558C" w:rsidP="001C115C">
      <w:pPr>
        <w:jc w:val="both"/>
        <w:rPr>
          <w:b/>
          <w:bCs/>
          <w:lang w:val="en-GB"/>
        </w:rPr>
      </w:pPr>
      <w:r w:rsidRPr="00994826">
        <w:rPr>
          <w:b/>
          <w:bCs/>
          <w:lang w:val="en-GB"/>
        </w:rPr>
        <w:t>Project Title</w:t>
      </w:r>
    </w:p>
    <w:tbl>
      <w:tblPr>
        <w:tblStyle w:val="TableGrid"/>
        <w:tblW w:w="0" w:type="auto"/>
        <w:tblLook w:val="04A0" w:firstRow="1" w:lastRow="0" w:firstColumn="1" w:lastColumn="0" w:noHBand="0" w:noVBand="1"/>
      </w:tblPr>
      <w:tblGrid>
        <w:gridCol w:w="9350"/>
      </w:tblGrid>
      <w:tr w:rsidR="00D07A32" w:rsidRPr="00986698" w14:paraId="3B4AF872" w14:textId="77777777" w:rsidTr="00D07A32">
        <w:tc>
          <w:tcPr>
            <w:tcW w:w="9350" w:type="dxa"/>
            <w:vAlign w:val="center"/>
          </w:tcPr>
          <w:p w14:paraId="52D472F5" w14:textId="0F222AFD" w:rsidR="00D07A32" w:rsidRPr="00994826" w:rsidRDefault="00D07A32" w:rsidP="00D07A32">
            <w:pPr>
              <w:rPr>
                <w:lang w:val="en-GB"/>
              </w:rPr>
            </w:pPr>
            <w:r w:rsidRPr="00994826">
              <w:rPr>
                <w:lang w:val="en-GB"/>
              </w:rPr>
              <w:t>Please enter a descriptive title of your project (max 140 characters).</w:t>
            </w:r>
          </w:p>
        </w:tc>
      </w:tr>
    </w:tbl>
    <w:p w14:paraId="3804293A" w14:textId="77777777" w:rsidR="00D07A32" w:rsidRPr="00994826" w:rsidRDefault="00D07A32" w:rsidP="001C115C">
      <w:pPr>
        <w:jc w:val="both"/>
        <w:rPr>
          <w:b/>
          <w:bCs/>
          <w:lang w:val="en-GB"/>
        </w:rPr>
      </w:pPr>
    </w:p>
    <w:p w14:paraId="394F1307" w14:textId="7BEB3D23" w:rsidR="007F558C" w:rsidRPr="00994826" w:rsidRDefault="00814066" w:rsidP="001C115C">
      <w:pPr>
        <w:jc w:val="both"/>
        <w:rPr>
          <w:b/>
          <w:bCs/>
          <w:lang w:val="en-GB"/>
        </w:rPr>
      </w:pPr>
      <w:r w:rsidRPr="00994826">
        <w:rPr>
          <w:b/>
          <w:bCs/>
          <w:lang w:val="en-GB"/>
        </w:rPr>
        <w:t>Project acronym</w:t>
      </w:r>
    </w:p>
    <w:tbl>
      <w:tblPr>
        <w:tblStyle w:val="TableGrid"/>
        <w:tblW w:w="0" w:type="auto"/>
        <w:tblLook w:val="04A0" w:firstRow="1" w:lastRow="0" w:firstColumn="1" w:lastColumn="0" w:noHBand="0" w:noVBand="1"/>
      </w:tblPr>
      <w:tblGrid>
        <w:gridCol w:w="9350"/>
      </w:tblGrid>
      <w:tr w:rsidR="00D07A32" w:rsidRPr="00986698" w14:paraId="2801D829" w14:textId="77777777" w:rsidTr="00D07A32">
        <w:tc>
          <w:tcPr>
            <w:tcW w:w="9350" w:type="dxa"/>
          </w:tcPr>
          <w:p w14:paraId="4CC12052" w14:textId="78EE03BB" w:rsidR="00D07A32" w:rsidRPr="00994826" w:rsidRDefault="00D07A32" w:rsidP="00D07A32">
            <w:pPr>
              <w:rPr>
                <w:lang w:val="en-GB"/>
              </w:rPr>
            </w:pPr>
            <w:r w:rsidRPr="00994826">
              <w:rPr>
                <w:lang w:val="en-GB"/>
              </w:rPr>
              <w:t>Please enter a short title or acronym for your project (max 25 characters).</w:t>
            </w:r>
          </w:p>
        </w:tc>
      </w:tr>
    </w:tbl>
    <w:p w14:paraId="6DDDEFD5" w14:textId="28FD65BA" w:rsidR="006830A6" w:rsidRPr="00994826" w:rsidRDefault="006830A6" w:rsidP="001C115C">
      <w:pPr>
        <w:jc w:val="both"/>
        <w:rPr>
          <w:lang w:val="en-GB"/>
        </w:rPr>
      </w:pPr>
    </w:p>
    <w:p w14:paraId="427F3EF6" w14:textId="4995E02B" w:rsidR="00EE7972" w:rsidRPr="00994826" w:rsidRDefault="00814066" w:rsidP="001C115C">
      <w:pPr>
        <w:jc w:val="both"/>
        <w:rPr>
          <w:b/>
          <w:bCs/>
          <w:lang w:val="en-GB"/>
        </w:rPr>
      </w:pPr>
      <w:r w:rsidRPr="00994826">
        <w:rPr>
          <w:b/>
          <w:bCs/>
          <w:lang w:val="en-GB"/>
        </w:rPr>
        <w:t>Project starting date</w:t>
      </w:r>
      <w:r w:rsidR="004971A1">
        <w:rPr>
          <w:b/>
          <w:bCs/>
          <w:lang w:val="en-GB"/>
        </w:rPr>
        <w:t xml:space="preserve"> </w:t>
      </w:r>
    </w:p>
    <w:sdt>
      <w:sdtPr>
        <w:rPr>
          <w:b/>
          <w:bCs/>
          <w:lang w:val="en-GB"/>
        </w:rPr>
        <w:id w:val="168142641"/>
        <w:placeholder>
          <w:docPart w:val="18984BD2B993457BA55B1F9C98F21B45"/>
        </w:placeholder>
        <w:showingPlcHdr/>
        <w:date>
          <w:dateFormat w:val="dd/MM/yyyy"/>
          <w:lid w:val="en-GB"/>
          <w:storeMappedDataAs w:val="dateTime"/>
          <w:calendar w:val="gregorian"/>
        </w:date>
      </w:sdtPr>
      <w:sdtEndPr/>
      <w:sdtContent>
        <w:p w14:paraId="7A52DA82" w14:textId="7C48CCCF" w:rsidR="006572E1" w:rsidRPr="00994826" w:rsidRDefault="006572E1" w:rsidP="001C115C">
          <w:pPr>
            <w:jc w:val="both"/>
            <w:rPr>
              <w:b/>
              <w:bCs/>
              <w:lang w:val="en-GB"/>
            </w:rPr>
          </w:pPr>
          <w:r w:rsidRPr="00994826">
            <w:rPr>
              <w:rStyle w:val="PlaceholderText"/>
              <w:lang w:val="en-GB"/>
            </w:rPr>
            <w:t>Click or tap to enter a date.</w:t>
          </w:r>
        </w:p>
      </w:sdtContent>
    </w:sdt>
    <w:p w14:paraId="269F2947" w14:textId="516E346B" w:rsidR="00EE7972" w:rsidRPr="00994826" w:rsidRDefault="00814066" w:rsidP="005A7BD6">
      <w:pPr>
        <w:jc w:val="both"/>
        <w:rPr>
          <w:b/>
          <w:bCs/>
          <w:lang w:val="en-GB"/>
        </w:rPr>
      </w:pPr>
      <w:r w:rsidRPr="00994826">
        <w:rPr>
          <w:b/>
          <w:bCs/>
          <w:lang w:val="en-GB"/>
        </w:rPr>
        <w:t>Project closing date</w:t>
      </w:r>
      <w:r w:rsidR="005A7BD6">
        <w:rPr>
          <w:b/>
          <w:bCs/>
          <w:lang w:val="en-GB"/>
        </w:rPr>
        <w:t xml:space="preserve"> </w:t>
      </w:r>
      <w:r w:rsidR="005A7BD6" w:rsidRPr="00F93E7C">
        <w:rPr>
          <w:i/>
          <w:iCs/>
          <w:lang w:val="en-GB"/>
        </w:rPr>
        <w:t xml:space="preserve">(cannot be </w:t>
      </w:r>
      <w:r w:rsidR="005A7BD6">
        <w:rPr>
          <w:i/>
          <w:iCs/>
          <w:lang w:val="en-GB"/>
        </w:rPr>
        <w:t xml:space="preserve">more than </w:t>
      </w:r>
      <w:r w:rsidR="00E952EA">
        <w:rPr>
          <w:i/>
          <w:iCs/>
          <w:lang w:val="en-GB"/>
        </w:rPr>
        <w:t>18</w:t>
      </w:r>
      <w:r w:rsidR="005A7BD6">
        <w:rPr>
          <w:i/>
          <w:iCs/>
          <w:lang w:val="en-GB"/>
        </w:rPr>
        <w:t xml:space="preserve"> months</w:t>
      </w:r>
      <w:r w:rsidR="00732BFE">
        <w:rPr>
          <w:i/>
          <w:iCs/>
          <w:lang w:val="en-GB"/>
        </w:rPr>
        <w:t xml:space="preserve"> and must be before 31/12/2028</w:t>
      </w:r>
      <w:r w:rsidR="005A7BD6" w:rsidRPr="00F93E7C">
        <w:rPr>
          <w:i/>
          <w:iCs/>
          <w:lang w:val="en-GB"/>
        </w:rPr>
        <w:t>)</w:t>
      </w:r>
    </w:p>
    <w:sdt>
      <w:sdtPr>
        <w:rPr>
          <w:lang w:val="en-GB"/>
        </w:rPr>
        <w:id w:val="-1923946285"/>
        <w:placeholder>
          <w:docPart w:val="00131F0D21AC4ED5B975ED4795395709"/>
        </w:placeholder>
        <w:showingPlcHdr/>
        <w:date>
          <w:dateFormat w:val="dd/MM/yyyy"/>
          <w:lid w:val="en-GB"/>
          <w:storeMappedDataAs w:val="dateTime"/>
          <w:calendar w:val="gregorian"/>
        </w:date>
      </w:sdtPr>
      <w:sdtEndPr/>
      <w:sdtContent>
        <w:p w14:paraId="698A9AA1" w14:textId="2DC63B27" w:rsidR="00814066" w:rsidRPr="00994826" w:rsidRDefault="006572E1" w:rsidP="001C115C">
          <w:pPr>
            <w:jc w:val="both"/>
            <w:rPr>
              <w:lang w:val="en-GB"/>
            </w:rPr>
          </w:pPr>
          <w:r w:rsidRPr="00994826">
            <w:rPr>
              <w:rStyle w:val="PlaceholderText"/>
              <w:lang w:val="en-GB"/>
            </w:rPr>
            <w:t>Click or tap to enter a date.</w:t>
          </w:r>
        </w:p>
      </w:sdtContent>
    </w:sdt>
    <w:p w14:paraId="3171E059" w14:textId="450C5896" w:rsidR="004E17EE" w:rsidRDefault="004E17EE" w:rsidP="001C115C">
      <w:pPr>
        <w:jc w:val="both"/>
        <w:rPr>
          <w:b/>
          <w:bCs/>
        </w:rPr>
      </w:pPr>
      <w:proofErr w:type="gramStart"/>
      <w:r w:rsidRPr="004E17EE">
        <w:rPr>
          <w:b/>
          <w:bCs/>
        </w:rPr>
        <w:t>Total</w:t>
      </w:r>
      <w:proofErr w:type="gramEnd"/>
      <w:r w:rsidRPr="004E17EE">
        <w:rPr>
          <w:b/>
          <w:bCs/>
        </w:rPr>
        <w:t xml:space="preserve"> Budget (€)</w:t>
      </w:r>
    </w:p>
    <w:p w14:paraId="24264254" w14:textId="201CC6E3" w:rsidR="004E17EE" w:rsidRPr="004E17EE" w:rsidRDefault="004E17EE" w:rsidP="004E17EE">
      <w:pPr>
        <w:tabs>
          <w:tab w:val="left" w:pos="7125"/>
        </w:tabs>
        <w:jc w:val="both"/>
        <w:rPr>
          <w:rStyle w:val="PlaceholderText"/>
          <w:lang w:val="en-GB"/>
        </w:rPr>
      </w:pPr>
      <w:r w:rsidRPr="004E17EE">
        <w:rPr>
          <w:rStyle w:val="PlaceholderText"/>
          <w:lang w:val="en-GB"/>
        </w:rPr>
        <w:t>Pre-filled based on Budget tab</w:t>
      </w:r>
    </w:p>
    <w:p w14:paraId="313DCA8D" w14:textId="77777777" w:rsidR="004E17EE" w:rsidRDefault="004E17EE" w:rsidP="004E17EE">
      <w:pPr>
        <w:jc w:val="both"/>
        <w:rPr>
          <w:b/>
          <w:bCs/>
          <w:lang w:val="en-BE"/>
        </w:rPr>
      </w:pPr>
      <w:r w:rsidRPr="004E17EE">
        <w:rPr>
          <w:b/>
          <w:bCs/>
          <w:lang w:val="en-BE"/>
        </w:rPr>
        <w:t>EIT Funding (€)</w:t>
      </w:r>
    </w:p>
    <w:p w14:paraId="1F9767DA" w14:textId="4FF39F42" w:rsidR="004E17EE" w:rsidRPr="004E17EE" w:rsidRDefault="004E17EE" w:rsidP="004E17EE">
      <w:pPr>
        <w:tabs>
          <w:tab w:val="left" w:pos="7125"/>
        </w:tabs>
        <w:jc w:val="both"/>
        <w:rPr>
          <w:rStyle w:val="PlaceholderText"/>
          <w:lang w:val="en-GB"/>
        </w:rPr>
      </w:pPr>
      <w:r w:rsidRPr="004E17EE">
        <w:rPr>
          <w:rStyle w:val="PlaceholderText"/>
          <w:lang w:val="en-GB"/>
        </w:rPr>
        <w:t xml:space="preserve">Pre-filled based on </w:t>
      </w:r>
      <w:r w:rsidRPr="004E17EE">
        <w:rPr>
          <w:rStyle w:val="PlaceholderText"/>
          <w:lang w:val="en-GB"/>
        </w:rPr>
        <w:t>Budget</w:t>
      </w:r>
      <w:r w:rsidRPr="004E17EE">
        <w:rPr>
          <w:rStyle w:val="PlaceholderText"/>
          <w:lang w:val="en-GB"/>
        </w:rPr>
        <w:t xml:space="preserve"> tab</w:t>
      </w:r>
    </w:p>
    <w:p w14:paraId="160CF214" w14:textId="36990B05" w:rsidR="004E17EE" w:rsidRDefault="004E17EE" w:rsidP="001C115C">
      <w:pPr>
        <w:jc w:val="both"/>
        <w:rPr>
          <w:b/>
          <w:bCs/>
        </w:rPr>
      </w:pPr>
      <w:proofErr w:type="spellStart"/>
      <w:r w:rsidRPr="004E17EE">
        <w:rPr>
          <w:b/>
          <w:bCs/>
        </w:rPr>
        <w:t>Own</w:t>
      </w:r>
      <w:proofErr w:type="spellEnd"/>
      <w:r w:rsidRPr="004E17EE">
        <w:rPr>
          <w:b/>
          <w:bCs/>
        </w:rPr>
        <w:t xml:space="preserve"> Co-Funding (%)</w:t>
      </w:r>
    </w:p>
    <w:p w14:paraId="592F51A3" w14:textId="5FF89406" w:rsidR="004E17EE" w:rsidRPr="004E17EE" w:rsidRDefault="004E17EE" w:rsidP="004E17EE">
      <w:pPr>
        <w:tabs>
          <w:tab w:val="left" w:pos="7125"/>
        </w:tabs>
        <w:jc w:val="both"/>
        <w:rPr>
          <w:rStyle w:val="PlaceholderText"/>
          <w:lang w:val="en-GB"/>
        </w:rPr>
      </w:pPr>
      <w:r w:rsidRPr="004E17EE">
        <w:rPr>
          <w:rStyle w:val="PlaceholderText"/>
          <w:lang w:val="en-GB"/>
        </w:rPr>
        <w:t xml:space="preserve">Pre-filled based on </w:t>
      </w:r>
      <w:r w:rsidRPr="004E17EE">
        <w:rPr>
          <w:rStyle w:val="PlaceholderText"/>
          <w:lang w:val="en-GB"/>
        </w:rPr>
        <w:t>Budget</w:t>
      </w:r>
      <w:r w:rsidRPr="004E17EE">
        <w:rPr>
          <w:rStyle w:val="PlaceholderText"/>
          <w:lang w:val="en-GB"/>
        </w:rPr>
        <w:t xml:space="preserve"> tab</w:t>
      </w:r>
    </w:p>
    <w:p w14:paraId="5BD8D5A5" w14:textId="77777777" w:rsidR="004E17EE" w:rsidRDefault="004E17EE" w:rsidP="001C115C">
      <w:pPr>
        <w:jc w:val="both"/>
        <w:rPr>
          <w:b/>
          <w:bCs/>
          <w:lang w:val="en-GB"/>
        </w:rPr>
      </w:pPr>
    </w:p>
    <w:p w14:paraId="576CB592" w14:textId="78B8927E" w:rsidR="00EE7972" w:rsidRPr="00994826" w:rsidRDefault="00814066" w:rsidP="001C115C">
      <w:pPr>
        <w:jc w:val="both"/>
        <w:rPr>
          <w:b/>
          <w:bCs/>
          <w:lang w:val="en-GB"/>
        </w:rPr>
      </w:pPr>
      <w:r w:rsidRPr="00994826">
        <w:rPr>
          <w:b/>
          <w:bCs/>
          <w:lang w:val="en-GB"/>
        </w:rPr>
        <w:t>Executive summary</w:t>
      </w:r>
      <w:r w:rsidR="00210C32" w:rsidRPr="00994826">
        <w:rPr>
          <w:b/>
          <w:bCs/>
          <w:lang w:val="en-GB"/>
        </w:rPr>
        <w:t xml:space="preserve"> (max 1000 characters)</w:t>
      </w:r>
    </w:p>
    <w:tbl>
      <w:tblPr>
        <w:tblStyle w:val="TableGrid"/>
        <w:tblW w:w="0" w:type="auto"/>
        <w:tblLook w:val="04A0" w:firstRow="1" w:lastRow="0" w:firstColumn="1" w:lastColumn="0" w:noHBand="0" w:noVBand="1"/>
      </w:tblPr>
      <w:tblGrid>
        <w:gridCol w:w="9350"/>
      </w:tblGrid>
      <w:tr w:rsidR="009D5A1C" w:rsidRPr="00986698" w14:paraId="343E9A9B" w14:textId="77777777" w:rsidTr="35755DA6">
        <w:tc>
          <w:tcPr>
            <w:tcW w:w="9350" w:type="dxa"/>
          </w:tcPr>
          <w:p w14:paraId="2F859F57" w14:textId="45572F7F" w:rsidR="009D5A1C" w:rsidRPr="00994826" w:rsidRDefault="00817CCB" w:rsidP="009D5A1C">
            <w:pPr>
              <w:rPr>
                <w:lang w:val="en-GB"/>
              </w:rPr>
            </w:pPr>
            <w:r w:rsidRPr="35755DA6">
              <w:rPr>
                <w:lang w:val="en-GB"/>
              </w:rPr>
              <w:t xml:space="preserve">Please describe your proposed project along with the value proposition. Describe the urban mobility challenge it is addressing, the solution/s put forward and the expected impact (short/medium/long term). </w:t>
            </w:r>
            <w:r w:rsidRPr="35755DA6">
              <w:rPr>
                <w:lang w:val="en-GB"/>
              </w:rPr>
              <w:lastRenderedPageBreak/>
              <w:t xml:space="preserve">This information should be accessible to the </w:t>
            </w:r>
            <w:proofErr w:type="gramStart"/>
            <w:r w:rsidRPr="35755DA6">
              <w:rPr>
                <w:lang w:val="en-GB"/>
              </w:rPr>
              <w:t>general public</w:t>
            </w:r>
            <w:proofErr w:type="gramEnd"/>
            <w:r w:rsidRPr="35755DA6">
              <w:rPr>
                <w:lang w:val="en-GB"/>
              </w:rPr>
              <w:t xml:space="preserve"> for dissemination </w:t>
            </w:r>
            <w:r w:rsidR="4516282A" w:rsidRPr="35755DA6">
              <w:rPr>
                <w:lang w:val="en-GB"/>
              </w:rPr>
              <w:t>purposes</w:t>
            </w:r>
            <w:r w:rsidRPr="35755DA6">
              <w:rPr>
                <w:lang w:val="en-GB"/>
              </w:rPr>
              <w:t xml:space="preserve">. NB: This field should not contain jargon, acronyms, and confidential, or sensitive information </w:t>
            </w:r>
            <w:r w:rsidRPr="35755DA6">
              <w:rPr>
                <w:lang w:val="en-GB"/>
              </w:rPr>
              <w:t>(max 1000 characters)</w:t>
            </w:r>
          </w:p>
        </w:tc>
      </w:tr>
    </w:tbl>
    <w:p w14:paraId="553437D9" w14:textId="77777777" w:rsidR="009D5A1C" w:rsidRPr="00994826" w:rsidRDefault="009D5A1C" w:rsidP="001C115C">
      <w:pPr>
        <w:jc w:val="both"/>
        <w:rPr>
          <w:b/>
          <w:bCs/>
          <w:lang w:val="en-GB"/>
        </w:rPr>
      </w:pPr>
    </w:p>
    <w:p w14:paraId="0BDDCFB4" w14:textId="77777777" w:rsidR="00732BFE" w:rsidRPr="00994826" w:rsidRDefault="00732BFE" w:rsidP="00732BFE">
      <w:pPr>
        <w:tabs>
          <w:tab w:val="left" w:pos="7125"/>
        </w:tabs>
        <w:jc w:val="both"/>
        <w:rPr>
          <w:b/>
          <w:bCs/>
          <w:lang w:val="en-GB"/>
        </w:rPr>
      </w:pPr>
      <w:r>
        <w:rPr>
          <w:b/>
          <w:bCs/>
          <w:lang w:val="en-GB"/>
        </w:rPr>
        <w:t>Primary Topic</w:t>
      </w:r>
    </w:p>
    <w:p w14:paraId="15CF4385" w14:textId="77777777" w:rsidR="00467E67" w:rsidRPr="00467E67" w:rsidRDefault="00467E67" w:rsidP="00467E67">
      <w:pPr>
        <w:numPr>
          <w:ilvl w:val="0"/>
          <w:numId w:val="35"/>
        </w:numPr>
        <w:tabs>
          <w:tab w:val="left" w:pos="7125"/>
        </w:tabs>
        <w:jc w:val="both"/>
        <w:rPr>
          <w:b/>
          <w:bCs/>
          <w:color w:val="848484" w:themeColor="text1" w:themeTint="99"/>
          <w:lang w:val="en-BE"/>
        </w:rPr>
      </w:pPr>
      <w:r w:rsidRPr="00467E67">
        <w:rPr>
          <w:b/>
          <w:bCs/>
          <w:color w:val="848484" w:themeColor="text1" w:themeTint="99"/>
          <w:lang w:val="en-BE"/>
        </w:rPr>
        <w:t>Electrification of Transport and Alternative Fuels</w:t>
      </w:r>
    </w:p>
    <w:p w14:paraId="4B5E0A66" w14:textId="77777777" w:rsidR="00467E67" w:rsidRPr="00467E67" w:rsidRDefault="00467E67" w:rsidP="00467E67">
      <w:pPr>
        <w:numPr>
          <w:ilvl w:val="0"/>
          <w:numId w:val="35"/>
        </w:numPr>
        <w:tabs>
          <w:tab w:val="left" w:pos="7125"/>
        </w:tabs>
        <w:jc w:val="both"/>
        <w:rPr>
          <w:b/>
          <w:bCs/>
          <w:color w:val="848484" w:themeColor="text1" w:themeTint="99"/>
          <w:lang w:val="en-BE"/>
        </w:rPr>
      </w:pPr>
      <w:r w:rsidRPr="00467E67">
        <w:rPr>
          <w:b/>
          <w:bCs/>
          <w:color w:val="848484" w:themeColor="text1" w:themeTint="99"/>
          <w:lang w:val="en-BE"/>
        </w:rPr>
        <w:t>Health and Mobility</w:t>
      </w:r>
    </w:p>
    <w:p w14:paraId="71C1D706" w14:textId="77777777" w:rsidR="00467E67" w:rsidRPr="00467E67" w:rsidRDefault="00467E67" w:rsidP="00467E67">
      <w:pPr>
        <w:numPr>
          <w:ilvl w:val="0"/>
          <w:numId w:val="35"/>
        </w:numPr>
        <w:tabs>
          <w:tab w:val="left" w:pos="7125"/>
        </w:tabs>
        <w:jc w:val="both"/>
        <w:rPr>
          <w:b/>
          <w:bCs/>
          <w:color w:val="848484" w:themeColor="text1" w:themeTint="99"/>
          <w:lang w:val="en-BE"/>
        </w:rPr>
      </w:pPr>
      <w:r w:rsidRPr="00467E67">
        <w:rPr>
          <w:b/>
          <w:bCs/>
          <w:color w:val="848484" w:themeColor="text1" w:themeTint="99"/>
          <w:lang w:val="en-BE"/>
        </w:rPr>
        <w:t>Mobility Data Management</w:t>
      </w:r>
    </w:p>
    <w:p w14:paraId="3462F791" w14:textId="77777777" w:rsidR="00467E67" w:rsidRPr="00467E67" w:rsidRDefault="00467E67" w:rsidP="00467E67">
      <w:pPr>
        <w:numPr>
          <w:ilvl w:val="0"/>
          <w:numId w:val="35"/>
        </w:numPr>
        <w:tabs>
          <w:tab w:val="left" w:pos="7125"/>
        </w:tabs>
        <w:jc w:val="both"/>
        <w:rPr>
          <w:b/>
          <w:bCs/>
          <w:color w:val="848484" w:themeColor="text1" w:themeTint="99"/>
          <w:lang w:val="en-BE"/>
        </w:rPr>
      </w:pPr>
      <w:r w:rsidRPr="00467E67">
        <w:rPr>
          <w:b/>
          <w:bCs/>
          <w:color w:val="848484" w:themeColor="text1" w:themeTint="99"/>
          <w:lang w:val="en-BE"/>
        </w:rPr>
        <w:t>Public and Shared Transport</w:t>
      </w:r>
    </w:p>
    <w:p w14:paraId="53C04F37" w14:textId="77777777" w:rsidR="00467E67" w:rsidRPr="00467E67" w:rsidRDefault="00467E67" w:rsidP="00467E67">
      <w:pPr>
        <w:numPr>
          <w:ilvl w:val="0"/>
          <w:numId w:val="35"/>
        </w:numPr>
        <w:tabs>
          <w:tab w:val="left" w:pos="7125"/>
        </w:tabs>
        <w:jc w:val="both"/>
        <w:rPr>
          <w:b/>
          <w:bCs/>
          <w:color w:val="848484" w:themeColor="text1" w:themeTint="99"/>
          <w:lang w:val="en-BE"/>
        </w:rPr>
      </w:pPr>
      <w:r w:rsidRPr="00467E67">
        <w:rPr>
          <w:b/>
          <w:bCs/>
          <w:color w:val="848484" w:themeColor="text1" w:themeTint="99"/>
          <w:lang w:val="en-BE"/>
        </w:rPr>
        <w:t>Urban Logistics</w:t>
      </w:r>
    </w:p>
    <w:p w14:paraId="5775F645" w14:textId="76275CEF" w:rsidR="00732BFE" w:rsidRPr="00994826" w:rsidRDefault="00732BFE" w:rsidP="00732BFE">
      <w:pPr>
        <w:tabs>
          <w:tab w:val="left" w:pos="7125"/>
        </w:tabs>
        <w:jc w:val="both"/>
        <w:rPr>
          <w:b/>
          <w:bCs/>
          <w:color w:val="848484" w:themeColor="text1" w:themeTint="99"/>
          <w:lang w:val="en-GB"/>
        </w:rPr>
      </w:pPr>
    </w:p>
    <w:p w14:paraId="637592A6" w14:textId="77777777" w:rsidR="00732BFE" w:rsidRPr="00994826" w:rsidRDefault="00732BFE" w:rsidP="00732BFE">
      <w:pPr>
        <w:tabs>
          <w:tab w:val="left" w:pos="7125"/>
        </w:tabs>
        <w:jc w:val="both"/>
        <w:rPr>
          <w:b/>
          <w:bCs/>
          <w:lang w:val="en-GB"/>
        </w:rPr>
      </w:pPr>
      <w:r>
        <w:rPr>
          <w:b/>
          <w:bCs/>
          <w:lang w:val="en-GB"/>
        </w:rPr>
        <w:t>Secondary Topic</w:t>
      </w:r>
    </w:p>
    <w:p w14:paraId="22F03FF7" w14:textId="77777777" w:rsidR="00376F04" w:rsidRPr="00376F04" w:rsidRDefault="00376F04" w:rsidP="00376F04">
      <w:pPr>
        <w:numPr>
          <w:ilvl w:val="0"/>
          <w:numId w:val="36"/>
        </w:numPr>
        <w:tabs>
          <w:tab w:val="left" w:pos="7125"/>
        </w:tabs>
        <w:jc w:val="both"/>
        <w:rPr>
          <w:b/>
          <w:bCs/>
          <w:color w:val="848484" w:themeColor="text1" w:themeTint="99"/>
          <w:lang w:val="en-BE"/>
        </w:rPr>
      </w:pPr>
      <w:r w:rsidRPr="00376F04">
        <w:rPr>
          <w:b/>
          <w:bCs/>
          <w:color w:val="848484" w:themeColor="text1" w:themeTint="99"/>
          <w:lang w:val="en-BE"/>
        </w:rPr>
        <w:t>Electrification of Transport and Alternative Fuels</w:t>
      </w:r>
    </w:p>
    <w:p w14:paraId="75D2A0DF" w14:textId="77777777" w:rsidR="00376F04" w:rsidRPr="00376F04" w:rsidRDefault="00376F04" w:rsidP="00376F04">
      <w:pPr>
        <w:numPr>
          <w:ilvl w:val="0"/>
          <w:numId w:val="36"/>
        </w:numPr>
        <w:tabs>
          <w:tab w:val="left" w:pos="7125"/>
        </w:tabs>
        <w:jc w:val="both"/>
        <w:rPr>
          <w:b/>
          <w:bCs/>
          <w:color w:val="848484" w:themeColor="text1" w:themeTint="99"/>
          <w:lang w:val="en-BE"/>
        </w:rPr>
      </w:pPr>
      <w:r w:rsidRPr="00376F04">
        <w:rPr>
          <w:b/>
          <w:bCs/>
          <w:color w:val="848484" w:themeColor="text1" w:themeTint="99"/>
          <w:lang w:val="en-BE"/>
        </w:rPr>
        <w:t>Health and Mobility</w:t>
      </w:r>
    </w:p>
    <w:p w14:paraId="2C72896B" w14:textId="77777777" w:rsidR="00376F04" w:rsidRPr="00376F04" w:rsidRDefault="00376F04" w:rsidP="00376F04">
      <w:pPr>
        <w:numPr>
          <w:ilvl w:val="0"/>
          <w:numId w:val="36"/>
        </w:numPr>
        <w:tabs>
          <w:tab w:val="left" w:pos="7125"/>
        </w:tabs>
        <w:jc w:val="both"/>
        <w:rPr>
          <w:b/>
          <w:bCs/>
          <w:color w:val="848484" w:themeColor="text1" w:themeTint="99"/>
          <w:lang w:val="en-BE"/>
        </w:rPr>
      </w:pPr>
      <w:r w:rsidRPr="00376F04">
        <w:rPr>
          <w:b/>
          <w:bCs/>
          <w:color w:val="848484" w:themeColor="text1" w:themeTint="99"/>
          <w:lang w:val="en-BE"/>
        </w:rPr>
        <w:t>Mobility Data Management</w:t>
      </w:r>
    </w:p>
    <w:p w14:paraId="410E91D5" w14:textId="77777777" w:rsidR="00376F04" w:rsidRPr="00376F04" w:rsidRDefault="00376F04" w:rsidP="00376F04">
      <w:pPr>
        <w:numPr>
          <w:ilvl w:val="0"/>
          <w:numId w:val="36"/>
        </w:numPr>
        <w:tabs>
          <w:tab w:val="left" w:pos="7125"/>
        </w:tabs>
        <w:jc w:val="both"/>
        <w:rPr>
          <w:b/>
          <w:bCs/>
          <w:color w:val="848484" w:themeColor="text1" w:themeTint="99"/>
          <w:lang w:val="en-BE"/>
        </w:rPr>
      </w:pPr>
      <w:r w:rsidRPr="00376F04">
        <w:rPr>
          <w:b/>
          <w:bCs/>
          <w:color w:val="848484" w:themeColor="text1" w:themeTint="99"/>
          <w:lang w:val="en-BE"/>
        </w:rPr>
        <w:t>N/A</w:t>
      </w:r>
    </w:p>
    <w:p w14:paraId="66FD688D" w14:textId="77777777" w:rsidR="00376F04" w:rsidRPr="00376F04" w:rsidRDefault="00376F04" w:rsidP="00376F04">
      <w:pPr>
        <w:numPr>
          <w:ilvl w:val="0"/>
          <w:numId w:val="36"/>
        </w:numPr>
        <w:tabs>
          <w:tab w:val="left" w:pos="7125"/>
        </w:tabs>
        <w:jc w:val="both"/>
        <w:rPr>
          <w:b/>
          <w:bCs/>
          <w:color w:val="848484" w:themeColor="text1" w:themeTint="99"/>
          <w:lang w:val="en-BE"/>
        </w:rPr>
      </w:pPr>
      <w:r w:rsidRPr="00376F04">
        <w:rPr>
          <w:b/>
          <w:bCs/>
          <w:color w:val="848484" w:themeColor="text1" w:themeTint="99"/>
          <w:lang w:val="en-BE"/>
        </w:rPr>
        <w:t>Public and Shared Transport</w:t>
      </w:r>
    </w:p>
    <w:p w14:paraId="3087E57D" w14:textId="2E2D8E61" w:rsidR="00732BFE" w:rsidRPr="00376F04" w:rsidRDefault="00376F04" w:rsidP="00732BFE">
      <w:pPr>
        <w:numPr>
          <w:ilvl w:val="0"/>
          <w:numId w:val="36"/>
        </w:numPr>
        <w:tabs>
          <w:tab w:val="left" w:pos="7125"/>
        </w:tabs>
        <w:jc w:val="both"/>
        <w:rPr>
          <w:b/>
          <w:bCs/>
          <w:color w:val="848484" w:themeColor="text1" w:themeTint="99"/>
          <w:lang w:val="en-BE"/>
        </w:rPr>
      </w:pPr>
      <w:r w:rsidRPr="00376F04">
        <w:rPr>
          <w:b/>
          <w:bCs/>
          <w:color w:val="848484" w:themeColor="text1" w:themeTint="99"/>
          <w:lang w:val="en-BE"/>
        </w:rPr>
        <w:t>Urban Logistics</w:t>
      </w:r>
    </w:p>
    <w:p w14:paraId="1B0C5E07" w14:textId="77777777" w:rsidR="00817CCB" w:rsidRDefault="00817CCB" w:rsidP="00817CCB">
      <w:pPr>
        <w:jc w:val="both"/>
        <w:rPr>
          <w:b/>
          <w:bCs/>
          <w:lang w:val="en-GB"/>
        </w:rPr>
      </w:pPr>
    </w:p>
    <w:p w14:paraId="2C0E838E" w14:textId="643AFF48" w:rsidR="00376F04" w:rsidRDefault="00376F04" w:rsidP="00817CCB">
      <w:pPr>
        <w:jc w:val="both"/>
        <w:rPr>
          <w:b/>
          <w:bCs/>
        </w:rPr>
      </w:pPr>
      <w:r w:rsidRPr="00376F04">
        <w:rPr>
          <w:b/>
          <w:bCs/>
        </w:rPr>
        <w:t xml:space="preserve">How </w:t>
      </w:r>
      <w:proofErr w:type="spellStart"/>
      <w:r w:rsidRPr="00376F04">
        <w:rPr>
          <w:b/>
          <w:bCs/>
        </w:rPr>
        <w:t>did</w:t>
      </w:r>
      <w:proofErr w:type="spellEnd"/>
      <w:r w:rsidRPr="00376F04">
        <w:rPr>
          <w:b/>
          <w:bCs/>
        </w:rPr>
        <w:t xml:space="preserve"> </w:t>
      </w:r>
      <w:proofErr w:type="spellStart"/>
      <w:r w:rsidRPr="00376F04">
        <w:rPr>
          <w:b/>
          <w:bCs/>
        </w:rPr>
        <w:t>you</w:t>
      </w:r>
      <w:proofErr w:type="spellEnd"/>
      <w:r w:rsidRPr="00376F04">
        <w:rPr>
          <w:b/>
          <w:bCs/>
        </w:rPr>
        <w:t xml:space="preserve"> </w:t>
      </w:r>
      <w:proofErr w:type="spellStart"/>
      <w:r w:rsidRPr="00376F04">
        <w:rPr>
          <w:b/>
          <w:bCs/>
        </w:rPr>
        <w:t>hear</w:t>
      </w:r>
      <w:proofErr w:type="spellEnd"/>
      <w:r w:rsidRPr="00376F04">
        <w:rPr>
          <w:b/>
          <w:bCs/>
        </w:rPr>
        <w:t xml:space="preserve"> </w:t>
      </w:r>
      <w:proofErr w:type="spellStart"/>
      <w:r w:rsidRPr="00376F04">
        <w:rPr>
          <w:b/>
          <w:bCs/>
        </w:rPr>
        <w:t>about</w:t>
      </w:r>
      <w:proofErr w:type="spellEnd"/>
      <w:r w:rsidRPr="00376F04">
        <w:rPr>
          <w:b/>
          <w:bCs/>
        </w:rPr>
        <w:t xml:space="preserve"> </w:t>
      </w:r>
      <w:proofErr w:type="spellStart"/>
      <w:r w:rsidRPr="00376F04">
        <w:rPr>
          <w:b/>
          <w:bCs/>
        </w:rPr>
        <w:t>this</w:t>
      </w:r>
      <w:proofErr w:type="spellEnd"/>
      <w:r w:rsidRPr="00376F04">
        <w:rPr>
          <w:b/>
          <w:bCs/>
        </w:rPr>
        <w:t xml:space="preserve"> call? (</w:t>
      </w:r>
      <w:proofErr w:type="spellStart"/>
      <w:r w:rsidRPr="00376F04">
        <w:rPr>
          <w:b/>
          <w:bCs/>
        </w:rPr>
        <w:t>Please</w:t>
      </w:r>
      <w:proofErr w:type="spellEnd"/>
      <w:r w:rsidRPr="00376F04">
        <w:rPr>
          <w:b/>
          <w:bCs/>
        </w:rPr>
        <w:t xml:space="preserve"> </w:t>
      </w:r>
      <w:proofErr w:type="spellStart"/>
      <w:r w:rsidRPr="00376F04">
        <w:rPr>
          <w:b/>
          <w:bCs/>
        </w:rPr>
        <w:t>select</w:t>
      </w:r>
      <w:proofErr w:type="spellEnd"/>
      <w:r w:rsidRPr="00376F04">
        <w:rPr>
          <w:b/>
          <w:bCs/>
        </w:rPr>
        <w:t xml:space="preserve"> one </w:t>
      </w:r>
      <w:proofErr w:type="spellStart"/>
      <w:r w:rsidRPr="00376F04">
        <w:rPr>
          <w:b/>
          <w:bCs/>
        </w:rPr>
        <w:t>or</w:t>
      </w:r>
      <w:proofErr w:type="spellEnd"/>
      <w:r w:rsidRPr="00376F04">
        <w:rPr>
          <w:b/>
          <w:bCs/>
        </w:rPr>
        <w:t xml:space="preserve"> more)</w:t>
      </w:r>
    </w:p>
    <w:p w14:paraId="0E23F1B6" w14:textId="18E538CD" w:rsidR="00376F04" w:rsidRDefault="00376F04" w:rsidP="00817CCB">
      <w:pPr>
        <w:jc w:val="both"/>
        <w:rPr>
          <w:b/>
          <w:bCs/>
        </w:rPr>
      </w:pPr>
      <w:proofErr w:type="spellStart"/>
      <w:r w:rsidRPr="00376F04">
        <w:rPr>
          <w:b/>
          <w:bCs/>
        </w:rPr>
        <w:t>If</w:t>
      </w:r>
      <w:proofErr w:type="spellEnd"/>
      <w:r w:rsidRPr="00376F04">
        <w:rPr>
          <w:b/>
          <w:bCs/>
        </w:rPr>
        <w:t xml:space="preserve"> </w:t>
      </w:r>
      <w:proofErr w:type="spellStart"/>
      <w:r w:rsidRPr="00376F04">
        <w:rPr>
          <w:b/>
          <w:bCs/>
        </w:rPr>
        <w:t>you</w:t>
      </w:r>
      <w:proofErr w:type="spellEnd"/>
      <w:r w:rsidRPr="00376F04">
        <w:rPr>
          <w:b/>
          <w:bCs/>
        </w:rPr>
        <w:t xml:space="preserve"> </w:t>
      </w:r>
      <w:proofErr w:type="spellStart"/>
      <w:r w:rsidRPr="00376F04">
        <w:rPr>
          <w:b/>
          <w:bCs/>
        </w:rPr>
        <w:t>selected</w:t>
      </w:r>
      <w:proofErr w:type="spellEnd"/>
      <w:r w:rsidRPr="00376F04">
        <w:rPr>
          <w:b/>
          <w:bCs/>
        </w:rPr>
        <w:t xml:space="preserve"> </w:t>
      </w:r>
      <w:proofErr w:type="spellStart"/>
      <w:r w:rsidRPr="00376F04">
        <w:rPr>
          <w:b/>
          <w:bCs/>
        </w:rPr>
        <w:t>option</w:t>
      </w:r>
      <w:proofErr w:type="spellEnd"/>
      <w:r w:rsidRPr="00376F04">
        <w:rPr>
          <w:b/>
          <w:bCs/>
        </w:rPr>
        <w:t xml:space="preserve"> 'Other', </w:t>
      </w:r>
      <w:proofErr w:type="spellStart"/>
      <w:r w:rsidRPr="00376F04">
        <w:rPr>
          <w:b/>
          <w:bCs/>
        </w:rPr>
        <w:t>please</w:t>
      </w:r>
      <w:proofErr w:type="spellEnd"/>
      <w:r w:rsidRPr="00376F04">
        <w:rPr>
          <w:b/>
          <w:bCs/>
        </w:rPr>
        <w:t xml:space="preserve"> </w:t>
      </w:r>
      <w:proofErr w:type="spellStart"/>
      <w:r w:rsidRPr="00376F04">
        <w:rPr>
          <w:b/>
          <w:bCs/>
        </w:rPr>
        <w:t>specify</w:t>
      </w:r>
      <w:proofErr w:type="spellEnd"/>
    </w:p>
    <w:p w14:paraId="03D77424" w14:textId="1312A42D" w:rsidR="00D737F0" w:rsidRDefault="00D737F0" w:rsidP="00061B48">
      <w:pPr>
        <w:rPr>
          <w:b/>
          <w:bCs/>
        </w:rPr>
      </w:pPr>
      <w:r>
        <w:rPr>
          <w:b/>
          <w:bCs/>
        </w:rPr>
        <w:br w:type="page"/>
      </w:r>
      <w:r w:rsidRPr="00D737F0">
        <w:rPr>
          <w:b/>
          <w:bCs/>
        </w:rPr>
        <w:lastRenderedPageBreak/>
        <w:t xml:space="preserve">List </w:t>
      </w:r>
      <w:proofErr w:type="spellStart"/>
      <w:r w:rsidRPr="00D737F0">
        <w:rPr>
          <w:b/>
          <w:bCs/>
        </w:rPr>
        <w:t>of</w:t>
      </w:r>
      <w:proofErr w:type="spellEnd"/>
      <w:r w:rsidRPr="00D737F0">
        <w:rPr>
          <w:b/>
          <w:bCs/>
        </w:rPr>
        <w:t xml:space="preserve"> </w:t>
      </w:r>
      <w:proofErr w:type="spellStart"/>
      <w:r w:rsidRPr="00D737F0">
        <w:rPr>
          <w:b/>
          <w:bCs/>
        </w:rPr>
        <w:t>Keywords</w:t>
      </w:r>
      <w:proofErr w:type="spellEnd"/>
      <w:r w:rsidRPr="00D737F0">
        <w:rPr>
          <w:b/>
          <w:bCs/>
        </w:rPr>
        <w:t xml:space="preserve"> </w:t>
      </w:r>
      <w:proofErr w:type="spellStart"/>
      <w:r w:rsidRPr="00D737F0">
        <w:rPr>
          <w:b/>
          <w:bCs/>
        </w:rPr>
        <w:t>Related</w:t>
      </w:r>
      <w:proofErr w:type="spellEnd"/>
      <w:r w:rsidRPr="00D737F0">
        <w:rPr>
          <w:b/>
          <w:bCs/>
        </w:rPr>
        <w:t xml:space="preserve"> </w:t>
      </w:r>
      <w:proofErr w:type="spellStart"/>
      <w:r w:rsidRPr="00D737F0">
        <w:rPr>
          <w:b/>
          <w:bCs/>
        </w:rPr>
        <w:t>to</w:t>
      </w:r>
      <w:proofErr w:type="spellEnd"/>
      <w:r w:rsidRPr="00D737F0">
        <w:rPr>
          <w:b/>
          <w:bCs/>
        </w:rPr>
        <w:t xml:space="preserve"> </w:t>
      </w:r>
      <w:proofErr w:type="spellStart"/>
      <w:r w:rsidRPr="00D737F0">
        <w:rPr>
          <w:b/>
          <w:bCs/>
        </w:rPr>
        <w:t>this</w:t>
      </w:r>
      <w:proofErr w:type="spellEnd"/>
      <w:r w:rsidRPr="00D737F0">
        <w:rPr>
          <w:b/>
          <w:bCs/>
        </w:rPr>
        <w:t xml:space="preserve"> Project</w:t>
      </w:r>
    </w:p>
    <w:p w14:paraId="178F7123" w14:textId="6C987205" w:rsidR="002972D9" w:rsidRPr="002972D9" w:rsidRDefault="002972D9" w:rsidP="002972D9">
      <w:pPr>
        <w:tabs>
          <w:tab w:val="left" w:pos="7125"/>
        </w:tabs>
        <w:ind w:left="360"/>
        <w:jc w:val="both"/>
        <w:rPr>
          <w:color w:val="848484" w:themeColor="text1" w:themeTint="99"/>
          <w:lang w:val="en-BE"/>
        </w:rPr>
      </w:pPr>
      <w:r w:rsidRPr="002972D9">
        <w:rPr>
          <w:color w:val="848484" w:themeColor="text1" w:themeTint="99"/>
          <w:lang w:val="en-BE"/>
        </w:rPr>
        <w:t>Please provide a minimum of three and a maximum of five keywords</w:t>
      </w:r>
    </w:p>
    <w:p w14:paraId="69C6260B" w14:textId="19AE339C" w:rsidR="00D737F0" w:rsidRDefault="00D737F0" w:rsidP="00817CCB">
      <w:pPr>
        <w:jc w:val="both"/>
        <w:rPr>
          <w:b/>
          <w:bCs/>
        </w:rPr>
      </w:pPr>
      <w:r w:rsidRPr="00D737F0">
        <w:rPr>
          <w:b/>
          <w:bCs/>
        </w:rPr>
        <w:t>Free Self-</w:t>
      </w:r>
      <w:proofErr w:type="spellStart"/>
      <w:r w:rsidRPr="00D737F0">
        <w:rPr>
          <w:b/>
          <w:bCs/>
        </w:rPr>
        <w:t>defined</w:t>
      </w:r>
      <w:proofErr w:type="spellEnd"/>
      <w:r w:rsidRPr="00D737F0">
        <w:rPr>
          <w:b/>
          <w:bCs/>
        </w:rPr>
        <w:t xml:space="preserve"> </w:t>
      </w:r>
      <w:proofErr w:type="spellStart"/>
      <w:r w:rsidRPr="00D737F0">
        <w:rPr>
          <w:b/>
          <w:bCs/>
        </w:rPr>
        <w:t>Keywords</w:t>
      </w:r>
      <w:proofErr w:type="spellEnd"/>
    </w:p>
    <w:p w14:paraId="28CD3329" w14:textId="1B48C941" w:rsidR="002972D9" w:rsidRPr="002972D9" w:rsidRDefault="002972D9" w:rsidP="002972D9">
      <w:pPr>
        <w:tabs>
          <w:tab w:val="left" w:pos="7125"/>
        </w:tabs>
        <w:ind w:left="360"/>
        <w:jc w:val="both"/>
        <w:rPr>
          <w:color w:val="848484" w:themeColor="text1" w:themeTint="99"/>
          <w:lang w:val="en-BE"/>
        </w:rPr>
      </w:pPr>
      <w:r w:rsidRPr="002972D9">
        <w:rPr>
          <w:color w:val="848484" w:themeColor="text1" w:themeTint="99"/>
          <w:lang w:val="en-BE"/>
        </w:rPr>
        <w:t>Please provide a minimum of three and a maximum of five keywords</w:t>
      </w:r>
    </w:p>
    <w:p w14:paraId="2EB36775" w14:textId="77777777" w:rsidR="00510213" w:rsidRDefault="00510213" w:rsidP="00510213">
      <w:pPr>
        <w:pStyle w:val="Heading2"/>
        <w:spacing w:before="0"/>
        <w:ind w:left="720"/>
        <w:jc w:val="both"/>
        <w:rPr>
          <w:lang w:val="en-GB"/>
        </w:rPr>
      </w:pPr>
    </w:p>
    <w:p w14:paraId="43D31C65" w14:textId="362B1AE4" w:rsidR="00EE7972" w:rsidRPr="00994826" w:rsidRDefault="006830A6" w:rsidP="001C115C">
      <w:pPr>
        <w:pStyle w:val="Heading2"/>
        <w:numPr>
          <w:ilvl w:val="0"/>
          <w:numId w:val="30"/>
        </w:numPr>
        <w:spacing w:before="0"/>
        <w:jc w:val="both"/>
        <w:rPr>
          <w:lang w:val="en-GB"/>
        </w:rPr>
      </w:pPr>
      <w:bookmarkStart w:id="1" w:name="_Toc243052445"/>
      <w:r w:rsidRPr="00994826">
        <w:rPr>
          <w:lang w:val="en-GB"/>
        </w:rPr>
        <w:t>Partner Information</w:t>
      </w:r>
      <w:bookmarkEnd w:id="1"/>
    </w:p>
    <w:p w14:paraId="6DAECFBC" w14:textId="77777777" w:rsidR="002144AF" w:rsidRDefault="002144AF" w:rsidP="00712B1C">
      <w:pPr>
        <w:pStyle w:val="Subtitle"/>
        <w:jc w:val="both"/>
        <w:rPr>
          <w:lang w:val="en-GB"/>
        </w:rPr>
      </w:pPr>
    </w:p>
    <w:p w14:paraId="6F3A0C95" w14:textId="13364B3A" w:rsidR="006830A6" w:rsidRPr="00994826" w:rsidRDefault="002144AF" w:rsidP="00712B1C">
      <w:pPr>
        <w:pStyle w:val="Subtitle"/>
        <w:jc w:val="both"/>
        <w:rPr>
          <w:lang w:val="en-GB"/>
        </w:rPr>
      </w:pPr>
      <w:r>
        <w:rPr>
          <w:lang w:val="en-GB"/>
        </w:rPr>
        <w:t xml:space="preserve">2.1 </w:t>
      </w:r>
      <w:r w:rsidR="006830A6" w:rsidRPr="00994826">
        <w:rPr>
          <w:lang w:val="en-GB"/>
        </w:rPr>
        <w:t>Partner</w:t>
      </w:r>
      <w:r w:rsidR="00E1424B">
        <w:rPr>
          <w:lang w:val="en-GB"/>
        </w:rPr>
        <w:t xml:space="preserve"> information</w:t>
      </w:r>
    </w:p>
    <w:p w14:paraId="402E4F69" w14:textId="4A7ECA6E" w:rsidR="006830A6" w:rsidRPr="00994826" w:rsidRDefault="006830A6" w:rsidP="001C115C">
      <w:pPr>
        <w:jc w:val="both"/>
        <w:rPr>
          <w:b/>
          <w:bCs/>
          <w:i/>
          <w:iCs/>
          <w:lang w:val="en-GB" w:eastAsia="en-US"/>
        </w:rPr>
      </w:pPr>
      <w:r w:rsidRPr="00994826">
        <w:rPr>
          <w:b/>
          <w:bCs/>
          <w:lang w:val="en-GB" w:eastAsia="en-US"/>
        </w:rPr>
        <w:t>Project Leader (EN</w:t>
      </w:r>
      <w:r w:rsidR="001C115C" w:rsidRPr="00994826">
        <w:rPr>
          <w:b/>
          <w:bCs/>
          <w:lang w:val="en-GB" w:eastAsia="en-US"/>
        </w:rPr>
        <w:t>)</w:t>
      </w:r>
      <w:r w:rsidR="00D07A32" w:rsidRPr="00994826">
        <w:rPr>
          <w:b/>
          <w:bCs/>
          <w:lang w:val="en-GB" w:eastAsia="en-US"/>
        </w:rPr>
        <w:t xml:space="preserve"> – </w:t>
      </w:r>
      <w:r w:rsidR="00E1424B">
        <w:rPr>
          <w:b/>
          <w:bCs/>
          <w:i/>
          <w:iCs/>
          <w:lang w:val="en-GB" w:eastAsia="en-US"/>
        </w:rPr>
        <w:t>automatically prefilled</w:t>
      </w:r>
    </w:p>
    <w:tbl>
      <w:tblPr>
        <w:tblStyle w:val="TableGrid"/>
        <w:tblW w:w="0" w:type="auto"/>
        <w:tblLook w:val="04A0" w:firstRow="1" w:lastRow="0" w:firstColumn="1" w:lastColumn="0" w:noHBand="0" w:noVBand="1"/>
      </w:tblPr>
      <w:tblGrid>
        <w:gridCol w:w="9350"/>
      </w:tblGrid>
      <w:tr w:rsidR="009D5A1C" w:rsidRPr="00986698" w14:paraId="4EB06817" w14:textId="77777777" w:rsidTr="009D5A1C">
        <w:tc>
          <w:tcPr>
            <w:tcW w:w="9350" w:type="dxa"/>
          </w:tcPr>
          <w:p w14:paraId="7DF8D92C" w14:textId="3B560D56" w:rsidR="009D5A1C" w:rsidRPr="00994826" w:rsidRDefault="009D5A1C" w:rsidP="009D5A1C">
            <w:pPr>
              <w:rPr>
                <w:lang w:val="en-GB"/>
              </w:rPr>
            </w:pPr>
            <w:r w:rsidRPr="00994826">
              <w:rPr>
                <w:lang w:val="en-GB"/>
              </w:rPr>
              <w:t>Please indicate the Lead Partner organisation for the proposal. This person will create, edit and submit the proposal.</w:t>
            </w:r>
          </w:p>
        </w:tc>
      </w:tr>
    </w:tbl>
    <w:p w14:paraId="2C90D7D9" w14:textId="77777777" w:rsidR="009D5A1C" w:rsidRPr="00994826" w:rsidRDefault="009D5A1C" w:rsidP="001C115C">
      <w:pPr>
        <w:jc w:val="both"/>
        <w:rPr>
          <w:b/>
          <w:bCs/>
          <w:lang w:val="en-GB" w:eastAsia="en-US"/>
        </w:rPr>
      </w:pPr>
    </w:p>
    <w:p w14:paraId="18E45BA1" w14:textId="215EBFC6" w:rsidR="006830A6" w:rsidRPr="00994826" w:rsidRDefault="006830A6" w:rsidP="00712B1C">
      <w:pPr>
        <w:jc w:val="both"/>
        <w:rPr>
          <w:b/>
          <w:bCs/>
          <w:lang w:val="en-GB" w:eastAsia="en-US"/>
        </w:rPr>
      </w:pPr>
      <w:r w:rsidRPr="00994826">
        <w:rPr>
          <w:b/>
          <w:bCs/>
          <w:lang w:val="en-GB" w:eastAsia="en-US"/>
        </w:rPr>
        <w:t>Project Leader main contact person e-mail</w:t>
      </w:r>
      <w:r w:rsidR="00D07A32" w:rsidRPr="00994826">
        <w:rPr>
          <w:b/>
          <w:bCs/>
          <w:lang w:val="en-GB" w:eastAsia="en-US"/>
        </w:rPr>
        <w:t xml:space="preserve"> – </w:t>
      </w:r>
      <w:r w:rsidR="00D07A32" w:rsidRPr="00994826">
        <w:rPr>
          <w:b/>
          <w:bCs/>
          <w:i/>
          <w:iCs/>
          <w:lang w:val="en-GB" w:eastAsia="en-US"/>
        </w:rPr>
        <w:t>automatically prefilled</w:t>
      </w:r>
    </w:p>
    <w:tbl>
      <w:tblPr>
        <w:tblStyle w:val="TableGrid"/>
        <w:tblW w:w="0" w:type="auto"/>
        <w:tblLook w:val="04A0" w:firstRow="1" w:lastRow="0" w:firstColumn="1" w:lastColumn="0" w:noHBand="0" w:noVBand="1"/>
      </w:tblPr>
      <w:tblGrid>
        <w:gridCol w:w="9350"/>
      </w:tblGrid>
      <w:tr w:rsidR="009D5A1C" w:rsidRPr="00986698" w14:paraId="3CC51A3C" w14:textId="77777777" w:rsidTr="009D5A1C">
        <w:tc>
          <w:tcPr>
            <w:tcW w:w="9350" w:type="dxa"/>
          </w:tcPr>
          <w:p w14:paraId="3EDCEEE2" w14:textId="5596584B" w:rsidR="009D5A1C" w:rsidRPr="00994826" w:rsidRDefault="009D5A1C" w:rsidP="009D5A1C">
            <w:pPr>
              <w:rPr>
                <w:lang w:val="en-GB"/>
              </w:rPr>
            </w:pPr>
            <w:r w:rsidRPr="00994826">
              <w:rPr>
                <w:lang w:val="en-GB"/>
              </w:rPr>
              <w:t>This is the Project Leader's e-mail address as provided in the system at the time of the first registration.</w:t>
            </w:r>
          </w:p>
        </w:tc>
      </w:tr>
    </w:tbl>
    <w:p w14:paraId="39F7E6D7" w14:textId="7662123E" w:rsidR="006830A6" w:rsidRPr="00994826" w:rsidRDefault="006830A6" w:rsidP="001C115C">
      <w:pPr>
        <w:jc w:val="both"/>
        <w:rPr>
          <w:lang w:val="en-GB" w:eastAsia="en-US"/>
        </w:rPr>
      </w:pPr>
    </w:p>
    <w:p w14:paraId="3D46C585" w14:textId="692FA0F0" w:rsidR="006830A6" w:rsidRPr="00994826" w:rsidRDefault="006830A6" w:rsidP="001C115C">
      <w:pPr>
        <w:jc w:val="both"/>
        <w:rPr>
          <w:b/>
          <w:bCs/>
          <w:lang w:val="en-GB"/>
        </w:rPr>
      </w:pPr>
      <w:r w:rsidRPr="00994826">
        <w:rPr>
          <w:b/>
          <w:bCs/>
          <w:lang w:val="en-GB"/>
        </w:rPr>
        <w:t>Partners involved in the project</w:t>
      </w:r>
    </w:p>
    <w:tbl>
      <w:tblPr>
        <w:tblStyle w:val="TableGrid"/>
        <w:tblW w:w="0" w:type="auto"/>
        <w:tblLook w:val="04A0" w:firstRow="1" w:lastRow="0" w:firstColumn="1" w:lastColumn="0" w:noHBand="0" w:noVBand="1"/>
      </w:tblPr>
      <w:tblGrid>
        <w:gridCol w:w="9350"/>
      </w:tblGrid>
      <w:tr w:rsidR="009D5A1C" w:rsidRPr="00986698" w14:paraId="31C307C9" w14:textId="77777777" w:rsidTr="009D5A1C">
        <w:tc>
          <w:tcPr>
            <w:tcW w:w="9350" w:type="dxa"/>
          </w:tcPr>
          <w:p w14:paraId="285A783A" w14:textId="7A3B0547" w:rsidR="009D5A1C" w:rsidRPr="00994826" w:rsidRDefault="008E6EC4" w:rsidP="00712B1C">
            <w:pPr>
              <w:rPr>
                <w:b/>
                <w:bCs/>
                <w:lang w:val="en-GB"/>
              </w:rPr>
            </w:pPr>
            <w:proofErr w:type="spellStart"/>
            <w:r w:rsidRPr="008E6EC4">
              <w:t>Indicate</w:t>
            </w:r>
            <w:proofErr w:type="spellEnd"/>
            <w:r w:rsidRPr="008E6EC4">
              <w:t xml:space="preserve"> </w:t>
            </w:r>
            <w:proofErr w:type="spellStart"/>
            <w:r w:rsidRPr="008E6EC4">
              <w:t>all</w:t>
            </w:r>
            <w:proofErr w:type="spellEnd"/>
            <w:r w:rsidRPr="008E6EC4">
              <w:t xml:space="preserve"> </w:t>
            </w:r>
            <w:proofErr w:type="spellStart"/>
            <w:r w:rsidRPr="008E6EC4">
              <w:t>organisations</w:t>
            </w:r>
            <w:proofErr w:type="spellEnd"/>
            <w:r w:rsidRPr="008E6EC4">
              <w:t xml:space="preserve"> </w:t>
            </w:r>
            <w:proofErr w:type="spellStart"/>
            <w:r w:rsidRPr="008E6EC4">
              <w:t>included</w:t>
            </w:r>
            <w:proofErr w:type="spellEnd"/>
            <w:r w:rsidRPr="008E6EC4">
              <w:t xml:space="preserve"> in </w:t>
            </w:r>
            <w:proofErr w:type="spellStart"/>
            <w:r w:rsidRPr="008E6EC4">
              <w:t>the</w:t>
            </w:r>
            <w:proofErr w:type="spellEnd"/>
            <w:r w:rsidRPr="008E6EC4">
              <w:t xml:space="preserve"> </w:t>
            </w:r>
            <w:proofErr w:type="spellStart"/>
            <w:r w:rsidRPr="008E6EC4">
              <w:t>consortium</w:t>
            </w:r>
            <w:proofErr w:type="spellEnd"/>
            <w:r w:rsidRPr="008E6EC4">
              <w:t xml:space="preserve">, </w:t>
            </w:r>
            <w:proofErr w:type="spellStart"/>
            <w:r w:rsidRPr="008E6EC4">
              <w:t>including</w:t>
            </w:r>
            <w:proofErr w:type="spellEnd"/>
            <w:r w:rsidRPr="008E6EC4">
              <w:t xml:space="preserve"> </w:t>
            </w:r>
            <w:proofErr w:type="spellStart"/>
            <w:r w:rsidRPr="008E6EC4">
              <w:t>any</w:t>
            </w:r>
            <w:proofErr w:type="spellEnd"/>
            <w:r w:rsidRPr="008E6EC4">
              <w:t xml:space="preserve"> </w:t>
            </w:r>
            <w:proofErr w:type="spellStart"/>
            <w:r w:rsidRPr="008E6EC4">
              <w:t>Affiliated</w:t>
            </w:r>
            <w:proofErr w:type="spellEnd"/>
            <w:r w:rsidRPr="008E6EC4">
              <w:t xml:space="preserve"> </w:t>
            </w:r>
            <w:proofErr w:type="spellStart"/>
            <w:r w:rsidRPr="008E6EC4">
              <w:t>Entities.Describe</w:t>
            </w:r>
            <w:proofErr w:type="spellEnd"/>
            <w:r w:rsidRPr="008E6EC4">
              <w:t xml:space="preserve"> </w:t>
            </w:r>
            <w:proofErr w:type="spellStart"/>
            <w:r w:rsidRPr="008E6EC4">
              <w:t>the</w:t>
            </w:r>
            <w:proofErr w:type="spellEnd"/>
            <w:r w:rsidRPr="008E6EC4">
              <w:t xml:space="preserve"> </w:t>
            </w:r>
            <w:proofErr w:type="spellStart"/>
            <w:r w:rsidRPr="008E6EC4">
              <w:t>specific</w:t>
            </w:r>
            <w:proofErr w:type="spellEnd"/>
            <w:r w:rsidRPr="008E6EC4">
              <w:t xml:space="preserve"> role and </w:t>
            </w:r>
            <w:proofErr w:type="spellStart"/>
            <w:r w:rsidRPr="008E6EC4">
              <w:t>differentiated</w:t>
            </w:r>
            <w:proofErr w:type="spellEnd"/>
            <w:r w:rsidRPr="008E6EC4">
              <w:t xml:space="preserve"> </w:t>
            </w:r>
            <w:proofErr w:type="spellStart"/>
            <w:r w:rsidRPr="008E6EC4">
              <w:t>contribution</w:t>
            </w:r>
            <w:proofErr w:type="spellEnd"/>
            <w:r w:rsidRPr="008E6EC4">
              <w:t xml:space="preserve"> </w:t>
            </w:r>
            <w:proofErr w:type="spellStart"/>
            <w:r w:rsidRPr="008E6EC4">
              <w:t>of</w:t>
            </w:r>
            <w:proofErr w:type="spellEnd"/>
            <w:r w:rsidRPr="008E6EC4">
              <w:t xml:space="preserve"> </w:t>
            </w:r>
            <w:proofErr w:type="spellStart"/>
            <w:r w:rsidRPr="008E6EC4">
              <w:t>the</w:t>
            </w:r>
            <w:proofErr w:type="spellEnd"/>
            <w:r w:rsidRPr="008E6EC4">
              <w:t xml:space="preserve"> </w:t>
            </w:r>
            <w:proofErr w:type="spellStart"/>
            <w:r w:rsidRPr="008E6EC4">
              <w:t>partner</w:t>
            </w:r>
            <w:proofErr w:type="spellEnd"/>
            <w:r w:rsidRPr="008E6EC4">
              <w:t xml:space="preserve"> </w:t>
            </w:r>
            <w:proofErr w:type="spellStart"/>
            <w:r w:rsidRPr="008E6EC4">
              <w:t>to</w:t>
            </w:r>
            <w:proofErr w:type="spellEnd"/>
            <w:r w:rsidRPr="008E6EC4">
              <w:t xml:space="preserve"> </w:t>
            </w:r>
            <w:proofErr w:type="spellStart"/>
            <w:r w:rsidRPr="008E6EC4">
              <w:t>the</w:t>
            </w:r>
            <w:proofErr w:type="spellEnd"/>
            <w:r w:rsidRPr="008E6EC4">
              <w:t xml:space="preserve"> </w:t>
            </w:r>
            <w:proofErr w:type="spellStart"/>
            <w:r w:rsidRPr="008E6EC4">
              <w:t>project</w:t>
            </w:r>
            <w:proofErr w:type="spellEnd"/>
            <w:r w:rsidRPr="008E6EC4">
              <w:t xml:space="preserve">. </w:t>
            </w:r>
            <w:proofErr w:type="spellStart"/>
            <w:r w:rsidRPr="008E6EC4">
              <w:t>Explain</w:t>
            </w:r>
            <w:proofErr w:type="spellEnd"/>
            <w:r w:rsidRPr="008E6EC4">
              <w:t xml:space="preserve"> </w:t>
            </w:r>
            <w:proofErr w:type="spellStart"/>
            <w:r w:rsidRPr="008E6EC4">
              <w:t>how</w:t>
            </w:r>
            <w:proofErr w:type="spellEnd"/>
            <w:r w:rsidRPr="008E6EC4">
              <w:t xml:space="preserve"> </w:t>
            </w:r>
            <w:proofErr w:type="spellStart"/>
            <w:r w:rsidRPr="008E6EC4">
              <w:t>the</w:t>
            </w:r>
            <w:proofErr w:type="spellEnd"/>
            <w:r w:rsidRPr="008E6EC4">
              <w:t xml:space="preserve"> </w:t>
            </w:r>
            <w:proofErr w:type="spellStart"/>
            <w:r w:rsidRPr="008E6EC4">
              <w:t>partner</w:t>
            </w:r>
            <w:proofErr w:type="spellEnd"/>
            <w:r w:rsidRPr="008E6EC4">
              <w:t xml:space="preserve"> has </w:t>
            </w:r>
            <w:proofErr w:type="spellStart"/>
            <w:r w:rsidRPr="008E6EC4">
              <w:t>the</w:t>
            </w:r>
            <w:proofErr w:type="spellEnd"/>
            <w:r w:rsidRPr="008E6EC4">
              <w:t xml:space="preserve"> </w:t>
            </w:r>
            <w:proofErr w:type="spellStart"/>
            <w:r w:rsidRPr="008E6EC4">
              <w:t>right</w:t>
            </w:r>
            <w:proofErr w:type="spellEnd"/>
            <w:r w:rsidRPr="008E6EC4">
              <w:t xml:space="preserve"> </w:t>
            </w:r>
            <w:proofErr w:type="spellStart"/>
            <w:r w:rsidRPr="008E6EC4">
              <w:t>expertise</w:t>
            </w:r>
            <w:proofErr w:type="spellEnd"/>
            <w:r w:rsidRPr="008E6EC4">
              <w:t xml:space="preserve"> and </w:t>
            </w:r>
            <w:proofErr w:type="spellStart"/>
            <w:r w:rsidRPr="008E6EC4">
              <w:t>skills</w:t>
            </w:r>
            <w:proofErr w:type="spellEnd"/>
            <w:r w:rsidRPr="008E6EC4">
              <w:t xml:space="preserve"> </w:t>
            </w:r>
            <w:proofErr w:type="spellStart"/>
            <w:r w:rsidRPr="008E6EC4">
              <w:t>to</w:t>
            </w:r>
            <w:proofErr w:type="spellEnd"/>
            <w:r w:rsidRPr="008E6EC4">
              <w:t xml:space="preserve"> </w:t>
            </w:r>
            <w:proofErr w:type="spellStart"/>
            <w:r w:rsidRPr="008E6EC4">
              <w:t>carry</w:t>
            </w:r>
            <w:proofErr w:type="spellEnd"/>
            <w:r w:rsidRPr="008E6EC4">
              <w:t xml:space="preserve"> </w:t>
            </w:r>
            <w:proofErr w:type="spellStart"/>
            <w:r w:rsidRPr="008E6EC4">
              <w:t>out</w:t>
            </w:r>
            <w:proofErr w:type="spellEnd"/>
            <w:r w:rsidRPr="008E6EC4">
              <w:t xml:space="preserve"> </w:t>
            </w:r>
            <w:proofErr w:type="spellStart"/>
            <w:r w:rsidRPr="008E6EC4">
              <w:t>the</w:t>
            </w:r>
            <w:proofErr w:type="spellEnd"/>
            <w:r w:rsidRPr="008E6EC4">
              <w:t xml:space="preserve"> </w:t>
            </w:r>
            <w:proofErr w:type="spellStart"/>
            <w:r w:rsidRPr="008E6EC4">
              <w:t>specific</w:t>
            </w:r>
            <w:proofErr w:type="spellEnd"/>
            <w:r w:rsidRPr="008E6EC4">
              <w:t xml:space="preserve"> role and </w:t>
            </w:r>
            <w:proofErr w:type="spellStart"/>
            <w:r w:rsidRPr="008E6EC4">
              <w:t>tasks</w:t>
            </w:r>
            <w:proofErr w:type="spellEnd"/>
            <w:r w:rsidRPr="008E6EC4">
              <w:t xml:space="preserve"> in </w:t>
            </w:r>
            <w:proofErr w:type="spellStart"/>
            <w:r w:rsidRPr="008E6EC4">
              <w:t>the</w:t>
            </w:r>
            <w:proofErr w:type="spellEnd"/>
            <w:r w:rsidRPr="008E6EC4">
              <w:t xml:space="preserve"> </w:t>
            </w:r>
            <w:proofErr w:type="spellStart"/>
            <w:r w:rsidRPr="008E6EC4">
              <w:t>project</w:t>
            </w:r>
            <w:proofErr w:type="spellEnd"/>
            <w:r w:rsidRPr="008E6EC4">
              <w:t>.</w:t>
            </w:r>
          </w:p>
        </w:tc>
      </w:tr>
    </w:tbl>
    <w:p w14:paraId="68364351" w14:textId="77777777" w:rsidR="008E6EC4" w:rsidRDefault="008E6EC4" w:rsidP="001C115C">
      <w:pPr>
        <w:tabs>
          <w:tab w:val="left" w:pos="3150"/>
        </w:tabs>
        <w:jc w:val="both"/>
        <w:rPr>
          <w:lang w:val="en-GB"/>
        </w:rPr>
      </w:pPr>
    </w:p>
    <w:tbl>
      <w:tblPr>
        <w:tblStyle w:val="TableGrid"/>
        <w:tblW w:w="0" w:type="auto"/>
        <w:tblLook w:val="04A0" w:firstRow="1" w:lastRow="0" w:firstColumn="1" w:lastColumn="0" w:noHBand="0" w:noVBand="1"/>
      </w:tblPr>
      <w:tblGrid>
        <w:gridCol w:w="3397"/>
        <w:gridCol w:w="5953"/>
      </w:tblGrid>
      <w:tr w:rsidR="008E6EC4" w14:paraId="73ABFB2F" w14:textId="77777777" w:rsidTr="00B527BB">
        <w:trPr>
          <w:trHeight w:val="314"/>
        </w:trPr>
        <w:tc>
          <w:tcPr>
            <w:tcW w:w="3397" w:type="dxa"/>
            <w:shd w:val="clear" w:color="auto" w:fill="819AE9" w:themeFill="accent4" w:themeFillTint="66"/>
          </w:tcPr>
          <w:p w14:paraId="41DE51C1" w14:textId="782C3133" w:rsidR="008E6EC4" w:rsidRPr="00B527BB" w:rsidRDefault="008E6EC4" w:rsidP="00B527BB">
            <w:pPr>
              <w:tabs>
                <w:tab w:val="left" w:pos="3150"/>
              </w:tabs>
              <w:jc w:val="center"/>
              <w:rPr>
                <w:b/>
                <w:bCs/>
                <w:color w:val="FFFFFF" w:themeColor="background1"/>
                <w:lang w:val="en-GB"/>
              </w:rPr>
            </w:pPr>
            <w:r w:rsidRPr="00B527BB">
              <w:rPr>
                <w:b/>
                <w:bCs/>
                <w:color w:val="FFFFFF" w:themeColor="background1"/>
                <w:lang w:val="en-GB"/>
              </w:rPr>
              <w:t>Partner (Input the PIC number)</w:t>
            </w:r>
          </w:p>
        </w:tc>
        <w:tc>
          <w:tcPr>
            <w:tcW w:w="5953" w:type="dxa"/>
            <w:shd w:val="clear" w:color="auto" w:fill="819AE9" w:themeFill="accent4" w:themeFillTint="66"/>
          </w:tcPr>
          <w:p w14:paraId="08F32A57" w14:textId="3AD356BA" w:rsidR="008E6EC4" w:rsidRPr="00B527BB" w:rsidRDefault="008E6EC4" w:rsidP="00B527BB">
            <w:pPr>
              <w:tabs>
                <w:tab w:val="left" w:pos="3150"/>
              </w:tabs>
              <w:jc w:val="center"/>
              <w:rPr>
                <w:color w:val="FFFFFF" w:themeColor="background1"/>
                <w:lang w:val="en-GB"/>
              </w:rPr>
            </w:pPr>
            <w:r w:rsidRPr="00B527BB">
              <w:rPr>
                <w:b/>
                <w:bCs/>
                <w:color w:val="FFFFFF" w:themeColor="background1"/>
              </w:rPr>
              <w:t xml:space="preserve">Partner </w:t>
            </w:r>
            <w:proofErr w:type="spellStart"/>
            <w:r w:rsidRPr="00B527BB">
              <w:rPr>
                <w:b/>
                <w:bCs/>
                <w:color w:val="FFFFFF" w:themeColor="background1"/>
              </w:rPr>
              <w:t>description</w:t>
            </w:r>
            <w:proofErr w:type="spellEnd"/>
            <w:r w:rsidR="00B527BB" w:rsidRPr="00B527BB">
              <w:rPr>
                <w:b/>
                <w:bCs/>
                <w:color w:val="FFFFFF" w:themeColor="background1"/>
              </w:rPr>
              <w:t xml:space="preserve"> (</w:t>
            </w:r>
            <w:proofErr w:type="spellStart"/>
            <w:r w:rsidR="00B527BB" w:rsidRPr="00B527BB">
              <w:rPr>
                <w:b/>
                <w:bCs/>
                <w:color w:val="FFFFFF" w:themeColor="background1"/>
              </w:rPr>
              <w:t>max</w:t>
            </w:r>
            <w:proofErr w:type="spellEnd"/>
            <w:r w:rsidR="00B527BB" w:rsidRPr="00B527BB">
              <w:rPr>
                <w:b/>
                <w:bCs/>
                <w:color w:val="FFFFFF" w:themeColor="background1"/>
              </w:rPr>
              <w:t xml:space="preserve"> 4000 </w:t>
            </w:r>
            <w:proofErr w:type="spellStart"/>
            <w:r w:rsidR="00B527BB" w:rsidRPr="00B527BB">
              <w:rPr>
                <w:b/>
                <w:bCs/>
                <w:color w:val="FFFFFF" w:themeColor="background1"/>
              </w:rPr>
              <w:t>characters</w:t>
            </w:r>
            <w:proofErr w:type="spellEnd"/>
            <w:r w:rsidR="00B527BB" w:rsidRPr="00B527BB">
              <w:rPr>
                <w:b/>
                <w:bCs/>
                <w:color w:val="FFFFFF" w:themeColor="background1"/>
              </w:rPr>
              <w:t>)</w:t>
            </w:r>
          </w:p>
        </w:tc>
      </w:tr>
      <w:tr w:rsidR="008E6EC4" w14:paraId="06A61436" w14:textId="77777777" w:rsidTr="008E6EC4">
        <w:tc>
          <w:tcPr>
            <w:tcW w:w="3397" w:type="dxa"/>
          </w:tcPr>
          <w:p w14:paraId="27D02107" w14:textId="77777777" w:rsidR="008E6EC4" w:rsidRDefault="008E6EC4" w:rsidP="001C115C">
            <w:pPr>
              <w:tabs>
                <w:tab w:val="left" w:pos="3150"/>
              </w:tabs>
              <w:jc w:val="both"/>
              <w:rPr>
                <w:lang w:val="en-GB"/>
              </w:rPr>
            </w:pPr>
          </w:p>
        </w:tc>
        <w:tc>
          <w:tcPr>
            <w:tcW w:w="5953" w:type="dxa"/>
          </w:tcPr>
          <w:p w14:paraId="768FD332" w14:textId="77777777" w:rsidR="008E6EC4" w:rsidRDefault="008E6EC4" w:rsidP="001C115C">
            <w:pPr>
              <w:tabs>
                <w:tab w:val="left" w:pos="3150"/>
              </w:tabs>
              <w:jc w:val="both"/>
              <w:rPr>
                <w:lang w:val="en-GB"/>
              </w:rPr>
            </w:pPr>
          </w:p>
        </w:tc>
      </w:tr>
      <w:tr w:rsidR="008E6EC4" w14:paraId="62607BC8" w14:textId="77777777" w:rsidTr="008E6EC4">
        <w:tc>
          <w:tcPr>
            <w:tcW w:w="3397" w:type="dxa"/>
          </w:tcPr>
          <w:p w14:paraId="2C621696" w14:textId="77777777" w:rsidR="008E6EC4" w:rsidRDefault="008E6EC4" w:rsidP="001C115C">
            <w:pPr>
              <w:tabs>
                <w:tab w:val="left" w:pos="3150"/>
              </w:tabs>
              <w:jc w:val="both"/>
              <w:rPr>
                <w:lang w:val="en-GB"/>
              </w:rPr>
            </w:pPr>
          </w:p>
        </w:tc>
        <w:tc>
          <w:tcPr>
            <w:tcW w:w="5953" w:type="dxa"/>
          </w:tcPr>
          <w:p w14:paraId="4A095075" w14:textId="77777777" w:rsidR="008E6EC4" w:rsidRDefault="008E6EC4" w:rsidP="001C115C">
            <w:pPr>
              <w:tabs>
                <w:tab w:val="left" w:pos="3150"/>
              </w:tabs>
              <w:jc w:val="both"/>
              <w:rPr>
                <w:lang w:val="en-GB"/>
              </w:rPr>
            </w:pPr>
          </w:p>
        </w:tc>
      </w:tr>
      <w:tr w:rsidR="008E6EC4" w14:paraId="197BB0DF" w14:textId="77777777" w:rsidTr="008E6EC4">
        <w:tc>
          <w:tcPr>
            <w:tcW w:w="3397" w:type="dxa"/>
          </w:tcPr>
          <w:p w14:paraId="2A799B59" w14:textId="77777777" w:rsidR="008E6EC4" w:rsidRDefault="008E6EC4" w:rsidP="001C115C">
            <w:pPr>
              <w:tabs>
                <w:tab w:val="left" w:pos="3150"/>
              </w:tabs>
              <w:jc w:val="both"/>
              <w:rPr>
                <w:lang w:val="en-GB"/>
              </w:rPr>
            </w:pPr>
          </w:p>
        </w:tc>
        <w:tc>
          <w:tcPr>
            <w:tcW w:w="5953" w:type="dxa"/>
          </w:tcPr>
          <w:p w14:paraId="16496A32" w14:textId="77777777" w:rsidR="008E6EC4" w:rsidRDefault="008E6EC4" w:rsidP="001C115C">
            <w:pPr>
              <w:tabs>
                <w:tab w:val="left" w:pos="3150"/>
              </w:tabs>
              <w:jc w:val="both"/>
              <w:rPr>
                <w:lang w:val="en-GB"/>
              </w:rPr>
            </w:pPr>
          </w:p>
        </w:tc>
      </w:tr>
    </w:tbl>
    <w:p w14:paraId="14F522D7" w14:textId="5AA4329B" w:rsidR="00EE7972" w:rsidRPr="00994826" w:rsidRDefault="007F558C" w:rsidP="001C115C">
      <w:pPr>
        <w:tabs>
          <w:tab w:val="left" w:pos="3150"/>
        </w:tabs>
        <w:jc w:val="both"/>
        <w:rPr>
          <w:lang w:val="en-GB"/>
        </w:rPr>
      </w:pPr>
      <w:r w:rsidRPr="00994826">
        <w:rPr>
          <w:lang w:val="en-GB"/>
        </w:rPr>
        <w:tab/>
      </w:r>
    </w:p>
    <w:p w14:paraId="01469C0C" w14:textId="7D496CC1" w:rsidR="000E2AFA" w:rsidRPr="00CB7749" w:rsidRDefault="00CB7749" w:rsidP="00CB7749">
      <w:pPr>
        <w:jc w:val="both"/>
        <w:rPr>
          <w:b/>
          <w:bCs/>
          <w:lang w:val="en-GB"/>
        </w:rPr>
      </w:pPr>
      <w:hyperlink r:id="rId14" w:tgtFrame="_blank" w:history="1">
        <w:proofErr w:type="spellStart"/>
        <w:r w:rsidRPr="00CB7749">
          <w:rPr>
            <w:rStyle w:val="Hyperlink"/>
            <w:b/>
            <w:bCs/>
          </w:rPr>
          <w:t>If</w:t>
        </w:r>
        <w:proofErr w:type="spellEnd"/>
        <w:r w:rsidRPr="00CB7749">
          <w:rPr>
            <w:rStyle w:val="Hyperlink"/>
            <w:b/>
            <w:bCs/>
          </w:rPr>
          <w:t xml:space="preserve"> </w:t>
        </w:r>
        <w:proofErr w:type="spellStart"/>
        <w:r w:rsidRPr="00CB7749">
          <w:rPr>
            <w:rStyle w:val="Hyperlink"/>
            <w:b/>
            <w:bCs/>
          </w:rPr>
          <w:t>the</w:t>
        </w:r>
        <w:proofErr w:type="spellEnd"/>
        <w:r w:rsidRPr="00CB7749">
          <w:rPr>
            <w:rStyle w:val="Hyperlink"/>
            <w:b/>
            <w:bCs/>
          </w:rPr>
          <w:t xml:space="preserve"> </w:t>
        </w:r>
        <w:proofErr w:type="spellStart"/>
        <w:r w:rsidRPr="00CB7749">
          <w:rPr>
            <w:rStyle w:val="Hyperlink"/>
            <w:b/>
            <w:bCs/>
          </w:rPr>
          <w:t>organization</w:t>
        </w:r>
        <w:proofErr w:type="spellEnd"/>
        <w:r w:rsidRPr="00CB7749">
          <w:rPr>
            <w:rStyle w:val="Hyperlink"/>
            <w:b/>
            <w:bCs/>
          </w:rPr>
          <w:t xml:space="preserve"> </w:t>
        </w:r>
        <w:proofErr w:type="spellStart"/>
        <w:r w:rsidRPr="00CB7749">
          <w:rPr>
            <w:rStyle w:val="Hyperlink"/>
            <w:b/>
            <w:bCs/>
          </w:rPr>
          <w:t>you</w:t>
        </w:r>
        <w:proofErr w:type="spellEnd"/>
        <w:r w:rsidRPr="00CB7749">
          <w:rPr>
            <w:rStyle w:val="Hyperlink"/>
            <w:b/>
            <w:bCs/>
          </w:rPr>
          <w:t xml:space="preserve"> are </w:t>
        </w:r>
        <w:proofErr w:type="spellStart"/>
        <w:r w:rsidRPr="00CB7749">
          <w:rPr>
            <w:rStyle w:val="Hyperlink"/>
            <w:b/>
            <w:bCs/>
          </w:rPr>
          <w:t>looking</w:t>
        </w:r>
        <w:proofErr w:type="spellEnd"/>
        <w:r w:rsidRPr="00CB7749">
          <w:rPr>
            <w:rStyle w:val="Hyperlink"/>
            <w:b/>
            <w:bCs/>
          </w:rPr>
          <w:t xml:space="preserve"> </w:t>
        </w:r>
        <w:proofErr w:type="spellStart"/>
        <w:r w:rsidRPr="00CB7749">
          <w:rPr>
            <w:rStyle w:val="Hyperlink"/>
            <w:b/>
            <w:bCs/>
          </w:rPr>
          <w:t>for</w:t>
        </w:r>
        <w:proofErr w:type="spellEnd"/>
        <w:r w:rsidRPr="00CB7749">
          <w:rPr>
            <w:rStyle w:val="Hyperlink"/>
            <w:b/>
            <w:bCs/>
          </w:rPr>
          <w:t xml:space="preserve"> </w:t>
        </w:r>
        <w:proofErr w:type="spellStart"/>
        <w:r w:rsidRPr="00CB7749">
          <w:rPr>
            <w:rStyle w:val="Hyperlink"/>
            <w:b/>
            <w:bCs/>
          </w:rPr>
          <w:t>is</w:t>
        </w:r>
        <w:proofErr w:type="spellEnd"/>
        <w:r w:rsidRPr="00CB7749">
          <w:rPr>
            <w:rStyle w:val="Hyperlink"/>
            <w:b/>
            <w:bCs/>
          </w:rPr>
          <w:t xml:space="preserve"> </w:t>
        </w:r>
        <w:proofErr w:type="spellStart"/>
        <w:r w:rsidRPr="00CB7749">
          <w:rPr>
            <w:rStyle w:val="Hyperlink"/>
            <w:b/>
            <w:bCs/>
          </w:rPr>
          <w:t>not</w:t>
        </w:r>
        <w:proofErr w:type="spellEnd"/>
        <w:r w:rsidRPr="00CB7749">
          <w:rPr>
            <w:rStyle w:val="Hyperlink"/>
            <w:b/>
            <w:bCs/>
          </w:rPr>
          <w:t xml:space="preserve"> </w:t>
        </w:r>
        <w:proofErr w:type="spellStart"/>
        <w:r w:rsidRPr="00CB7749">
          <w:rPr>
            <w:rStyle w:val="Hyperlink"/>
            <w:b/>
            <w:bCs/>
          </w:rPr>
          <w:t>found</w:t>
        </w:r>
        <w:proofErr w:type="spellEnd"/>
        <w:r w:rsidRPr="00CB7749">
          <w:rPr>
            <w:rStyle w:val="Hyperlink"/>
            <w:b/>
            <w:bCs/>
          </w:rPr>
          <w:t xml:space="preserve"> in </w:t>
        </w:r>
        <w:proofErr w:type="spellStart"/>
        <w:r w:rsidRPr="00CB7749">
          <w:rPr>
            <w:rStyle w:val="Hyperlink"/>
            <w:b/>
            <w:bCs/>
          </w:rPr>
          <w:t>the</w:t>
        </w:r>
        <w:proofErr w:type="spellEnd"/>
        <w:r w:rsidRPr="00CB7749">
          <w:rPr>
            <w:rStyle w:val="Hyperlink"/>
            <w:b/>
            <w:bCs/>
          </w:rPr>
          <w:t xml:space="preserve"> </w:t>
        </w:r>
        <w:proofErr w:type="spellStart"/>
        <w:r w:rsidRPr="00CB7749">
          <w:rPr>
            <w:rStyle w:val="Hyperlink"/>
            <w:b/>
            <w:bCs/>
          </w:rPr>
          <w:t>list</w:t>
        </w:r>
        <w:proofErr w:type="spellEnd"/>
        <w:r w:rsidRPr="00CB7749">
          <w:rPr>
            <w:rStyle w:val="Hyperlink"/>
            <w:b/>
            <w:bCs/>
          </w:rPr>
          <w:t xml:space="preserve">, </w:t>
        </w:r>
        <w:proofErr w:type="spellStart"/>
        <w:r w:rsidRPr="00CB7749">
          <w:rPr>
            <w:rStyle w:val="Hyperlink"/>
            <w:b/>
            <w:bCs/>
          </w:rPr>
          <w:t>please</w:t>
        </w:r>
        <w:proofErr w:type="spellEnd"/>
        <w:r w:rsidRPr="00CB7749">
          <w:rPr>
            <w:rStyle w:val="Hyperlink"/>
            <w:b/>
            <w:bCs/>
          </w:rPr>
          <w:t xml:space="preserve"> invite </w:t>
        </w:r>
        <w:proofErr w:type="spellStart"/>
        <w:r w:rsidRPr="00CB7749">
          <w:rPr>
            <w:rStyle w:val="Hyperlink"/>
            <w:b/>
            <w:bCs/>
          </w:rPr>
          <w:t>them</w:t>
        </w:r>
        <w:proofErr w:type="spellEnd"/>
        <w:r w:rsidRPr="00CB7749">
          <w:rPr>
            <w:rStyle w:val="Hyperlink"/>
            <w:b/>
            <w:bCs/>
          </w:rPr>
          <w:t xml:space="preserve"> </w:t>
        </w:r>
        <w:proofErr w:type="spellStart"/>
        <w:r w:rsidRPr="00CB7749">
          <w:rPr>
            <w:rStyle w:val="Hyperlink"/>
            <w:b/>
            <w:bCs/>
          </w:rPr>
          <w:t>to</w:t>
        </w:r>
        <w:proofErr w:type="spellEnd"/>
        <w:r w:rsidRPr="00CB7749">
          <w:rPr>
            <w:rStyle w:val="Hyperlink"/>
            <w:b/>
            <w:bCs/>
          </w:rPr>
          <w:t xml:space="preserve"> </w:t>
        </w:r>
        <w:proofErr w:type="spellStart"/>
        <w:r w:rsidRPr="00CB7749">
          <w:rPr>
            <w:rStyle w:val="Hyperlink"/>
            <w:b/>
            <w:bCs/>
          </w:rPr>
          <w:t>register</w:t>
        </w:r>
        <w:proofErr w:type="spellEnd"/>
        <w:r w:rsidRPr="00CB7749">
          <w:rPr>
            <w:rStyle w:val="Hyperlink"/>
            <w:b/>
            <w:bCs/>
          </w:rPr>
          <w:t xml:space="preserve"> </w:t>
        </w:r>
        <w:proofErr w:type="spellStart"/>
        <w:r w:rsidRPr="00CB7749">
          <w:rPr>
            <w:rStyle w:val="Hyperlink"/>
            <w:b/>
            <w:bCs/>
          </w:rPr>
          <w:t>here</w:t>
        </w:r>
        <w:proofErr w:type="spellEnd"/>
      </w:hyperlink>
    </w:p>
    <w:p w14:paraId="7FAFDC19" w14:textId="28669624" w:rsidR="000E2AFA" w:rsidRPr="00994826" w:rsidRDefault="000E2AFA" w:rsidP="001C115C">
      <w:pPr>
        <w:jc w:val="both"/>
        <w:rPr>
          <w:b/>
          <w:bCs/>
          <w:lang w:val="en-GB" w:eastAsia="en-US"/>
        </w:rPr>
      </w:pPr>
      <w:r w:rsidRPr="00994826">
        <w:rPr>
          <w:b/>
          <w:bCs/>
          <w:lang w:val="en-GB" w:eastAsia="en-US"/>
        </w:rPr>
        <w:lastRenderedPageBreak/>
        <w:t>Existence of direct links between participants in the current proposal</w:t>
      </w:r>
    </w:p>
    <w:tbl>
      <w:tblPr>
        <w:tblStyle w:val="TableGrid"/>
        <w:tblW w:w="0" w:type="auto"/>
        <w:tblLook w:val="04A0" w:firstRow="1" w:lastRow="0" w:firstColumn="1" w:lastColumn="0" w:noHBand="0" w:noVBand="1"/>
      </w:tblPr>
      <w:tblGrid>
        <w:gridCol w:w="9350"/>
      </w:tblGrid>
      <w:tr w:rsidR="00994826" w:rsidRPr="00986698" w14:paraId="0304B3D9" w14:textId="77777777" w:rsidTr="00994826">
        <w:tc>
          <w:tcPr>
            <w:tcW w:w="9350" w:type="dxa"/>
          </w:tcPr>
          <w:p w14:paraId="2A85631C" w14:textId="77777777" w:rsidR="00994826" w:rsidRPr="00994826" w:rsidRDefault="00994826" w:rsidP="00994826">
            <w:pPr>
              <w:jc w:val="both"/>
              <w:rPr>
                <w:lang w:val="en-GB"/>
              </w:rPr>
            </w:pPr>
            <w:r w:rsidRPr="00994826">
              <w:rPr>
                <w:lang w:val="en-GB"/>
              </w:rPr>
              <w:t>Two participants (legal entities) are dependent on each other where there is a controlling relationship between them:</w:t>
            </w:r>
          </w:p>
          <w:p w14:paraId="5A37F66C" w14:textId="2C60569A" w:rsidR="00994826" w:rsidRPr="00994826" w:rsidRDefault="00994826" w:rsidP="00994826">
            <w:pPr>
              <w:jc w:val="both"/>
              <w:rPr>
                <w:lang w:val="en-GB"/>
              </w:rPr>
            </w:pPr>
            <w:r w:rsidRPr="00994826">
              <w:rPr>
                <w:lang w:val="en-GB"/>
              </w:rPr>
              <w:t xml:space="preserve">* A legal entity is under the same direct or indirect control as another legal </w:t>
            </w:r>
            <w:proofErr w:type="spellStart"/>
            <w:proofErr w:type="gramStart"/>
            <w:r w:rsidRPr="00994826">
              <w:rPr>
                <w:lang w:val="en-GB"/>
              </w:rPr>
              <w:t>entity;or</w:t>
            </w:r>
            <w:proofErr w:type="spellEnd"/>
            <w:proofErr w:type="gramEnd"/>
          </w:p>
          <w:p w14:paraId="2FF5717D" w14:textId="77777777" w:rsidR="00994826" w:rsidRPr="00994826" w:rsidRDefault="00994826" w:rsidP="00994826">
            <w:pPr>
              <w:jc w:val="both"/>
              <w:rPr>
                <w:lang w:val="en-GB"/>
              </w:rPr>
            </w:pPr>
            <w:r w:rsidRPr="00994826">
              <w:rPr>
                <w:lang w:val="en-GB"/>
              </w:rPr>
              <w:t xml:space="preserve">* A legal entity directly or indirectly controls another legal </w:t>
            </w:r>
            <w:proofErr w:type="spellStart"/>
            <w:proofErr w:type="gramStart"/>
            <w:r w:rsidRPr="00994826">
              <w:rPr>
                <w:lang w:val="en-GB"/>
              </w:rPr>
              <w:t>entity;or</w:t>
            </w:r>
            <w:proofErr w:type="spellEnd"/>
            <w:proofErr w:type="gramEnd"/>
          </w:p>
          <w:p w14:paraId="760FA398" w14:textId="77777777" w:rsidR="00994826" w:rsidRPr="00994826" w:rsidRDefault="00994826" w:rsidP="00994826">
            <w:pPr>
              <w:jc w:val="both"/>
              <w:rPr>
                <w:lang w:val="en-GB"/>
              </w:rPr>
            </w:pPr>
            <w:r w:rsidRPr="00994826">
              <w:rPr>
                <w:lang w:val="en-GB"/>
              </w:rPr>
              <w:t>* A legal entity is directly or indirectly controlled by another legal entity.</w:t>
            </w:r>
          </w:p>
          <w:p w14:paraId="126361C8" w14:textId="77777777" w:rsidR="0054478E" w:rsidRDefault="00994826" w:rsidP="0054478E">
            <w:pPr>
              <w:jc w:val="both"/>
              <w:rPr>
                <w:lang w:val="en-GB"/>
              </w:rPr>
            </w:pPr>
            <w:r w:rsidRPr="00994826">
              <w:rPr>
                <w:lang w:val="en-GB"/>
              </w:rPr>
              <w:t xml:space="preserve">Control: Legal entity A controls legal entity B if: * A, directly or indirectly, holds more than 50% of the nominal value of the issued share capital or a majority of the voting rights of the shareholders or associates of B, or * A, directly or indirectly, holds in fact or in law the decision-making powers in B. The following relationships between legal entities shall not in themselves be deemed to constitute controlling relationships: </w:t>
            </w:r>
          </w:p>
          <w:p w14:paraId="7B9C3C15" w14:textId="77777777" w:rsidR="0054478E" w:rsidRDefault="00994826" w:rsidP="0054478E">
            <w:pPr>
              <w:jc w:val="both"/>
              <w:rPr>
                <w:lang w:val="en-GB"/>
              </w:rPr>
            </w:pPr>
            <w:r w:rsidRPr="00994826">
              <w:rPr>
                <w:lang w:val="en-GB"/>
              </w:rPr>
              <w:t xml:space="preserve">(a) the same public investment corporation, institutional investor or venture-capital company has a direct or indirect holding of more than 50 % of the nominal value of the issued share capital or </w:t>
            </w:r>
            <w:proofErr w:type="gramStart"/>
            <w:r w:rsidRPr="00994826">
              <w:rPr>
                <w:lang w:val="en-GB"/>
              </w:rPr>
              <w:t>a majority of</w:t>
            </w:r>
            <w:proofErr w:type="gramEnd"/>
            <w:r w:rsidRPr="00994826">
              <w:rPr>
                <w:lang w:val="en-GB"/>
              </w:rPr>
              <w:t xml:space="preserve"> voting rights of the shareholders or associates; </w:t>
            </w:r>
          </w:p>
          <w:p w14:paraId="51040098" w14:textId="09AAE191" w:rsidR="00994826" w:rsidRPr="00994826" w:rsidRDefault="00994826" w:rsidP="0054478E">
            <w:pPr>
              <w:jc w:val="both"/>
              <w:rPr>
                <w:lang w:val="en-GB"/>
              </w:rPr>
            </w:pPr>
            <w:r w:rsidRPr="00994826">
              <w:rPr>
                <w:lang w:val="en-GB"/>
              </w:rPr>
              <w:t>(b) the legal entities concerned are owned or supervised by the same public body</w:t>
            </w:r>
          </w:p>
          <w:p w14:paraId="085A15D8" w14:textId="77777777" w:rsidR="00994826" w:rsidRPr="00994826" w:rsidRDefault="00994826" w:rsidP="001C115C">
            <w:pPr>
              <w:jc w:val="both"/>
              <w:rPr>
                <w:b/>
                <w:bCs/>
                <w:lang w:val="en-GB" w:eastAsia="en-US"/>
              </w:rPr>
            </w:pPr>
          </w:p>
        </w:tc>
      </w:tr>
    </w:tbl>
    <w:p w14:paraId="7A5905BF" w14:textId="77777777" w:rsidR="00994826" w:rsidRDefault="00994826" w:rsidP="001C115C">
      <w:pPr>
        <w:jc w:val="both"/>
        <w:rPr>
          <w:b/>
          <w:bCs/>
          <w:lang w:val="en-GB" w:eastAsia="en-US"/>
        </w:rPr>
      </w:pPr>
    </w:p>
    <w:p w14:paraId="4D3171F0" w14:textId="6439FA76" w:rsidR="00EE7972" w:rsidRDefault="000E2AFA" w:rsidP="001C115C">
      <w:pPr>
        <w:jc w:val="both"/>
        <w:rPr>
          <w:b/>
          <w:bCs/>
          <w:lang w:val="en-GB"/>
        </w:rPr>
      </w:pPr>
      <w:r w:rsidRPr="00994826">
        <w:rPr>
          <w:b/>
          <w:bCs/>
          <w:lang w:val="en-GB"/>
        </w:rPr>
        <w:t>Description of participants with direct link</w:t>
      </w:r>
    </w:p>
    <w:tbl>
      <w:tblPr>
        <w:tblStyle w:val="TableGrid"/>
        <w:tblW w:w="0" w:type="auto"/>
        <w:tblLook w:val="04A0" w:firstRow="1" w:lastRow="0" w:firstColumn="1" w:lastColumn="0" w:noHBand="0" w:noVBand="1"/>
      </w:tblPr>
      <w:tblGrid>
        <w:gridCol w:w="9350"/>
      </w:tblGrid>
      <w:tr w:rsidR="00994826" w:rsidRPr="00986698" w14:paraId="60441590" w14:textId="77777777" w:rsidTr="00994826">
        <w:tc>
          <w:tcPr>
            <w:tcW w:w="9350" w:type="dxa"/>
          </w:tcPr>
          <w:p w14:paraId="3BCA7054" w14:textId="7C8DA5F2" w:rsidR="00994826" w:rsidRPr="00994826" w:rsidRDefault="00994826" w:rsidP="00994826">
            <w:pPr>
              <w:rPr>
                <w:lang w:val="en-GB"/>
              </w:rPr>
            </w:pPr>
            <w:r w:rsidRPr="00994826">
              <w:rPr>
                <w:lang w:val="en-GB"/>
              </w:rPr>
              <w:t xml:space="preserve">If positive answer in previous question, please describe. </w:t>
            </w:r>
          </w:p>
        </w:tc>
      </w:tr>
    </w:tbl>
    <w:p w14:paraId="7CECE225" w14:textId="5F3C82E2" w:rsidR="00EE7972" w:rsidRDefault="00EE7972" w:rsidP="001C115C">
      <w:pPr>
        <w:jc w:val="both"/>
        <w:rPr>
          <w:lang w:val="en-GB"/>
        </w:rPr>
      </w:pPr>
    </w:p>
    <w:p w14:paraId="49581C32" w14:textId="77777777" w:rsidR="00CB7749" w:rsidRPr="00CB7749" w:rsidRDefault="00CB7749" w:rsidP="00CB7749">
      <w:pPr>
        <w:jc w:val="both"/>
        <w:rPr>
          <w:b/>
          <w:bCs/>
          <w:lang w:val="en-BE"/>
        </w:rPr>
      </w:pPr>
      <w:r w:rsidRPr="00CB7749">
        <w:rPr>
          <w:b/>
          <w:bCs/>
          <w:lang w:val="en-BE"/>
        </w:rPr>
        <w:t>Co-Editor</w:t>
      </w:r>
    </w:p>
    <w:p w14:paraId="03024171" w14:textId="77777777" w:rsidR="00CB7749" w:rsidRDefault="00CB7749" w:rsidP="00CB7749">
      <w:pPr>
        <w:jc w:val="both"/>
        <w:rPr>
          <w:lang w:val="en-BE"/>
        </w:rPr>
      </w:pPr>
      <w:r w:rsidRPr="00CB7749">
        <w:rPr>
          <w:lang w:val="en-BE"/>
        </w:rPr>
        <w:t xml:space="preserve">If a co-editor is selected, they have full access to your proposal. Please ensure that the consortia agree on the content of the proposal before making the </w:t>
      </w:r>
      <w:proofErr w:type="spellStart"/>
      <w:proofErr w:type="gramStart"/>
      <w:r w:rsidRPr="00CB7749">
        <w:rPr>
          <w:lang w:val="en-BE"/>
        </w:rPr>
        <w:t>submission.Email</w:t>
      </w:r>
      <w:proofErr w:type="spellEnd"/>
      <w:proofErr w:type="gramEnd"/>
      <w:r w:rsidRPr="00CB7749">
        <w:rPr>
          <w:lang w:val="en-BE"/>
        </w:rPr>
        <w:t xml:space="preserve"> of the Co-Editor must correspond to an </w:t>
      </w:r>
      <w:r w:rsidRPr="00CB7749">
        <w:rPr>
          <w:b/>
          <w:bCs/>
          <w:lang w:val="en-BE"/>
        </w:rPr>
        <w:t>already existing contact in the system</w:t>
      </w:r>
      <w:r w:rsidRPr="00CB7749">
        <w:rPr>
          <w:lang w:val="en-BE"/>
        </w:rPr>
        <w:t>.</w:t>
      </w:r>
    </w:p>
    <w:p w14:paraId="543E8D25" w14:textId="11C30E24" w:rsidR="00CB7749" w:rsidRPr="00CB7749" w:rsidRDefault="00CB7749" w:rsidP="00CB7749">
      <w:pPr>
        <w:jc w:val="both"/>
        <w:rPr>
          <w:lang w:val="en-BE"/>
        </w:rPr>
      </w:pPr>
      <w:r w:rsidRPr="00CB7749">
        <w:rPr>
          <w:lang w:val="en-BE"/>
        </w:rPr>
        <w:t xml:space="preserve"> To view the list of existing </w:t>
      </w:r>
      <w:proofErr w:type="gramStart"/>
      <w:r w:rsidRPr="00CB7749">
        <w:rPr>
          <w:lang w:val="en-BE"/>
        </w:rPr>
        <w:t>contacts</w:t>
      </w:r>
      <w:proofErr w:type="gramEnd"/>
      <w:r w:rsidRPr="00CB7749">
        <w:rPr>
          <w:lang w:val="en-BE"/>
        </w:rPr>
        <w:t xml:space="preserve"> go to Customer Portal &gt; Partner Information &gt; Partner Information Form (PIF) &gt; PIF </w:t>
      </w:r>
      <w:proofErr w:type="spellStart"/>
      <w:r w:rsidRPr="00CB7749">
        <w:rPr>
          <w:lang w:val="en-BE"/>
        </w:rPr>
        <w:t>Modification.In</w:t>
      </w:r>
      <w:proofErr w:type="spellEnd"/>
      <w:r w:rsidRPr="00CB7749">
        <w:rPr>
          <w:lang w:val="en-BE"/>
        </w:rPr>
        <w:t xml:space="preserve"> case the contact is not found, please contact servicedesk@eiturbanmobility.eu providing the email address of the Co-Editor and Application ID.</w:t>
      </w:r>
    </w:p>
    <w:p w14:paraId="64AD41A2" w14:textId="77777777" w:rsidR="002144AF" w:rsidRDefault="002144AF" w:rsidP="002144AF">
      <w:pPr>
        <w:jc w:val="both"/>
        <w:rPr>
          <w:lang w:val="en-GB"/>
        </w:rPr>
      </w:pPr>
    </w:p>
    <w:p w14:paraId="39541285" w14:textId="77777777" w:rsidR="0056739A" w:rsidRPr="002144AF" w:rsidRDefault="0056739A" w:rsidP="002144AF">
      <w:pPr>
        <w:jc w:val="both"/>
        <w:rPr>
          <w:lang w:val="en-GB"/>
        </w:rPr>
      </w:pPr>
    </w:p>
    <w:p w14:paraId="577343CF" w14:textId="77777777" w:rsidR="002144AF" w:rsidRPr="002144AF" w:rsidRDefault="002144AF" w:rsidP="002144AF">
      <w:pPr>
        <w:rPr>
          <w:lang w:val="en-GB"/>
        </w:rPr>
      </w:pPr>
    </w:p>
    <w:p w14:paraId="2126F66F" w14:textId="77777777" w:rsidR="002144AF" w:rsidRPr="002144AF" w:rsidRDefault="002144AF" w:rsidP="001C115C">
      <w:pPr>
        <w:jc w:val="both"/>
        <w:rPr>
          <w:lang w:val="en-GB"/>
        </w:rPr>
      </w:pPr>
    </w:p>
    <w:p w14:paraId="5B799B55" w14:textId="77777777" w:rsidR="00F9552D" w:rsidRPr="009A3B57" w:rsidRDefault="00F9552D" w:rsidP="00F9552D">
      <w:pPr>
        <w:jc w:val="both"/>
        <w:rPr>
          <w:b/>
          <w:bCs/>
          <w:lang w:val="en-GB"/>
        </w:rPr>
      </w:pPr>
      <w:r w:rsidRPr="009A3B57">
        <w:rPr>
          <w:b/>
          <w:bCs/>
          <w:lang w:val="en-GB"/>
        </w:rPr>
        <w:t>Gender dimension in consortium composition</w:t>
      </w:r>
    </w:p>
    <w:p w14:paraId="6348EF4F" w14:textId="77777777" w:rsidR="00F9552D" w:rsidRPr="009A3B57" w:rsidRDefault="00F9552D" w:rsidP="00F9552D">
      <w:pPr>
        <w:jc w:val="both"/>
        <w:rPr>
          <w:b/>
          <w:bCs/>
          <w:lang w:val="en-GB"/>
        </w:rPr>
      </w:pPr>
      <w:r w:rsidRPr="009A3B57">
        <w:rPr>
          <w:b/>
          <w:bCs/>
          <w:lang w:val="en-GB"/>
        </w:rPr>
        <w:t>Percentage of women in consortium team (0-100)</w:t>
      </w:r>
    </w:p>
    <w:p w14:paraId="00119BF8" w14:textId="77777777" w:rsidR="00F9552D" w:rsidRPr="009A3B57" w:rsidRDefault="00F9552D" w:rsidP="00F9552D">
      <w:pPr>
        <w:pBdr>
          <w:top w:val="single" w:sz="4" w:space="1" w:color="auto"/>
          <w:left w:val="single" w:sz="4" w:space="4" w:color="auto"/>
          <w:bottom w:val="single" w:sz="4" w:space="1" w:color="auto"/>
          <w:right w:val="single" w:sz="4" w:space="4" w:color="auto"/>
        </w:pBdr>
        <w:jc w:val="both"/>
        <w:rPr>
          <w:lang w:val="en-GB"/>
        </w:rPr>
      </w:pPr>
      <w:r w:rsidRPr="009A3B57">
        <w:rPr>
          <w:lang w:val="en-GB"/>
        </w:rPr>
        <w:t>Please indicate the percentage of women in these roles.</w:t>
      </w:r>
    </w:p>
    <w:p w14:paraId="3E992CA5" w14:textId="77777777" w:rsidR="00F9552D" w:rsidRDefault="00F9552D" w:rsidP="00F9552D">
      <w:pPr>
        <w:jc w:val="both"/>
        <w:rPr>
          <w:b/>
          <w:bCs/>
          <w:lang w:val="en-GB"/>
        </w:rPr>
      </w:pPr>
      <w:r w:rsidRPr="0054573E">
        <w:rPr>
          <w:b/>
          <w:bCs/>
          <w:lang w:val="en-GB"/>
        </w:rPr>
        <w:t>Percentage of women in decision-making roles within the consortium (0-100)</w:t>
      </w:r>
    </w:p>
    <w:p w14:paraId="15528E96" w14:textId="77777777" w:rsidR="00F9552D" w:rsidRDefault="00F9552D" w:rsidP="00F9552D">
      <w:pPr>
        <w:pBdr>
          <w:top w:val="single" w:sz="4" w:space="1" w:color="auto"/>
          <w:left w:val="single" w:sz="4" w:space="4" w:color="auto"/>
          <w:bottom w:val="single" w:sz="4" w:space="1" w:color="auto"/>
          <w:right w:val="single" w:sz="4" w:space="4" w:color="auto"/>
        </w:pBdr>
        <w:jc w:val="both"/>
        <w:rPr>
          <w:b/>
          <w:bCs/>
          <w:lang w:val="en-GB"/>
        </w:rPr>
      </w:pPr>
      <w:r w:rsidRPr="0054573E">
        <w:rPr>
          <w:lang w:val="en-GB"/>
        </w:rPr>
        <w:t>That includes executive roles, e.g., CEO, Directors, project coordinators, team or department leads, board members, and other roles with significant influence over key decisions.</w:t>
      </w:r>
    </w:p>
    <w:p w14:paraId="6E180054" w14:textId="77777777" w:rsidR="00510213" w:rsidRDefault="00510213" w:rsidP="00510213">
      <w:pPr>
        <w:pStyle w:val="Heading2"/>
        <w:ind w:left="720"/>
        <w:jc w:val="both"/>
        <w:rPr>
          <w:lang w:val="en-GB"/>
        </w:rPr>
      </w:pPr>
    </w:p>
    <w:p w14:paraId="1BD25131" w14:textId="77777777" w:rsidR="00D764AB" w:rsidRDefault="000E2AFA" w:rsidP="00D764AB">
      <w:pPr>
        <w:pStyle w:val="Heading2"/>
        <w:numPr>
          <w:ilvl w:val="0"/>
          <w:numId w:val="30"/>
        </w:numPr>
        <w:jc w:val="both"/>
        <w:rPr>
          <w:lang w:val="en-GB"/>
        </w:rPr>
      </w:pPr>
      <w:bookmarkStart w:id="2" w:name="_Toc243052446"/>
      <w:r w:rsidRPr="00994826">
        <w:rPr>
          <w:lang w:val="en-GB"/>
        </w:rPr>
        <w:t>Project Scope</w:t>
      </w:r>
      <w:bookmarkEnd w:id="2"/>
    </w:p>
    <w:p w14:paraId="4DDF1E31" w14:textId="77777777" w:rsidR="00D764AB" w:rsidRDefault="00D764AB" w:rsidP="00D764AB">
      <w:pPr>
        <w:jc w:val="both"/>
        <w:rPr>
          <w:b/>
          <w:bCs/>
          <w:lang w:val="en-GB"/>
        </w:rPr>
      </w:pPr>
    </w:p>
    <w:p w14:paraId="43166E9A" w14:textId="248CDBAE" w:rsidR="00D764AB" w:rsidRPr="00D764AB" w:rsidRDefault="00D764AB" w:rsidP="00D764AB">
      <w:pPr>
        <w:jc w:val="both"/>
        <w:rPr>
          <w:b/>
          <w:bCs/>
          <w:lang w:val="en-GB"/>
        </w:rPr>
      </w:pPr>
      <w:r w:rsidRPr="00D764AB">
        <w:rPr>
          <w:b/>
          <w:bCs/>
          <w:lang w:val="en-GB"/>
        </w:rPr>
        <w:t>Objectives</w:t>
      </w:r>
      <w:r w:rsidR="00E445AA">
        <w:rPr>
          <w:b/>
          <w:bCs/>
          <w:lang w:val="en-GB"/>
        </w:rPr>
        <w:t xml:space="preserve"> (max 4000 characters)</w:t>
      </w:r>
    </w:p>
    <w:tbl>
      <w:tblPr>
        <w:tblStyle w:val="TableGrid"/>
        <w:tblW w:w="0" w:type="auto"/>
        <w:tblLook w:val="04A0" w:firstRow="1" w:lastRow="0" w:firstColumn="1" w:lastColumn="0" w:noHBand="0" w:noVBand="1"/>
      </w:tblPr>
      <w:tblGrid>
        <w:gridCol w:w="9350"/>
      </w:tblGrid>
      <w:tr w:rsidR="00D764AB" w14:paraId="5CBFE36F" w14:textId="77777777" w:rsidTr="00D764AB">
        <w:tc>
          <w:tcPr>
            <w:tcW w:w="9350" w:type="dxa"/>
          </w:tcPr>
          <w:p w14:paraId="6E8B6473" w14:textId="77777777" w:rsidR="00D764AB" w:rsidRDefault="00D764AB" w:rsidP="00E445AA">
            <w:pPr>
              <w:spacing w:after="0" w:line="240" w:lineRule="auto"/>
              <w:rPr>
                <w:rFonts w:ascii="Roboto" w:eastAsia="Times New Roman" w:hAnsi="Roboto" w:cs="Times New Roman"/>
                <w:color w:val="606266"/>
                <w:sz w:val="18"/>
                <w:szCs w:val="18"/>
                <w:lang w:val="en-BE" w:eastAsia="en-BE"/>
              </w:rPr>
            </w:pPr>
            <w:r w:rsidRPr="00D764AB">
              <w:rPr>
                <w:rFonts w:ascii="Roboto" w:eastAsia="Times New Roman" w:hAnsi="Roboto" w:cs="Times New Roman"/>
                <w:color w:val="606266"/>
                <w:sz w:val="18"/>
                <w:szCs w:val="18"/>
                <w:lang w:val="en-BE" w:eastAsia="en-BE"/>
              </w:rPr>
              <w:t>Describe the proposed project objectives and explain how your proposal aligns with the ambition of the Call and the topic(s) selected, in line with Section 3.2 of the Call Manual.</w:t>
            </w:r>
          </w:p>
          <w:p w14:paraId="1665DC44" w14:textId="4AD464F9" w:rsidR="00D764AB" w:rsidRDefault="00D764AB" w:rsidP="00E445AA">
            <w:pPr>
              <w:spacing w:after="0" w:line="480" w:lineRule="atLeast"/>
              <w:rPr>
                <w:rFonts w:ascii="Roboto" w:eastAsia="Times New Roman" w:hAnsi="Roboto" w:cs="Times New Roman"/>
                <w:color w:val="606266"/>
                <w:sz w:val="18"/>
                <w:szCs w:val="18"/>
                <w:lang w:val="en-BE" w:eastAsia="en-BE"/>
              </w:rPr>
            </w:pPr>
          </w:p>
        </w:tc>
      </w:tr>
    </w:tbl>
    <w:p w14:paraId="667890BC" w14:textId="77777777" w:rsidR="008B7702" w:rsidRDefault="008B7702" w:rsidP="7A196067">
      <w:pPr>
        <w:rPr>
          <w:rFonts w:ascii="Roboto" w:eastAsia="Roboto" w:hAnsi="Roboto" w:cs="Roboto"/>
          <w:color w:val="606266"/>
          <w:sz w:val="18"/>
          <w:szCs w:val="18"/>
          <w:lang w:val="en-GB"/>
        </w:rPr>
      </w:pPr>
    </w:p>
    <w:p w14:paraId="6CA4DFF1" w14:textId="7171C4F7" w:rsidR="002144AF" w:rsidRPr="00994826" w:rsidRDefault="0056739A" w:rsidP="002144AF">
      <w:pPr>
        <w:pStyle w:val="Subtitle"/>
        <w:numPr>
          <w:ilvl w:val="0"/>
          <w:numId w:val="0"/>
        </w:numPr>
        <w:jc w:val="both"/>
        <w:rPr>
          <w:lang w:val="en-GB"/>
        </w:rPr>
      </w:pPr>
      <w:r>
        <w:rPr>
          <w:lang w:val="en-GB"/>
        </w:rPr>
        <w:t>Excellence</w:t>
      </w:r>
      <w:r w:rsidR="002144AF">
        <w:rPr>
          <w:lang w:val="en-GB"/>
        </w:rPr>
        <w:t xml:space="preserve"> </w:t>
      </w:r>
    </w:p>
    <w:p w14:paraId="7ADD1CE2" w14:textId="6310F64C" w:rsidR="003F2FCD" w:rsidRDefault="00B474F6" w:rsidP="001C115C">
      <w:pPr>
        <w:jc w:val="both"/>
        <w:rPr>
          <w:b/>
          <w:bCs/>
          <w:lang w:val="en-GB"/>
        </w:rPr>
      </w:pPr>
      <w:r w:rsidRPr="00B474F6">
        <w:rPr>
          <w:b/>
          <w:bCs/>
          <w:lang w:val="en-GB"/>
        </w:rPr>
        <w:t xml:space="preserve">Problem/market opportunity </w:t>
      </w:r>
      <w:proofErr w:type="gramStart"/>
      <w:r w:rsidR="00D249EC">
        <w:rPr>
          <w:b/>
          <w:bCs/>
          <w:lang w:val="en-GB"/>
        </w:rPr>
        <w:t>( max</w:t>
      </w:r>
      <w:proofErr w:type="gramEnd"/>
      <w:r w:rsidR="00D249EC">
        <w:rPr>
          <w:b/>
          <w:bCs/>
          <w:lang w:val="en-GB"/>
        </w:rPr>
        <w:t xml:space="preserve"> 2000 characters)</w:t>
      </w:r>
    </w:p>
    <w:tbl>
      <w:tblPr>
        <w:tblStyle w:val="TableGrid"/>
        <w:tblW w:w="0" w:type="auto"/>
        <w:tblLook w:val="04A0" w:firstRow="1" w:lastRow="0" w:firstColumn="1" w:lastColumn="0" w:noHBand="0" w:noVBand="1"/>
      </w:tblPr>
      <w:tblGrid>
        <w:gridCol w:w="9350"/>
      </w:tblGrid>
      <w:tr w:rsidR="00D249EC" w:rsidRPr="00B60DC6" w14:paraId="0EE498A3" w14:textId="77777777" w:rsidTr="00D249EC">
        <w:tc>
          <w:tcPr>
            <w:tcW w:w="9350" w:type="dxa"/>
          </w:tcPr>
          <w:p w14:paraId="3CF7501A" w14:textId="77777777" w:rsidR="00D249EC" w:rsidRPr="00E445AA" w:rsidRDefault="00B474F6" w:rsidP="00E445AA">
            <w:pPr>
              <w:spacing w:after="0" w:line="240" w:lineRule="auto"/>
              <w:rPr>
                <w:rFonts w:ascii="Roboto" w:eastAsia="Times New Roman" w:hAnsi="Roboto" w:cs="Times New Roman"/>
                <w:color w:val="606266"/>
                <w:sz w:val="18"/>
                <w:szCs w:val="18"/>
                <w:lang w:val="en-BE" w:eastAsia="en-BE"/>
              </w:rPr>
            </w:pPr>
            <w:r w:rsidRPr="00E445AA">
              <w:rPr>
                <w:rFonts w:ascii="Roboto" w:eastAsia="Times New Roman" w:hAnsi="Roboto" w:cs="Times New Roman"/>
                <w:color w:val="606266"/>
                <w:sz w:val="18"/>
                <w:szCs w:val="18"/>
                <w:lang w:val="en-BE" w:eastAsia="en-BE"/>
              </w:rPr>
              <w:t>What pressing urban mobility challenge does your project address? What evidence do you have of an unmet need or problem urgency? Include relevant market analysis.</w:t>
            </w:r>
          </w:p>
          <w:p w14:paraId="2CB3F5AC" w14:textId="7D72C3B5" w:rsidR="00E445AA" w:rsidRPr="00E72505" w:rsidRDefault="00E445AA" w:rsidP="00E445AA">
            <w:pPr>
              <w:spacing w:after="0" w:line="240" w:lineRule="auto"/>
              <w:rPr>
                <w:lang w:val="en-GB"/>
              </w:rPr>
            </w:pPr>
          </w:p>
        </w:tc>
      </w:tr>
    </w:tbl>
    <w:p w14:paraId="261DD7CC" w14:textId="77777777" w:rsidR="00D249EC" w:rsidRPr="00D249EC" w:rsidRDefault="00D249EC" w:rsidP="001C115C">
      <w:pPr>
        <w:jc w:val="both"/>
        <w:rPr>
          <w:b/>
          <w:bCs/>
          <w:lang w:val="en-GB"/>
        </w:rPr>
      </w:pPr>
    </w:p>
    <w:p w14:paraId="3D26F6A8" w14:textId="6A0D0230" w:rsidR="00EE7972" w:rsidRDefault="00B474F6" w:rsidP="001C115C">
      <w:pPr>
        <w:jc w:val="both"/>
        <w:rPr>
          <w:b/>
          <w:bCs/>
          <w:lang w:val="en-GB"/>
        </w:rPr>
      </w:pPr>
      <w:r w:rsidRPr="00B474F6">
        <w:rPr>
          <w:b/>
          <w:bCs/>
          <w:lang w:val="en-GB"/>
        </w:rPr>
        <w:t xml:space="preserve">The innovation - Description of the proposed solutions, products or </w:t>
      </w:r>
      <w:proofErr w:type="gramStart"/>
      <w:r w:rsidRPr="00B474F6">
        <w:rPr>
          <w:b/>
          <w:bCs/>
          <w:lang w:val="en-GB"/>
        </w:rPr>
        <w:t xml:space="preserve">services </w:t>
      </w:r>
      <w:r>
        <w:rPr>
          <w:b/>
          <w:bCs/>
          <w:lang w:val="en-GB"/>
        </w:rPr>
        <w:t xml:space="preserve"> </w:t>
      </w:r>
      <w:r w:rsidR="00E445AA" w:rsidRPr="00E445AA">
        <w:rPr>
          <w:b/>
          <w:bCs/>
          <w:lang w:val="en-GB"/>
        </w:rPr>
        <w:t>(</w:t>
      </w:r>
      <w:proofErr w:type="gramEnd"/>
      <w:r w:rsidR="00E445AA" w:rsidRPr="00E445AA">
        <w:rPr>
          <w:b/>
          <w:bCs/>
          <w:lang w:val="en-GB"/>
        </w:rPr>
        <w:t>max 3000 characters)</w:t>
      </w:r>
    </w:p>
    <w:tbl>
      <w:tblPr>
        <w:tblStyle w:val="TableGrid"/>
        <w:tblW w:w="0" w:type="auto"/>
        <w:tblLook w:val="04A0" w:firstRow="1" w:lastRow="0" w:firstColumn="1" w:lastColumn="0" w:noHBand="0" w:noVBand="1"/>
      </w:tblPr>
      <w:tblGrid>
        <w:gridCol w:w="9350"/>
      </w:tblGrid>
      <w:tr w:rsidR="00E72505" w:rsidRPr="00986698" w14:paraId="19FCD5FB" w14:textId="77777777" w:rsidTr="00E72505">
        <w:tc>
          <w:tcPr>
            <w:tcW w:w="9350" w:type="dxa"/>
          </w:tcPr>
          <w:p w14:paraId="3EDF138B" w14:textId="77777777" w:rsidR="00E72505" w:rsidRPr="00E445AA" w:rsidRDefault="009E7012" w:rsidP="00E445AA">
            <w:pPr>
              <w:spacing w:after="0" w:line="240" w:lineRule="auto"/>
              <w:rPr>
                <w:rFonts w:ascii="Roboto" w:eastAsia="Times New Roman" w:hAnsi="Roboto" w:cs="Times New Roman"/>
                <w:color w:val="606266"/>
                <w:sz w:val="18"/>
                <w:szCs w:val="18"/>
                <w:lang w:val="en-BE" w:eastAsia="en-BE"/>
              </w:rPr>
            </w:pPr>
            <w:r w:rsidRPr="00E445AA">
              <w:rPr>
                <w:rFonts w:ascii="Roboto" w:eastAsia="Times New Roman" w:hAnsi="Roboto" w:cs="Times New Roman"/>
                <w:color w:val="606266"/>
                <w:sz w:val="18"/>
                <w:szCs w:val="18"/>
                <w:lang w:val="en-BE" w:eastAsia="en-BE"/>
              </w:rPr>
              <w:t xml:space="preserve">Describe the core solution(s) (product, service, or business model). What </w:t>
            </w:r>
            <w:proofErr w:type="gramStart"/>
            <w:r w:rsidRPr="00E445AA">
              <w:rPr>
                <w:rFonts w:ascii="Roboto" w:eastAsia="Times New Roman" w:hAnsi="Roboto" w:cs="Times New Roman"/>
                <w:color w:val="606266"/>
                <w:sz w:val="18"/>
                <w:szCs w:val="18"/>
                <w:lang w:val="en-BE" w:eastAsia="en-BE"/>
              </w:rPr>
              <w:t>make</w:t>
            </w:r>
            <w:proofErr w:type="gramEnd"/>
            <w:r w:rsidRPr="00E445AA">
              <w:rPr>
                <w:rFonts w:ascii="Roboto" w:eastAsia="Times New Roman" w:hAnsi="Roboto" w:cs="Times New Roman"/>
                <w:color w:val="606266"/>
                <w:sz w:val="18"/>
                <w:szCs w:val="18"/>
                <w:lang w:val="en-BE" w:eastAsia="en-BE"/>
              </w:rPr>
              <w:t xml:space="preserve"> the solution(s) innovative or superior to current alternatives? Name at least 3 competitors for each solution. How do the proposed solution(s) provide a unique competitive advantage?</w:t>
            </w:r>
          </w:p>
          <w:p w14:paraId="00FA362C" w14:textId="173F14C8" w:rsidR="00E445AA" w:rsidRPr="00EF556E" w:rsidRDefault="00E445AA" w:rsidP="00E445AA">
            <w:pPr>
              <w:spacing w:after="0" w:line="480" w:lineRule="atLeast"/>
              <w:jc w:val="right"/>
              <w:rPr>
                <w:lang w:val="en-GB"/>
              </w:rPr>
            </w:pPr>
          </w:p>
        </w:tc>
      </w:tr>
    </w:tbl>
    <w:p w14:paraId="2843B05B" w14:textId="77777777" w:rsidR="00EF556E" w:rsidRDefault="00EF556E" w:rsidP="00EF556E">
      <w:pPr>
        <w:jc w:val="both"/>
        <w:rPr>
          <w:b/>
          <w:bCs/>
          <w:lang w:val="en-GB"/>
        </w:rPr>
      </w:pPr>
    </w:p>
    <w:p w14:paraId="699FAB58" w14:textId="47882ED6" w:rsidR="00EF556E" w:rsidRDefault="009E7012" w:rsidP="00EF556E">
      <w:pPr>
        <w:jc w:val="both"/>
        <w:rPr>
          <w:b/>
          <w:bCs/>
          <w:lang w:val="en-GB"/>
        </w:rPr>
      </w:pPr>
      <w:r w:rsidRPr="009E7012">
        <w:rPr>
          <w:b/>
          <w:bCs/>
          <w:lang w:val="en-GB"/>
        </w:rPr>
        <w:t xml:space="preserve">Maturity and market readiness </w:t>
      </w:r>
      <w:r w:rsidR="00EF556E">
        <w:rPr>
          <w:b/>
          <w:bCs/>
          <w:lang w:val="en-GB"/>
        </w:rPr>
        <w:t xml:space="preserve">(max </w:t>
      </w:r>
      <w:r>
        <w:rPr>
          <w:b/>
          <w:bCs/>
          <w:lang w:val="en-GB"/>
        </w:rPr>
        <w:t>2</w:t>
      </w:r>
      <w:r w:rsidR="00EF556E">
        <w:rPr>
          <w:b/>
          <w:bCs/>
          <w:lang w:val="en-GB"/>
        </w:rPr>
        <w:t>000 characters)</w:t>
      </w:r>
    </w:p>
    <w:tbl>
      <w:tblPr>
        <w:tblStyle w:val="TableGrid"/>
        <w:tblW w:w="0" w:type="auto"/>
        <w:tblLook w:val="04A0" w:firstRow="1" w:lastRow="0" w:firstColumn="1" w:lastColumn="0" w:noHBand="0" w:noVBand="1"/>
      </w:tblPr>
      <w:tblGrid>
        <w:gridCol w:w="9350"/>
      </w:tblGrid>
      <w:tr w:rsidR="00EF556E" w:rsidRPr="00986698" w14:paraId="3725CCC4" w14:textId="77777777" w:rsidTr="00783FE7">
        <w:tc>
          <w:tcPr>
            <w:tcW w:w="9350" w:type="dxa"/>
          </w:tcPr>
          <w:p w14:paraId="39D3F877" w14:textId="77777777" w:rsidR="00EF556E" w:rsidRDefault="009E7012" w:rsidP="00E445AA">
            <w:pPr>
              <w:spacing w:after="0" w:line="240" w:lineRule="auto"/>
              <w:rPr>
                <w:rFonts w:ascii="Roboto" w:eastAsia="Times New Roman" w:hAnsi="Roboto" w:cs="Times New Roman"/>
                <w:color w:val="606266"/>
                <w:sz w:val="18"/>
                <w:szCs w:val="18"/>
                <w:lang w:val="en-BE" w:eastAsia="en-BE"/>
              </w:rPr>
            </w:pPr>
            <w:r w:rsidRPr="00E445AA">
              <w:rPr>
                <w:rFonts w:ascii="Roboto" w:eastAsia="Times New Roman" w:hAnsi="Roboto" w:cs="Times New Roman"/>
                <w:color w:val="606266"/>
                <w:sz w:val="18"/>
                <w:szCs w:val="18"/>
                <w:lang w:val="en-BE" w:eastAsia="en-BE"/>
              </w:rPr>
              <w:lastRenderedPageBreak/>
              <w:t>What is the current maturity of the solution(s)? Outline your strategy to reach commercial deployment by the end of the project. For each solution, highlight any requirements related to standardisation, homologation, or certification if applicable.</w:t>
            </w:r>
          </w:p>
          <w:p w14:paraId="2D7D334D" w14:textId="2BEDD634" w:rsidR="00C355F2" w:rsidRPr="00EF556E" w:rsidRDefault="00C355F2" w:rsidP="00E445AA">
            <w:pPr>
              <w:spacing w:after="0" w:line="240" w:lineRule="auto"/>
              <w:rPr>
                <w:lang w:val="en-GB"/>
              </w:rPr>
            </w:pPr>
          </w:p>
        </w:tc>
      </w:tr>
    </w:tbl>
    <w:p w14:paraId="5C6534DA" w14:textId="77777777" w:rsidR="007229DB" w:rsidRDefault="007229DB" w:rsidP="00D318AA">
      <w:pPr>
        <w:jc w:val="both"/>
        <w:rPr>
          <w:b/>
          <w:bCs/>
          <w:lang w:val="en-GB"/>
        </w:rPr>
      </w:pPr>
    </w:p>
    <w:p w14:paraId="1DB2563A" w14:textId="4890E3B2" w:rsidR="00D318AA" w:rsidRDefault="007229DB" w:rsidP="00D318AA">
      <w:pPr>
        <w:jc w:val="both"/>
        <w:rPr>
          <w:b/>
          <w:bCs/>
          <w:lang w:val="en-GB"/>
        </w:rPr>
      </w:pPr>
      <w:r w:rsidRPr="007229DB">
        <w:rPr>
          <w:b/>
          <w:bCs/>
          <w:lang w:val="en-GB"/>
        </w:rPr>
        <w:t xml:space="preserve">Intellectual Property </w:t>
      </w:r>
      <w:r w:rsidR="0056739A">
        <w:rPr>
          <w:b/>
          <w:bCs/>
          <w:lang w:val="en-GB"/>
        </w:rPr>
        <w:t xml:space="preserve">strategy </w:t>
      </w:r>
      <w:r w:rsidR="00D318AA">
        <w:rPr>
          <w:b/>
          <w:bCs/>
          <w:lang w:val="en-GB"/>
        </w:rPr>
        <w:t xml:space="preserve">(max </w:t>
      </w:r>
      <w:r>
        <w:rPr>
          <w:b/>
          <w:bCs/>
          <w:lang w:val="en-GB"/>
        </w:rPr>
        <w:t>3</w:t>
      </w:r>
      <w:r w:rsidR="00D318AA">
        <w:rPr>
          <w:b/>
          <w:bCs/>
          <w:lang w:val="en-GB"/>
        </w:rPr>
        <w:t>000 characters)</w:t>
      </w:r>
    </w:p>
    <w:tbl>
      <w:tblPr>
        <w:tblStyle w:val="TableGrid"/>
        <w:tblW w:w="0" w:type="auto"/>
        <w:tblLook w:val="04A0" w:firstRow="1" w:lastRow="0" w:firstColumn="1" w:lastColumn="0" w:noHBand="0" w:noVBand="1"/>
      </w:tblPr>
      <w:tblGrid>
        <w:gridCol w:w="9350"/>
      </w:tblGrid>
      <w:tr w:rsidR="00D318AA" w:rsidRPr="00986698" w14:paraId="43F1FEA4" w14:textId="77777777" w:rsidTr="00783FE7">
        <w:tc>
          <w:tcPr>
            <w:tcW w:w="9350" w:type="dxa"/>
          </w:tcPr>
          <w:p w14:paraId="2D69DFD1" w14:textId="77777777" w:rsidR="00D318AA" w:rsidRDefault="007229DB" w:rsidP="00C355F2">
            <w:pPr>
              <w:spacing w:after="0" w:line="240" w:lineRule="auto"/>
              <w:rPr>
                <w:rFonts w:ascii="Roboto" w:eastAsia="Times New Roman" w:hAnsi="Roboto" w:cs="Times New Roman"/>
                <w:color w:val="606266"/>
                <w:sz w:val="18"/>
                <w:szCs w:val="18"/>
                <w:lang w:val="en-BE" w:eastAsia="en-BE"/>
              </w:rPr>
            </w:pPr>
            <w:r w:rsidRPr="00C355F2">
              <w:rPr>
                <w:rFonts w:ascii="Roboto" w:eastAsia="Times New Roman" w:hAnsi="Roboto" w:cs="Times New Roman"/>
                <w:color w:val="606266"/>
                <w:sz w:val="18"/>
                <w:szCs w:val="18"/>
                <w:lang w:val="en-BE" w:eastAsia="en-BE"/>
              </w:rPr>
              <w:t>For each proposed solution, describe the current IP strategy, including any measures and actions already taken or planned to be taken during the project implementation to protect the innovations and to exploit the core IP rights. For further details on the key elements of a sound IP strategy check the IP strategy checklist available on the Call website. Refer to any Freedom to Operate study attached as part of this submission</w:t>
            </w:r>
            <w:r w:rsidR="0053709C" w:rsidRPr="00C355F2">
              <w:rPr>
                <w:rFonts w:ascii="Roboto" w:eastAsia="Times New Roman" w:hAnsi="Roboto" w:cs="Times New Roman"/>
                <w:color w:val="606266"/>
                <w:sz w:val="18"/>
                <w:szCs w:val="18"/>
                <w:lang w:val="en-BE" w:eastAsia="en-BE"/>
              </w:rPr>
              <w:t>, if applicable</w:t>
            </w:r>
            <w:r w:rsidRPr="00C355F2">
              <w:rPr>
                <w:rFonts w:ascii="Roboto" w:eastAsia="Times New Roman" w:hAnsi="Roboto" w:cs="Times New Roman"/>
                <w:color w:val="606266"/>
                <w:sz w:val="18"/>
                <w:szCs w:val="18"/>
                <w:lang w:val="en-BE" w:eastAsia="en-BE"/>
              </w:rPr>
              <w:t>.</w:t>
            </w:r>
          </w:p>
          <w:p w14:paraId="5DA2A71D" w14:textId="53EEC435" w:rsidR="00C355F2" w:rsidRPr="00EF556E" w:rsidRDefault="00C355F2" w:rsidP="00C355F2">
            <w:pPr>
              <w:spacing w:after="0" w:line="240" w:lineRule="auto"/>
              <w:rPr>
                <w:lang w:val="en-GB"/>
              </w:rPr>
            </w:pPr>
          </w:p>
        </w:tc>
      </w:tr>
    </w:tbl>
    <w:p w14:paraId="3F505751" w14:textId="0B8BD716" w:rsidR="00EE7972" w:rsidRDefault="00EE7972" w:rsidP="00EC4953">
      <w:pPr>
        <w:rPr>
          <w:lang w:val="en-GB"/>
        </w:rPr>
      </w:pPr>
    </w:p>
    <w:p w14:paraId="48E35A63" w14:textId="25B71901" w:rsidR="007E465F" w:rsidRDefault="007229DB" w:rsidP="007E465F">
      <w:pPr>
        <w:jc w:val="both"/>
        <w:rPr>
          <w:b/>
          <w:bCs/>
          <w:lang w:val="en-GB"/>
        </w:rPr>
      </w:pPr>
      <w:r w:rsidRPr="007229DB">
        <w:rPr>
          <w:b/>
          <w:bCs/>
          <w:lang w:val="en-GB"/>
        </w:rPr>
        <w:t xml:space="preserve">Gender and diversity </w:t>
      </w:r>
      <w:r w:rsidR="007E465F">
        <w:rPr>
          <w:b/>
          <w:bCs/>
          <w:lang w:val="en-GB"/>
        </w:rPr>
        <w:t>(max 1</w:t>
      </w:r>
      <w:r>
        <w:rPr>
          <w:b/>
          <w:bCs/>
          <w:lang w:val="en-GB"/>
        </w:rPr>
        <w:t>5</w:t>
      </w:r>
      <w:r w:rsidR="007E465F">
        <w:rPr>
          <w:b/>
          <w:bCs/>
          <w:lang w:val="en-GB"/>
        </w:rPr>
        <w:t>00 characters)</w:t>
      </w:r>
    </w:p>
    <w:tbl>
      <w:tblPr>
        <w:tblStyle w:val="TableGrid"/>
        <w:tblW w:w="0" w:type="auto"/>
        <w:tblLook w:val="04A0" w:firstRow="1" w:lastRow="0" w:firstColumn="1" w:lastColumn="0" w:noHBand="0" w:noVBand="1"/>
      </w:tblPr>
      <w:tblGrid>
        <w:gridCol w:w="9350"/>
      </w:tblGrid>
      <w:tr w:rsidR="007E465F" w:rsidRPr="00986698" w14:paraId="496FF5C9" w14:textId="77777777" w:rsidTr="00783FE7">
        <w:tc>
          <w:tcPr>
            <w:tcW w:w="9350" w:type="dxa"/>
          </w:tcPr>
          <w:p w14:paraId="6E64A9D9" w14:textId="77777777" w:rsidR="007E465F" w:rsidRDefault="00590F4A" w:rsidP="00C355F2">
            <w:pPr>
              <w:spacing w:after="0" w:line="240" w:lineRule="auto"/>
              <w:rPr>
                <w:rFonts w:ascii="Roboto" w:eastAsia="Times New Roman" w:hAnsi="Roboto" w:cs="Times New Roman"/>
                <w:color w:val="606266"/>
                <w:sz w:val="18"/>
                <w:szCs w:val="18"/>
                <w:lang w:val="en-BE" w:eastAsia="en-BE"/>
              </w:rPr>
            </w:pPr>
            <w:r w:rsidRPr="00C355F2">
              <w:rPr>
                <w:rFonts w:ascii="Roboto" w:eastAsia="Times New Roman" w:hAnsi="Roboto" w:cs="Times New Roman"/>
                <w:color w:val="606266"/>
                <w:sz w:val="18"/>
                <w:szCs w:val="18"/>
                <w:lang w:val="en-BE" w:eastAsia="en-BE"/>
              </w:rPr>
              <w:t>How does your project consider inclusivity in the solution(s) design, testing and deployment? How does your project address the needs of diverse users (e.g. gender, age, ability, socio-economic background)?</w:t>
            </w:r>
          </w:p>
          <w:p w14:paraId="51CFA542" w14:textId="77777777" w:rsidR="00C355F2" w:rsidRDefault="00C355F2" w:rsidP="00C355F2">
            <w:pPr>
              <w:spacing w:after="0" w:line="240" w:lineRule="auto"/>
              <w:rPr>
                <w:lang w:val="en-GB"/>
              </w:rPr>
            </w:pPr>
          </w:p>
          <w:p w14:paraId="550F5D02" w14:textId="6A63728A" w:rsidR="00C355F2" w:rsidRPr="00EF556E" w:rsidRDefault="00C355F2" w:rsidP="00C355F2">
            <w:pPr>
              <w:spacing w:after="0" w:line="240" w:lineRule="auto"/>
              <w:rPr>
                <w:lang w:val="en-GB"/>
              </w:rPr>
            </w:pPr>
          </w:p>
        </w:tc>
      </w:tr>
    </w:tbl>
    <w:p w14:paraId="18AD3BFF" w14:textId="77777777" w:rsidR="007E465F" w:rsidRDefault="007E465F" w:rsidP="00EC4953">
      <w:pPr>
        <w:rPr>
          <w:lang w:val="en-GB"/>
        </w:rPr>
      </w:pPr>
    </w:p>
    <w:p w14:paraId="56F3F58B" w14:textId="060DC119" w:rsidR="00510213" w:rsidRPr="00994826" w:rsidRDefault="00510213" w:rsidP="00510213">
      <w:pPr>
        <w:pStyle w:val="Subtitle"/>
        <w:numPr>
          <w:ilvl w:val="0"/>
          <w:numId w:val="0"/>
        </w:numPr>
        <w:jc w:val="both"/>
        <w:rPr>
          <w:lang w:val="en-GB"/>
        </w:rPr>
      </w:pPr>
      <w:r>
        <w:rPr>
          <w:lang w:val="en-GB"/>
        </w:rPr>
        <w:t xml:space="preserve">Impact </w:t>
      </w:r>
    </w:p>
    <w:p w14:paraId="7A58C0CD" w14:textId="4037110D" w:rsidR="007E465F" w:rsidRDefault="00590F4A" w:rsidP="007E465F">
      <w:pPr>
        <w:jc w:val="both"/>
        <w:rPr>
          <w:b/>
          <w:bCs/>
          <w:lang w:val="en-GB"/>
        </w:rPr>
      </w:pPr>
      <w:r w:rsidRPr="00590F4A">
        <w:rPr>
          <w:b/>
          <w:bCs/>
          <w:lang w:val="en-GB"/>
        </w:rPr>
        <w:t xml:space="preserve">Market and user uptake </w:t>
      </w:r>
      <w:r w:rsidR="007E465F">
        <w:rPr>
          <w:b/>
          <w:bCs/>
          <w:lang w:val="en-GB"/>
        </w:rPr>
        <w:t xml:space="preserve">(max </w:t>
      </w:r>
      <w:r>
        <w:rPr>
          <w:b/>
          <w:bCs/>
          <w:lang w:val="en-GB"/>
        </w:rPr>
        <w:t>2</w:t>
      </w:r>
      <w:r w:rsidR="007E465F">
        <w:rPr>
          <w:b/>
          <w:bCs/>
          <w:lang w:val="en-GB"/>
        </w:rPr>
        <w:t>000 characters)</w:t>
      </w:r>
    </w:p>
    <w:tbl>
      <w:tblPr>
        <w:tblStyle w:val="TableGrid"/>
        <w:tblW w:w="0" w:type="auto"/>
        <w:tblLook w:val="04A0" w:firstRow="1" w:lastRow="0" w:firstColumn="1" w:lastColumn="0" w:noHBand="0" w:noVBand="1"/>
      </w:tblPr>
      <w:tblGrid>
        <w:gridCol w:w="9350"/>
      </w:tblGrid>
      <w:tr w:rsidR="007E465F" w:rsidRPr="00986698" w14:paraId="4C5FDB40" w14:textId="77777777" w:rsidTr="00783FE7">
        <w:tc>
          <w:tcPr>
            <w:tcW w:w="9350" w:type="dxa"/>
          </w:tcPr>
          <w:p w14:paraId="37CED655" w14:textId="77777777" w:rsidR="001E4418" w:rsidRDefault="00BE3EB3" w:rsidP="00C355F2">
            <w:pPr>
              <w:spacing w:after="0" w:line="240" w:lineRule="auto"/>
              <w:rPr>
                <w:rFonts w:ascii="Roboto" w:eastAsia="Times New Roman" w:hAnsi="Roboto" w:cs="Times New Roman"/>
                <w:color w:val="606266"/>
                <w:sz w:val="18"/>
                <w:szCs w:val="18"/>
                <w:lang w:val="en-BE" w:eastAsia="en-BE"/>
              </w:rPr>
            </w:pPr>
            <w:r w:rsidRPr="00C355F2">
              <w:rPr>
                <w:rFonts w:ascii="Roboto" w:eastAsia="Times New Roman" w:hAnsi="Roboto" w:cs="Times New Roman"/>
                <w:color w:val="606266"/>
                <w:sz w:val="18"/>
                <w:szCs w:val="18"/>
                <w:lang w:val="en-BE" w:eastAsia="en-BE"/>
              </w:rPr>
              <w:t>Identify the target users, paying customers and early adopters of the proposed solution(s), including the different market segments addressed. Describe the expected first customers and provide evidence of their commitment or engagement. Explain how stakeholders and/or citizens will be involved to support the uptake of the solution(s) beyond the project duration.</w:t>
            </w:r>
          </w:p>
          <w:p w14:paraId="6F2767FF" w14:textId="77777777" w:rsidR="00C355F2" w:rsidRDefault="00C355F2" w:rsidP="00C355F2">
            <w:pPr>
              <w:spacing w:after="0" w:line="240" w:lineRule="auto"/>
              <w:rPr>
                <w:rFonts w:ascii="Roboto" w:eastAsia="Times New Roman" w:hAnsi="Roboto" w:cs="Times New Roman"/>
                <w:color w:val="606266"/>
                <w:sz w:val="18"/>
                <w:szCs w:val="18"/>
                <w:lang w:val="en-BE" w:eastAsia="en-BE"/>
              </w:rPr>
            </w:pPr>
          </w:p>
          <w:p w14:paraId="39E975FA" w14:textId="1254D7C0" w:rsidR="00C355F2" w:rsidRPr="00D73F4E" w:rsidRDefault="00C355F2" w:rsidP="00C355F2">
            <w:pPr>
              <w:spacing w:after="0" w:line="240" w:lineRule="auto"/>
              <w:rPr>
                <w:lang w:val="en-GB"/>
              </w:rPr>
            </w:pPr>
          </w:p>
        </w:tc>
      </w:tr>
    </w:tbl>
    <w:p w14:paraId="144BBAC4" w14:textId="77777777" w:rsidR="00EF556E" w:rsidRDefault="00EF556E" w:rsidP="004957E9">
      <w:pPr>
        <w:pStyle w:val="Subtitle"/>
        <w:rPr>
          <w:lang w:val="en-GB"/>
        </w:rPr>
      </w:pPr>
    </w:p>
    <w:p w14:paraId="5FEE03F2" w14:textId="4F4226FC" w:rsidR="003B4788" w:rsidRDefault="00590F4A" w:rsidP="003B4788">
      <w:pPr>
        <w:jc w:val="both"/>
        <w:rPr>
          <w:b/>
          <w:bCs/>
          <w:lang w:val="en-GB"/>
        </w:rPr>
      </w:pPr>
      <w:r w:rsidRPr="00590F4A">
        <w:rPr>
          <w:b/>
          <w:bCs/>
          <w:lang w:val="en-GB"/>
        </w:rPr>
        <w:t xml:space="preserve">Business model </w:t>
      </w:r>
      <w:r w:rsidR="00330E9E">
        <w:rPr>
          <w:b/>
          <w:bCs/>
          <w:lang w:val="en-GB"/>
        </w:rPr>
        <w:t xml:space="preserve">and </w:t>
      </w:r>
      <w:r w:rsidR="00E8367E">
        <w:rPr>
          <w:b/>
          <w:bCs/>
          <w:lang w:val="en-GB"/>
        </w:rPr>
        <w:t>go-to</w:t>
      </w:r>
      <w:r w:rsidR="00F05202">
        <w:rPr>
          <w:b/>
          <w:bCs/>
          <w:lang w:val="en-GB"/>
        </w:rPr>
        <w:t>-market strategy</w:t>
      </w:r>
      <w:r w:rsidR="00330E9E">
        <w:rPr>
          <w:b/>
          <w:bCs/>
          <w:lang w:val="en-GB"/>
        </w:rPr>
        <w:t xml:space="preserve"> </w:t>
      </w:r>
      <w:r w:rsidR="003B4788">
        <w:rPr>
          <w:b/>
          <w:bCs/>
          <w:lang w:val="en-GB"/>
        </w:rPr>
        <w:t>(max 2</w:t>
      </w:r>
      <w:r>
        <w:rPr>
          <w:b/>
          <w:bCs/>
          <w:lang w:val="en-GB"/>
        </w:rPr>
        <w:t>5</w:t>
      </w:r>
      <w:r w:rsidR="003B4788">
        <w:rPr>
          <w:b/>
          <w:bCs/>
          <w:lang w:val="en-GB"/>
        </w:rPr>
        <w:t>00 characters)</w:t>
      </w:r>
    </w:p>
    <w:tbl>
      <w:tblPr>
        <w:tblStyle w:val="TableGrid"/>
        <w:tblW w:w="0" w:type="auto"/>
        <w:tblLook w:val="04A0" w:firstRow="1" w:lastRow="0" w:firstColumn="1" w:lastColumn="0" w:noHBand="0" w:noVBand="1"/>
      </w:tblPr>
      <w:tblGrid>
        <w:gridCol w:w="9350"/>
      </w:tblGrid>
      <w:tr w:rsidR="003B4788" w:rsidRPr="00986698" w14:paraId="11F5AD48" w14:textId="77777777" w:rsidTr="00783FE7">
        <w:tc>
          <w:tcPr>
            <w:tcW w:w="9350" w:type="dxa"/>
          </w:tcPr>
          <w:p w14:paraId="19ADEA02" w14:textId="77777777" w:rsidR="003B4788" w:rsidRDefault="00CE0E1E" w:rsidP="00C355F2">
            <w:pPr>
              <w:spacing w:after="0" w:line="240" w:lineRule="auto"/>
              <w:rPr>
                <w:rFonts w:ascii="Roboto" w:eastAsia="Times New Roman" w:hAnsi="Roboto" w:cs="Times New Roman"/>
                <w:color w:val="606266"/>
                <w:sz w:val="18"/>
                <w:szCs w:val="18"/>
                <w:lang w:val="en-BE" w:eastAsia="en-BE"/>
              </w:rPr>
            </w:pPr>
            <w:r w:rsidRPr="00C355F2">
              <w:rPr>
                <w:rFonts w:ascii="Roboto" w:eastAsia="Times New Roman" w:hAnsi="Roboto" w:cs="Times New Roman"/>
                <w:color w:val="606266"/>
                <w:sz w:val="18"/>
                <w:szCs w:val="18"/>
                <w:lang w:val="en-BE" w:eastAsia="en-BE"/>
              </w:rPr>
              <w:t>Describe the business model for each proposed solution, including the value proposition, revenue model, pricing and go-to-market strategy. Indicate the expected commercial launch date and describe the key commercial milestones expected during the first 24 months following commercial launch.</w:t>
            </w:r>
          </w:p>
          <w:p w14:paraId="04529D17" w14:textId="77777777" w:rsidR="00C355F2" w:rsidRDefault="00C355F2" w:rsidP="00C355F2">
            <w:pPr>
              <w:spacing w:after="0" w:line="240" w:lineRule="auto"/>
              <w:rPr>
                <w:rFonts w:ascii="Roboto" w:eastAsia="Times New Roman" w:hAnsi="Roboto" w:cs="Times New Roman"/>
                <w:color w:val="606266"/>
                <w:sz w:val="18"/>
                <w:szCs w:val="18"/>
                <w:lang w:val="en-BE" w:eastAsia="en-BE"/>
              </w:rPr>
            </w:pPr>
          </w:p>
          <w:p w14:paraId="491A532C" w14:textId="743675EF" w:rsidR="00C355F2" w:rsidRPr="00CE0E1E" w:rsidRDefault="00C355F2" w:rsidP="00C355F2">
            <w:pPr>
              <w:spacing w:after="0" w:line="240" w:lineRule="auto"/>
              <w:rPr>
                <w:lang w:val="en-GB"/>
              </w:rPr>
            </w:pPr>
          </w:p>
        </w:tc>
      </w:tr>
    </w:tbl>
    <w:p w14:paraId="4CF14B99" w14:textId="77777777" w:rsidR="003B4788" w:rsidRPr="003B4788" w:rsidRDefault="003B4788" w:rsidP="003B4788">
      <w:pPr>
        <w:rPr>
          <w:lang w:val="en-GB"/>
        </w:rPr>
      </w:pPr>
    </w:p>
    <w:p w14:paraId="30C2F48A" w14:textId="4CB1E6B6" w:rsidR="71503FD1" w:rsidRDefault="71503FD1" w:rsidP="797AE36B">
      <w:pPr>
        <w:jc w:val="both"/>
        <w:rPr>
          <w:b/>
          <w:bCs/>
          <w:lang w:val="en-GB"/>
        </w:rPr>
      </w:pPr>
      <w:r w:rsidRPr="797AE36B">
        <w:rPr>
          <w:b/>
          <w:bCs/>
          <w:lang w:val="en-GB"/>
        </w:rPr>
        <w:t>Scalability and replication (max 2500 characters)</w:t>
      </w:r>
    </w:p>
    <w:p w14:paraId="4C89BD1A" w14:textId="3DAD95CE" w:rsidR="384FDBF0" w:rsidRPr="00C355F2" w:rsidRDefault="384FDBF0" w:rsidP="00C355F2">
      <w:pPr>
        <w:pBdr>
          <w:top w:val="single" w:sz="4" w:space="4" w:color="000000"/>
          <w:left w:val="single" w:sz="4" w:space="4" w:color="000000"/>
          <w:bottom w:val="single" w:sz="4" w:space="4" w:color="000000"/>
          <w:right w:val="single" w:sz="4" w:space="4" w:color="000000"/>
        </w:pBdr>
        <w:spacing w:after="0"/>
        <w:jc w:val="both"/>
        <w:rPr>
          <w:color w:val="333333" w:themeColor="text1"/>
          <w:lang w:val="en-GB"/>
        </w:rPr>
      </w:pPr>
      <w:r w:rsidRPr="00C355F2">
        <w:rPr>
          <w:color w:val="333333" w:themeColor="text1"/>
          <w:lang w:val="en-GB"/>
        </w:rPr>
        <w:t>How can your solution(s) be scaled or replicated in other cities or contexts? What are the enablers/barriers to widespread adoption? Include details of the scalability plans for each demonstration site, with procurement routes, if applicable.</w:t>
      </w:r>
    </w:p>
    <w:p w14:paraId="1DCA5F9F" w14:textId="19397A97" w:rsidR="797AE36B" w:rsidRDefault="797AE36B" w:rsidP="797AE36B">
      <w:pPr>
        <w:jc w:val="both"/>
        <w:rPr>
          <w:b/>
          <w:bCs/>
          <w:lang w:val="en-GB"/>
        </w:rPr>
      </w:pPr>
    </w:p>
    <w:p w14:paraId="433A275D" w14:textId="4511FA34" w:rsidR="003B4788" w:rsidRDefault="004F0230" w:rsidP="003B4788">
      <w:pPr>
        <w:jc w:val="both"/>
        <w:rPr>
          <w:b/>
          <w:bCs/>
          <w:lang w:val="en-GB"/>
        </w:rPr>
      </w:pPr>
      <w:r w:rsidRPr="004F0230">
        <w:rPr>
          <w:b/>
          <w:bCs/>
          <w:lang w:val="en-GB"/>
        </w:rPr>
        <w:t xml:space="preserve">Broad impacts </w:t>
      </w:r>
      <w:r w:rsidR="003B4788">
        <w:rPr>
          <w:b/>
          <w:bCs/>
          <w:lang w:val="en-GB"/>
        </w:rPr>
        <w:t>(max 2</w:t>
      </w:r>
      <w:r>
        <w:rPr>
          <w:b/>
          <w:bCs/>
          <w:lang w:val="en-GB"/>
        </w:rPr>
        <w:t>5</w:t>
      </w:r>
      <w:r w:rsidR="003B4788">
        <w:rPr>
          <w:b/>
          <w:bCs/>
          <w:lang w:val="en-GB"/>
        </w:rPr>
        <w:t>00 characters)</w:t>
      </w:r>
    </w:p>
    <w:tbl>
      <w:tblPr>
        <w:tblStyle w:val="TableGrid"/>
        <w:tblW w:w="0" w:type="auto"/>
        <w:tblLook w:val="04A0" w:firstRow="1" w:lastRow="0" w:firstColumn="1" w:lastColumn="0" w:noHBand="0" w:noVBand="1"/>
      </w:tblPr>
      <w:tblGrid>
        <w:gridCol w:w="9350"/>
      </w:tblGrid>
      <w:tr w:rsidR="003B4788" w:rsidRPr="00B60DC6" w14:paraId="409373FE" w14:textId="77777777" w:rsidTr="00783FE7">
        <w:tc>
          <w:tcPr>
            <w:tcW w:w="9350" w:type="dxa"/>
          </w:tcPr>
          <w:p w14:paraId="2CAF6F78" w14:textId="77777777" w:rsidR="003B4788" w:rsidRDefault="00B35683" w:rsidP="00C355F2">
            <w:pPr>
              <w:spacing w:after="0" w:line="240" w:lineRule="auto"/>
              <w:rPr>
                <w:rFonts w:ascii="Roboto" w:eastAsia="Times New Roman" w:hAnsi="Roboto" w:cs="Times New Roman"/>
                <w:color w:val="606266"/>
                <w:sz w:val="18"/>
                <w:szCs w:val="18"/>
                <w:lang w:val="en-BE" w:eastAsia="en-BE"/>
              </w:rPr>
            </w:pPr>
            <w:r w:rsidRPr="00C355F2">
              <w:rPr>
                <w:rFonts w:ascii="Roboto" w:eastAsia="Times New Roman" w:hAnsi="Roboto" w:cs="Times New Roman"/>
                <w:color w:val="606266"/>
                <w:sz w:val="18"/>
                <w:szCs w:val="18"/>
                <w:lang w:val="en-BE" w:eastAsia="en-BE"/>
              </w:rPr>
              <w:t>Describe the expected societal, environmental and climate impacts of the project. Explain its contribution to relevant EU policy objectives, the UN Sustainable Development Goals and job creation in Europe. Provide clear impact metrics and targets.</w:t>
            </w:r>
          </w:p>
          <w:p w14:paraId="7110C4FD" w14:textId="77777777" w:rsidR="00C355F2" w:rsidRDefault="00C355F2" w:rsidP="00C355F2">
            <w:pPr>
              <w:spacing w:after="0" w:line="240" w:lineRule="auto"/>
              <w:rPr>
                <w:rFonts w:ascii="Roboto" w:eastAsia="Times New Roman" w:hAnsi="Roboto" w:cs="Times New Roman"/>
                <w:color w:val="606266"/>
                <w:sz w:val="18"/>
                <w:szCs w:val="18"/>
                <w:lang w:val="en-BE" w:eastAsia="en-BE"/>
              </w:rPr>
            </w:pPr>
          </w:p>
          <w:p w14:paraId="290504BC" w14:textId="21726BF7" w:rsidR="00C355F2" w:rsidRPr="00EF556E" w:rsidRDefault="00C355F2" w:rsidP="00C355F2">
            <w:pPr>
              <w:spacing w:after="0" w:line="240" w:lineRule="auto"/>
              <w:rPr>
                <w:lang w:val="en-GB"/>
              </w:rPr>
            </w:pPr>
          </w:p>
        </w:tc>
      </w:tr>
    </w:tbl>
    <w:p w14:paraId="0EB484B4" w14:textId="77777777" w:rsidR="00EF7E35" w:rsidRPr="003B4788" w:rsidRDefault="00EF7E35" w:rsidP="00EF7E35">
      <w:pPr>
        <w:rPr>
          <w:lang w:val="en-GB"/>
        </w:rPr>
      </w:pPr>
    </w:p>
    <w:p w14:paraId="4DC7395F" w14:textId="77777777" w:rsidR="004F0230" w:rsidRDefault="004F0230" w:rsidP="00C355F2">
      <w:pPr>
        <w:pStyle w:val="Subtitle"/>
        <w:numPr>
          <w:ilvl w:val="0"/>
          <w:numId w:val="0"/>
        </w:numPr>
        <w:jc w:val="both"/>
        <w:rPr>
          <w:lang w:val="en-GB"/>
        </w:rPr>
      </w:pPr>
      <w:r w:rsidRPr="00C355F2">
        <w:rPr>
          <w:lang w:val="en-GB"/>
        </w:rPr>
        <w:t xml:space="preserve">Implementation </w:t>
      </w:r>
    </w:p>
    <w:p w14:paraId="522B4E0E" w14:textId="7BBB3350" w:rsidR="00C355F2" w:rsidRPr="00C355F2" w:rsidRDefault="00C355F2" w:rsidP="00C355F2">
      <w:pPr>
        <w:jc w:val="both"/>
        <w:rPr>
          <w:b/>
          <w:bCs/>
          <w:lang w:val="en-GB"/>
        </w:rPr>
      </w:pPr>
      <w:r w:rsidRPr="00C355F2">
        <w:rPr>
          <w:b/>
          <w:bCs/>
          <w:lang w:val="en-GB"/>
        </w:rPr>
        <w:t>Consortium composition</w:t>
      </w:r>
      <w:r w:rsidR="00C87313">
        <w:rPr>
          <w:b/>
          <w:bCs/>
          <w:lang w:val="en-GB"/>
        </w:rPr>
        <w:t xml:space="preserve"> (max 2000 characters)</w:t>
      </w:r>
    </w:p>
    <w:tbl>
      <w:tblPr>
        <w:tblStyle w:val="TableGrid"/>
        <w:tblW w:w="0" w:type="auto"/>
        <w:tblLook w:val="04A0" w:firstRow="1" w:lastRow="0" w:firstColumn="1" w:lastColumn="0" w:noHBand="0" w:noVBand="1"/>
      </w:tblPr>
      <w:tblGrid>
        <w:gridCol w:w="9350"/>
      </w:tblGrid>
      <w:tr w:rsidR="00C355F2" w:rsidRPr="00B60DC6" w14:paraId="634FADBF" w14:textId="77777777" w:rsidTr="00D11261">
        <w:tc>
          <w:tcPr>
            <w:tcW w:w="9350" w:type="dxa"/>
          </w:tcPr>
          <w:p w14:paraId="63B31875" w14:textId="2EEC2364" w:rsidR="00C355F2" w:rsidRDefault="00C87313" w:rsidP="00D11261">
            <w:pPr>
              <w:spacing w:after="0" w:line="240" w:lineRule="auto"/>
              <w:rPr>
                <w:rFonts w:ascii="Roboto" w:eastAsia="Times New Roman" w:hAnsi="Roboto" w:cs="Times New Roman"/>
                <w:color w:val="606266"/>
                <w:sz w:val="18"/>
                <w:szCs w:val="18"/>
                <w:lang w:val="en-BE" w:eastAsia="en-BE"/>
              </w:rPr>
            </w:pPr>
            <w:r w:rsidRPr="00C87313">
              <w:rPr>
                <w:rFonts w:ascii="Roboto" w:eastAsia="Times New Roman" w:hAnsi="Roboto" w:cs="Times New Roman"/>
                <w:color w:val="606266"/>
                <w:sz w:val="18"/>
                <w:szCs w:val="18"/>
                <w:lang w:eastAsia="en-BE"/>
              </w:rPr>
              <w:t xml:space="preserve">Describe </w:t>
            </w:r>
            <w:proofErr w:type="spellStart"/>
            <w:r w:rsidRPr="00C87313">
              <w:rPr>
                <w:rFonts w:ascii="Roboto" w:eastAsia="Times New Roman" w:hAnsi="Roboto" w:cs="Times New Roman"/>
                <w:color w:val="606266"/>
                <w:sz w:val="18"/>
                <w:szCs w:val="18"/>
                <w:lang w:eastAsia="en-BE"/>
              </w:rPr>
              <w:t>the</w:t>
            </w:r>
            <w:proofErr w:type="spellEnd"/>
            <w:r w:rsidRPr="00C87313">
              <w:rPr>
                <w:rFonts w:ascii="Roboto" w:eastAsia="Times New Roman" w:hAnsi="Roboto" w:cs="Times New Roman"/>
                <w:color w:val="606266"/>
                <w:sz w:val="18"/>
                <w:szCs w:val="18"/>
                <w:lang w:eastAsia="en-BE"/>
              </w:rPr>
              <w:t xml:space="preserve"> </w:t>
            </w:r>
            <w:proofErr w:type="spellStart"/>
            <w:r w:rsidRPr="00C87313">
              <w:rPr>
                <w:rFonts w:ascii="Roboto" w:eastAsia="Times New Roman" w:hAnsi="Roboto" w:cs="Times New Roman"/>
                <w:color w:val="606266"/>
                <w:sz w:val="18"/>
                <w:szCs w:val="18"/>
                <w:lang w:eastAsia="en-BE"/>
              </w:rPr>
              <w:t>proposed</w:t>
            </w:r>
            <w:proofErr w:type="spellEnd"/>
            <w:r w:rsidRPr="00C87313">
              <w:rPr>
                <w:rFonts w:ascii="Roboto" w:eastAsia="Times New Roman" w:hAnsi="Roboto" w:cs="Times New Roman"/>
                <w:color w:val="606266"/>
                <w:sz w:val="18"/>
                <w:szCs w:val="18"/>
                <w:lang w:eastAsia="en-BE"/>
              </w:rPr>
              <w:t xml:space="preserve"> </w:t>
            </w:r>
            <w:proofErr w:type="spellStart"/>
            <w:r w:rsidRPr="00C87313">
              <w:rPr>
                <w:rFonts w:ascii="Roboto" w:eastAsia="Times New Roman" w:hAnsi="Roboto" w:cs="Times New Roman"/>
                <w:color w:val="606266"/>
                <w:sz w:val="18"/>
                <w:szCs w:val="18"/>
                <w:lang w:eastAsia="en-BE"/>
              </w:rPr>
              <w:t>consortium</w:t>
            </w:r>
            <w:proofErr w:type="spellEnd"/>
            <w:r w:rsidRPr="00C87313">
              <w:rPr>
                <w:rFonts w:ascii="Roboto" w:eastAsia="Times New Roman" w:hAnsi="Roboto" w:cs="Times New Roman"/>
                <w:color w:val="606266"/>
                <w:sz w:val="18"/>
                <w:szCs w:val="18"/>
                <w:lang w:eastAsia="en-BE"/>
              </w:rPr>
              <w:t xml:space="preserve"> </w:t>
            </w:r>
            <w:proofErr w:type="spellStart"/>
            <w:r w:rsidRPr="00C87313">
              <w:rPr>
                <w:rFonts w:ascii="Roboto" w:eastAsia="Times New Roman" w:hAnsi="Roboto" w:cs="Times New Roman"/>
                <w:color w:val="606266"/>
                <w:sz w:val="18"/>
                <w:szCs w:val="18"/>
                <w:lang w:eastAsia="en-BE"/>
              </w:rPr>
              <w:t>team</w:t>
            </w:r>
            <w:proofErr w:type="spellEnd"/>
            <w:r w:rsidRPr="00C87313">
              <w:rPr>
                <w:rFonts w:ascii="Roboto" w:eastAsia="Times New Roman" w:hAnsi="Roboto" w:cs="Times New Roman"/>
                <w:color w:val="606266"/>
                <w:sz w:val="18"/>
                <w:szCs w:val="18"/>
                <w:lang w:eastAsia="en-BE"/>
              </w:rPr>
              <w:t xml:space="preserve">. How </w:t>
            </w:r>
            <w:proofErr w:type="spellStart"/>
            <w:r w:rsidRPr="00C87313">
              <w:rPr>
                <w:rFonts w:ascii="Roboto" w:eastAsia="Times New Roman" w:hAnsi="Roboto" w:cs="Times New Roman"/>
                <w:color w:val="606266"/>
                <w:sz w:val="18"/>
                <w:szCs w:val="18"/>
                <w:lang w:eastAsia="en-BE"/>
              </w:rPr>
              <w:t>does</w:t>
            </w:r>
            <w:proofErr w:type="spellEnd"/>
            <w:r w:rsidRPr="00C87313">
              <w:rPr>
                <w:rFonts w:ascii="Roboto" w:eastAsia="Times New Roman" w:hAnsi="Roboto" w:cs="Times New Roman"/>
                <w:color w:val="606266"/>
                <w:sz w:val="18"/>
                <w:szCs w:val="18"/>
                <w:lang w:eastAsia="en-BE"/>
              </w:rPr>
              <w:t xml:space="preserve"> </w:t>
            </w:r>
            <w:proofErr w:type="spellStart"/>
            <w:r w:rsidRPr="00C87313">
              <w:rPr>
                <w:rFonts w:ascii="Roboto" w:eastAsia="Times New Roman" w:hAnsi="Roboto" w:cs="Times New Roman"/>
                <w:color w:val="606266"/>
                <w:sz w:val="18"/>
                <w:szCs w:val="18"/>
                <w:lang w:eastAsia="en-BE"/>
              </w:rPr>
              <w:t>the</w:t>
            </w:r>
            <w:proofErr w:type="spellEnd"/>
            <w:r w:rsidRPr="00C87313">
              <w:rPr>
                <w:rFonts w:ascii="Roboto" w:eastAsia="Times New Roman" w:hAnsi="Roboto" w:cs="Times New Roman"/>
                <w:color w:val="606266"/>
                <w:sz w:val="18"/>
                <w:szCs w:val="18"/>
                <w:lang w:eastAsia="en-BE"/>
              </w:rPr>
              <w:t xml:space="preserve"> </w:t>
            </w:r>
            <w:proofErr w:type="spellStart"/>
            <w:r w:rsidRPr="00C87313">
              <w:rPr>
                <w:rFonts w:ascii="Roboto" w:eastAsia="Times New Roman" w:hAnsi="Roboto" w:cs="Times New Roman"/>
                <w:color w:val="606266"/>
                <w:sz w:val="18"/>
                <w:szCs w:val="18"/>
                <w:lang w:eastAsia="en-BE"/>
              </w:rPr>
              <w:t>consortium</w:t>
            </w:r>
            <w:proofErr w:type="spellEnd"/>
            <w:r w:rsidRPr="00C87313">
              <w:rPr>
                <w:rFonts w:ascii="Roboto" w:eastAsia="Times New Roman" w:hAnsi="Roboto" w:cs="Times New Roman"/>
                <w:color w:val="606266"/>
                <w:sz w:val="18"/>
                <w:szCs w:val="18"/>
                <w:lang w:eastAsia="en-BE"/>
              </w:rPr>
              <w:t xml:space="preserve"> </w:t>
            </w:r>
            <w:proofErr w:type="spellStart"/>
            <w:r w:rsidRPr="00C87313">
              <w:rPr>
                <w:rFonts w:ascii="Roboto" w:eastAsia="Times New Roman" w:hAnsi="Roboto" w:cs="Times New Roman"/>
                <w:color w:val="606266"/>
                <w:sz w:val="18"/>
                <w:szCs w:val="18"/>
                <w:lang w:eastAsia="en-BE"/>
              </w:rPr>
              <w:t>composition</w:t>
            </w:r>
            <w:proofErr w:type="spellEnd"/>
            <w:r w:rsidRPr="00C87313">
              <w:rPr>
                <w:rFonts w:ascii="Roboto" w:eastAsia="Times New Roman" w:hAnsi="Roboto" w:cs="Times New Roman"/>
                <w:color w:val="606266"/>
                <w:sz w:val="18"/>
                <w:szCs w:val="18"/>
                <w:lang w:eastAsia="en-BE"/>
              </w:rPr>
              <w:t xml:space="preserve"> </w:t>
            </w:r>
            <w:proofErr w:type="spellStart"/>
            <w:r w:rsidRPr="00C87313">
              <w:rPr>
                <w:rFonts w:ascii="Roboto" w:eastAsia="Times New Roman" w:hAnsi="Roboto" w:cs="Times New Roman"/>
                <w:color w:val="606266"/>
                <w:sz w:val="18"/>
                <w:szCs w:val="18"/>
                <w:lang w:eastAsia="en-BE"/>
              </w:rPr>
              <w:t>support</w:t>
            </w:r>
            <w:proofErr w:type="spellEnd"/>
            <w:r w:rsidRPr="00C87313">
              <w:rPr>
                <w:rFonts w:ascii="Roboto" w:eastAsia="Times New Roman" w:hAnsi="Roboto" w:cs="Times New Roman"/>
                <w:color w:val="606266"/>
                <w:sz w:val="18"/>
                <w:szCs w:val="18"/>
                <w:lang w:eastAsia="en-BE"/>
              </w:rPr>
              <w:t xml:space="preserve"> </w:t>
            </w:r>
            <w:proofErr w:type="spellStart"/>
            <w:r w:rsidRPr="00C87313">
              <w:rPr>
                <w:rFonts w:ascii="Roboto" w:eastAsia="Times New Roman" w:hAnsi="Roboto" w:cs="Times New Roman"/>
                <w:color w:val="606266"/>
                <w:sz w:val="18"/>
                <w:szCs w:val="18"/>
                <w:lang w:eastAsia="en-BE"/>
              </w:rPr>
              <w:t>the</w:t>
            </w:r>
            <w:proofErr w:type="spellEnd"/>
            <w:r w:rsidRPr="00C87313">
              <w:rPr>
                <w:rFonts w:ascii="Roboto" w:eastAsia="Times New Roman" w:hAnsi="Roboto" w:cs="Times New Roman"/>
                <w:color w:val="606266"/>
                <w:sz w:val="18"/>
                <w:szCs w:val="18"/>
                <w:lang w:eastAsia="en-BE"/>
              </w:rPr>
              <w:t xml:space="preserve"> </w:t>
            </w:r>
            <w:proofErr w:type="spellStart"/>
            <w:r w:rsidRPr="00C87313">
              <w:rPr>
                <w:rFonts w:ascii="Roboto" w:eastAsia="Times New Roman" w:hAnsi="Roboto" w:cs="Times New Roman"/>
                <w:color w:val="606266"/>
                <w:sz w:val="18"/>
                <w:szCs w:val="18"/>
                <w:lang w:eastAsia="en-BE"/>
              </w:rPr>
              <w:t>project</w:t>
            </w:r>
            <w:proofErr w:type="spellEnd"/>
            <w:r w:rsidRPr="00C87313">
              <w:rPr>
                <w:rFonts w:ascii="Roboto" w:eastAsia="Times New Roman" w:hAnsi="Roboto" w:cs="Times New Roman"/>
                <w:color w:val="606266"/>
                <w:sz w:val="18"/>
                <w:szCs w:val="18"/>
                <w:lang w:eastAsia="en-BE"/>
              </w:rPr>
              <w:t xml:space="preserve"> </w:t>
            </w:r>
            <w:proofErr w:type="spellStart"/>
            <w:r w:rsidRPr="00C87313">
              <w:rPr>
                <w:rFonts w:ascii="Roboto" w:eastAsia="Times New Roman" w:hAnsi="Roboto" w:cs="Times New Roman"/>
                <w:color w:val="606266"/>
                <w:sz w:val="18"/>
                <w:szCs w:val="18"/>
                <w:lang w:eastAsia="en-BE"/>
              </w:rPr>
              <w:t>success</w:t>
            </w:r>
            <w:proofErr w:type="spellEnd"/>
            <w:r w:rsidRPr="00C87313">
              <w:rPr>
                <w:rFonts w:ascii="Roboto" w:eastAsia="Times New Roman" w:hAnsi="Roboto" w:cs="Times New Roman"/>
                <w:color w:val="606266"/>
                <w:sz w:val="18"/>
                <w:szCs w:val="18"/>
                <w:lang w:eastAsia="en-BE"/>
              </w:rPr>
              <w:t xml:space="preserve"> and, </w:t>
            </w:r>
            <w:proofErr w:type="spellStart"/>
            <w:r w:rsidRPr="00C87313">
              <w:rPr>
                <w:rFonts w:ascii="Roboto" w:eastAsia="Times New Roman" w:hAnsi="Roboto" w:cs="Times New Roman"/>
                <w:color w:val="606266"/>
                <w:sz w:val="18"/>
                <w:szCs w:val="18"/>
                <w:lang w:eastAsia="en-BE"/>
              </w:rPr>
              <w:t>importantly</w:t>
            </w:r>
            <w:proofErr w:type="spellEnd"/>
            <w:r w:rsidRPr="00C87313">
              <w:rPr>
                <w:rFonts w:ascii="Roboto" w:eastAsia="Times New Roman" w:hAnsi="Roboto" w:cs="Times New Roman"/>
                <w:color w:val="606266"/>
                <w:sz w:val="18"/>
                <w:szCs w:val="18"/>
                <w:lang w:eastAsia="en-BE"/>
              </w:rPr>
              <w:t xml:space="preserve">, </w:t>
            </w:r>
            <w:proofErr w:type="spellStart"/>
            <w:r w:rsidRPr="00C87313">
              <w:rPr>
                <w:rFonts w:ascii="Roboto" w:eastAsia="Times New Roman" w:hAnsi="Roboto" w:cs="Times New Roman"/>
                <w:color w:val="606266"/>
                <w:sz w:val="18"/>
                <w:szCs w:val="18"/>
                <w:lang w:eastAsia="en-BE"/>
              </w:rPr>
              <w:t>the</w:t>
            </w:r>
            <w:proofErr w:type="spellEnd"/>
            <w:r w:rsidRPr="00C87313">
              <w:rPr>
                <w:rFonts w:ascii="Roboto" w:eastAsia="Times New Roman" w:hAnsi="Roboto" w:cs="Times New Roman"/>
                <w:color w:val="606266"/>
                <w:sz w:val="18"/>
                <w:szCs w:val="18"/>
                <w:lang w:eastAsia="en-BE"/>
              </w:rPr>
              <w:t xml:space="preserve"> future </w:t>
            </w:r>
            <w:proofErr w:type="spellStart"/>
            <w:r w:rsidRPr="00C87313">
              <w:rPr>
                <w:rFonts w:ascii="Roboto" w:eastAsia="Times New Roman" w:hAnsi="Roboto" w:cs="Times New Roman"/>
                <w:color w:val="606266"/>
                <w:sz w:val="18"/>
                <w:szCs w:val="18"/>
                <w:lang w:eastAsia="en-BE"/>
              </w:rPr>
              <w:t>commercialisation</w:t>
            </w:r>
            <w:proofErr w:type="spellEnd"/>
            <w:r w:rsidRPr="00C87313">
              <w:rPr>
                <w:rFonts w:ascii="Roboto" w:eastAsia="Times New Roman" w:hAnsi="Roboto" w:cs="Times New Roman"/>
                <w:color w:val="606266"/>
                <w:sz w:val="18"/>
                <w:szCs w:val="18"/>
                <w:lang w:eastAsia="en-BE"/>
              </w:rPr>
              <w:t xml:space="preserve"> </w:t>
            </w:r>
            <w:proofErr w:type="spellStart"/>
            <w:r w:rsidRPr="00C87313">
              <w:rPr>
                <w:rFonts w:ascii="Roboto" w:eastAsia="Times New Roman" w:hAnsi="Roboto" w:cs="Times New Roman"/>
                <w:color w:val="606266"/>
                <w:sz w:val="18"/>
                <w:szCs w:val="18"/>
                <w:lang w:eastAsia="en-BE"/>
              </w:rPr>
              <w:t>of</w:t>
            </w:r>
            <w:proofErr w:type="spellEnd"/>
            <w:r w:rsidRPr="00C87313">
              <w:rPr>
                <w:rFonts w:ascii="Roboto" w:eastAsia="Times New Roman" w:hAnsi="Roboto" w:cs="Times New Roman"/>
                <w:color w:val="606266"/>
                <w:sz w:val="18"/>
                <w:szCs w:val="18"/>
                <w:lang w:eastAsia="en-BE"/>
              </w:rPr>
              <w:t xml:space="preserve"> </w:t>
            </w:r>
            <w:proofErr w:type="spellStart"/>
            <w:r w:rsidRPr="00C87313">
              <w:rPr>
                <w:rFonts w:ascii="Roboto" w:eastAsia="Times New Roman" w:hAnsi="Roboto" w:cs="Times New Roman"/>
                <w:color w:val="606266"/>
                <w:sz w:val="18"/>
                <w:szCs w:val="18"/>
                <w:lang w:eastAsia="en-BE"/>
              </w:rPr>
              <w:t>the</w:t>
            </w:r>
            <w:proofErr w:type="spellEnd"/>
            <w:r w:rsidRPr="00C87313">
              <w:rPr>
                <w:rFonts w:ascii="Roboto" w:eastAsia="Times New Roman" w:hAnsi="Roboto" w:cs="Times New Roman"/>
                <w:color w:val="606266"/>
                <w:sz w:val="18"/>
                <w:szCs w:val="18"/>
                <w:lang w:eastAsia="en-BE"/>
              </w:rPr>
              <w:t xml:space="preserve"> </w:t>
            </w:r>
            <w:proofErr w:type="spellStart"/>
            <w:r w:rsidRPr="00C87313">
              <w:rPr>
                <w:rFonts w:ascii="Roboto" w:eastAsia="Times New Roman" w:hAnsi="Roboto" w:cs="Times New Roman"/>
                <w:color w:val="606266"/>
                <w:sz w:val="18"/>
                <w:szCs w:val="18"/>
                <w:lang w:eastAsia="en-BE"/>
              </w:rPr>
              <w:t>develop</w:t>
            </w:r>
            <w:proofErr w:type="spellEnd"/>
            <w:r w:rsidRPr="00C87313">
              <w:rPr>
                <w:rFonts w:ascii="Roboto" w:eastAsia="Times New Roman" w:hAnsi="Roboto" w:cs="Times New Roman"/>
                <w:color w:val="606266"/>
                <w:sz w:val="18"/>
                <w:szCs w:val="18"/>
                <w:lang w:eastAsia="en-BE"/>
              </w:rPr>
              <w:t xml:space="preserve"> </w:t>
            </w:r>
            <w:proofErr w:type="spellStart"/>
            <w:r w:rsidRPr="00C87313">
              <w:rPr>
                <w:rFonts w:ascii="Roboto" w:eastAsia="Times New Roman" w:hAnsi="Roboto" w:cs="Times New Roman"/>
                <w:color w:val="606266"/>
                <w:sz w:val="18"/>
                <w:szCs w:val="18"/>
                <w:lang w:eastAsia="en-BE"/>
              </w:rPr>
              <w:t>solution</w:t>
            </w:r>
            <w:proofErr w:type="spellEnd"/>
            <w:r w:rsidRPr="00C87313">
              <w:rPr>
                <w:rFonts w:ascii="Roboto" w:eastAsia="Times New Roman" w:hAnsi="Roboto" w:cs="Times New Roman"/>
                <w:color w:val="606266"/>
                <w:sz w:val="18"/>
                <w:szCs w:val="18"/>
                <w:lang w:eastAsia="en-BE"/>
              </w:rPr>
              <w:t>(s)?</w:t>
            </w:r>
          </w:p>
          <w:p w14:paraId="68BE304B" w14:textId="77777777" w:rsidR="00C355F2" w:rsidRPr="00EF556E" w:rsidRDefault="00C355F2" w:rsidP="00D11261">
            <w:pPr>
              <w:spacing w:after="0" w:line="240" w:lineRule="auto"/>
              <w:rPr>
                <w:lang w:val="en-GB"/>
              </w:rPr>
            </w:pPr>
          </w:p>
        </w:tc>
      </w:tr>
    </w:tbl>
    <w:p w14:paraId="02C965F0" w14:textId="77777777" w:rsidR="00C355F2" w:rsidRPr="003B4788" w:rsidRDefault="00C355F2" w:rsidP="00C355F2">
      <w:pPr>
        <w:rPr>
          <w:lang w:val="en-GB"/>
        </w:rPr>
      </w:pPr>
    </w:p>
    <w:p w14:paraId="6EC934FA" w14:textId="695C232F" w:rsidR="008230AB" w:rsidRDefault="00C87313" w:rsidP="00206E10">
      <w:pPr>
        <w:jc w:val="both"/>
        <w:rPr>
          <w:b/>
          <w:bCs/>
        </w:rPr>
      </w:pPr>
      <w:r w:rsidRPr="00C87313">
        <w:rPr>
          <w:b/>
          <w:bCs/>
        </w:rPr>
        <w:t xml:space="preserve">Gender </w:t>
      </w:r>
      <w:proofErr w:type="spellStart"/>
      <w:r w:rsidRPr="00C87313">
        <w:rPr>
          <w:b/>
          <w:bCs/>
        </w:rPr>
        <w:t>dimension</w:t>
      </w:r>
      <w:proofErr w:type="spellEnd"/>
      <w:r w:rsidRPr="00C87313">
        <w:rPr>
          <w:b/>
          <w:bCs/>
        </w:rPr>
        <w:t xml:space="preserve"> in </w:t>
      </w:r>
      <w:proofErr w:type="spellStart"/>
      <w:r w:rsidRPr="00C87313">
        <w:rPr>
          <w:b/>
          <w:bCs/>
        </w:rPr>
        <w:t>consortium</w:t>
      </w:r>
      <w:proofErr w:type="spellEnd"/>
      <w:r w:rsidRPr="00C87313">
        <w:rPr>
          <w:b/>
          <w:bCs/>
        </w:rPr>
        <w:t xml:space="preserve"> </w:t>
      </w:r>
      <w:proofErr w:type="spellStart"/>
      <w:r w:rsidRPr="00C87313">
        <w:rPr>
          <w:b/>
          <w:bCs/>
        </w:rPr>
        <w:t>composition</w:t>
      </w:r>
      <w:proofErr w:type="spellEnd"/>
    </w:p>
    <w:tbl>
      <w:tblPr>
        <w:tblStyle w:val="TableGrid"/>
        <w:tblW w:w="0" w:type="auto"/>
        <w:tblLook w:val="04A0" w:firstRow="1" w:lastRow="0" w:firstColumn="1" w:lastColumn="0" w:noHBand="0" w:noVBand="1"/>
      </w:tblPr>
      <w:tblGrid>
        <w:gridCol w:w="9350"/>
      </w:tblGrid>
      <w:tr w:rsidR="00C87313" w:rsidRPr="00B60DC6" w14:paraId="2883BB69" w14:textId="77777777" w:rsidTr="00D11261">
        <w:tc>
          <w:tcPr>
            <w:tcW w:w="9350" w:type="dxa"/>
          </w:tcPr>
          <w:p w14:paraId="577B193A" w14:textId="6D404EA4" w:rsidR="00C87313" w:rsidRPr="00EF556E" w:rsidRDefault="00C17964" w:rsidP="00D11261">
            <w:pPr>
              <w:spacing w:after="0" w:line="240" w:lineRule="auto"/>
              <w:rPr>
                <w:lang w:val="en-GB"/>
              </w:rPr>
            </w:pPr>
            <w:proofErr w:type="spellStart"/>
            <w:r w:rsidRPr="00C17964">
              <w:rPr>
                <w:rFonts w:ascii="Roboto" w:eastAsia="Times New Roman" w:hAnsi="Roboto" w:cs="Times New Roman"/>
                <w:color w:val="606266"/>
                <w:sz w:val="18"/>
                <w:szCs w:val="18"/>
                <w:lang w:eastAsia="en-BE"/>
              </w:rPr>
              <w:t>Percentage</w:t>
            </w:r>
            <w:proofErr w:type="spellEnd"/>
            <w:r w:rsidRPr="00C17964">
              <w:rPr>
                <w:rFonts w:ascii="Roboto" w:eastAsia="Times New Roman" w:hAnsi="Roboto" w:cs="Times New Roman"/>
                <w:color w:val="606266"/>
                <w:sz w:val="18"/>
                <w:szCs w:val="18"/>
                <w:lang w:eastAsia="en-BE"/>
              </w:rPr>
              <w:t xml:space="preserve"> </w:t>
            </w:r>
            <w:proofErr w:type="spellStart"/>
            <w:r w:rsidRPr="00C17964">
              <w:rPr>
                <w:rFonts w:ascii="Roboto" w:eastAsia="Times New Roman" w:hAnsi="Roboto" w:cs="Times New Roman"/>
                <w:color w:val="606266"/>
                <w:sz w:val="18"/>
                <w:szCs w:val="18"/>
                <w:lang w:eastAsia="en-BE"/>
              </w:rPr>
              <w:t>of</w:t>
            </w:r>
            <w:proofErr w:type="spellEnd"/>
            <w:r w:rsidRPr="00C17964">
              <w:rPr>
                <w:rFonts w:ascii="Roboto" w:eastAsia="Times New Roman" w:hAnsi="Roboto" w:cs="Times New Roman"/>
                <w:color w:val="606266"/>
                <w:sz w:val="18"/>
                <w:szCs w:val="18"/>
                <w:lang w:eastAsia="en-BE"/>
              </w:rPr>
              <w:t xml:space="preserve"> </w:t>
            </w:r>
            <w:proofErr w:type="spellStart"/>
            <w:r w:rsidRPr="00C17964">
              <w:rPr>
                <w:rFonts w:ascii="Roboto" w:eastAsia="Times New Roman" w:hAnsi="Roboto" w:cs="Times New Roman"/>
                <w:color w:val="606266"/>
                <w:sz w:val="18"/>
                <w:szCs w:val="18"/>
                <w:lang w:eastAsia="en-BE"/>
              </w:rPr>
              <w:t>women</w:t>
            </w:r>
            <w:proofErr w:type="spellEnd"/>
            <w:r w:rsidRPr="00C17964">
              <w:rPr>
                <w:rFonts w:ascii="Roboto" w:eastAsia="Times New Roman" w:hAnsi="Roboto" w:cs="Times New Roman"/>
                <w:color w:val="606266"/>
                <w:sz w:val="18"/>
                <w:szCs w:val="18"/>
                <w:lang w:eastAsia="en-BE"/>
              </w:rPr>
              <w:t xml:space="preserve"> in </w:t>
            </w:r>
            <w:proofErr w:type="spellStart"/>
            <w:r w:rsidRPr="00C17964">
              <w:rPr>
                <w:rFonts w:ascii="Roboto" w:eastAsia="Times New Roman" w:hAnsi="Roboto" w:cs="Times New Roman"/>
                <w:color w:val="606266"/>
                <w:sz w:val="18"/>
                <w:szCs w:val="18"/>
                <w:lang w:eastAsia="en-BE"/>
              </w:rPr>
              <w:t>consortium</w:t>
            </w:r>
            <w:proofErr w:type="spellEnd"/>
            <w:r w:rsidRPr="00C17964">
              <w:rPr>
                <w:rFonts w:ascii="Roboto" w:eastAsia="Times New Roman" w:hAnsi="Roboto" w:cs="Times New Roman"/>
                <w:color w:val="606266"/>
                <w:sz w:val="18"/>
                <w:szCs w:val="18"/>
                <w:lang w:eastAsia="en-BE"/>
              </w:rPr>
              <w:t xml:space="preserve"> </w:t>
            </w:r>
            <w:proofErr w:type="spellStart"/>
            <w:r w:rsidRPr="00C17964">
              <w:rPr>
                <w:rFonts w:ascii="Roboto" w:eastAsia="Times New Roman" w:hAnsi="Roboto" w:cs="Times New Roman"/>
                <w:color w:val="606266"/>
                <w:sz w:val="18"/>
                <w:szCs w:val="18"/>
                <w:lang w:eastAsia="en-BE"/>
              </w:rPr>
              <w:t>team</w:t>
            </w:r>
            <w:proofErr w:type="spellEnd"/>
            <w:r w:rsidRPr="00C17964">
              <w:rPr>
                <w:rFonts w:ascii="Roboto" w:eastAsia="Times New Roman" w:hAnsi="Roboto" w:cs="Times New Roman"/>
                <w:color w:val="606266"/>
                <w:sz w:val="18"/>
                <w:szCs w:val="18"/>
                <w:lang w:eastAsia="en-BE"/>
              </w:rPr>
              <w:t xml:space="preserve"> (0-100)</w:t>
            </w:r>
          </w:p>
        </w:tc>
      </w:tr>
    </w:tbl>
    <w:p w14:paraId="2D46AB19" w14:textId="77777777" w:rsidR="00C87313" w:rsidRDefault="00C87313" w:rsidP="00206E10">
      <w:pPr>
        <w:jc w:val="both"/>
        <w:rPr>
          <w:b/>
          <w:bCs/>
          <w:lang w:val="en-GB"/>
        </w:rPr>
      </w:pPr>
    </w:p>
    <w:tbl>
      <w:tblPr>
        <w:tblStyle w:val="TableGrid"/>
        <w:tblW w:w="0" w:type="auto"/>
        <w:tblLook w:val="04A0" w:firstRow="1" w:lastRow="0" w:firstColumn="1" w:lastColumn="0" w:noHBand="0" w:noVBand="1"/>
      </w:tblPr>
      <w:tblGrid>
        <w:gridCol w:w="9350"/>
      </w:tblGrid>
      <w:tr w:rsidR="00C17964" w:rsidRPr="00B60DC6" w14:paraId="585D009B" w14:textId="77777777" w:rsidTr="00D11261">
        <w:tc>
          <w:tcPr>
            <w:tcW w:w="9350" w:type="dxa"/>
          </w:tcPr>
          <w:p w14:paraId="28BC3C2B" w14:textId="69A87162" w:rsidR="00C17964" w:rsidRPr="00EF556E" w:rsidRDefault="00C17964" w:rsidP="00D11261">
            <w:pPr>
              <w:spacing w:after="0" w:line="240" w:lineRule="auto"/>
              <w:rPr>
                <w:lang w:val="en-GB"/>
              </w:rPr>
            </w:pPr>
            <w:proofErr w:type="spellStart"/>
            <w:r w:rsidRPr="00C17964">
              <w:rPr>
                <w:rFonts w:ascii="Roboto" w:eastAsia="Times New Roman" w:hAnsi="Roboto" w:cs="Times New Roman"/>
                <w:color w:val="606266"/>
                <w:sz w:val="18"/>
                <w:szCs w:val="18"/>
                <w:lang w:eastAsia="en-BE"/>
              </w:rPr>
              <w:t>Percentage</w:t>
            </w:r>
            <w:proofErr w:type="spellEnd"/>
            <w:r w:rsidRPr="00C17964">
              <w:rPr>
                <w:rFonts w:ascii="Roboto" w:eastAsia="Times New Roman" w:hAnsi="Roboto" w:cs="Times New Roman"/>
                <w:color w:val="606266"/>
                <w:sz w:val="18"/>
                <w:szCs w:val="18"/>
                <w:lang w:eastAsia="en-BE"/>
              </w:rPr>
              <w:t xml:space="preserve"> </w:t>
            </w:r>
            <w:proofErr w:type="spellStart"/>
            <w:r w:rsidRPr="00C17964">
              <w:rPr>
                <w:rFonts w:ascii="Roboto" w:eastAsia="Times New Roman" w:hAnsi="Roboto" w:cs="Times New Roman"/>
                <w:color w:val="606266"/>
                <w:sz w:val="18"/>
                <w:szCs w:val="18"/>
                <w:lang w:eastAsia="en-BE"/>
              </w:rPr>
              <w:t>of</w:t>
            </w:r>
            <w:proofErr w:type="spellEnd"/>
            <w:r w:rsidRPr="00C17964">
              <w:rPr>
                <w:rFonts w:ascii="Roboto" w:eastAsia="Times New Roman" w:hAnsi="Roboto" w:cs="Times New Roman"/>
                <w:color w:val="606266"/>
                <w:sz w:val="18"/>
                <w:szCs w:val="18"/>
                <w:lang w:eastAsia="en-BE"/>
              </w:rPr>
              <w:t xml:space="preserve"> </w:t>
            </w:r>
            <w:proofErr w:type="spellStart"/>
            <w:r w:rsidRPr="00C17964">
              <w:rPr>
                <w:rFonts w:ascii="Roboto" w:eastAsia="Times New Roman" w:hAnsi="Roboto" w:cs="Times New Roman"/>
                <w:color w:val="606266"/>
                <w:sz w:val="18"/>
                <w:szCs w:val="18"/>
                <w:lang w:eastAsia="en-BE"/>
              </w:rPr>
              <w:t>women</w:t>
            </w:r>
            <w:proofErr w:type="spellEnd"/>
            <w:r w:rsidRPr="00C17964">
              <w:rPr>
                <w:rFonts w:ascii="Roboto" w:eastAsia="Times New Roman" w:hAnsi="Roboto" w:cs="Times New Roman"/>
                <w:color w:val="606266"/>
                <w:sz w:val="18"/>
                <w:szCs w:val="18"/>
                <w:lang w:eastAsia="en-BE"/>
              </w:rPr>
              <w:t xml:space="preserve"> in </w:t>
            </w:r>
            <w:proofErr w:type="spellStart"/>
            <w:r w:rsidRPr="00C17964">
              <w:rPr>
                <w:rFonts w:ascii="Roboto" w:eastAsia="Times New Roman" w:hAnsi="Roboto" w:cs="Times New Roman"/>
                <w:color w:val="606266"/>
                <w:sz w:val="18"/>
                <w:szCs w:val="18"/>
                <w:lang w:eastAsia="en-BE"/>
              </w:rPr>
              <w:t>decision-making</w:t>
            </w:r>
            <w:proofErr w:type="spellEnd"/>
            <w:r w:rsidRPr="00C17964">
              <w:rPr>
                <w:rFonts w:ascii="Roboto" w:eastAsia="Times New Roman" w:hAnsi="Roboto" w:cs="Times New Roman"/>
                <w:color w:val="606266"/>
                <w:sz w:val="18"/>
                <w:szCs w:val="18"/>
                <w:lang w:eastAsia="en-BE"/>
              </w:rPr>
              <w:t xml:space="preserve"> roles </w:t>
            </w:r>
            <w:proofErr w:type="spellStart"/>
            <w:r w:rsidRPr="00C17964">
              <w:rPr>
                <w:rFonts w:ascii="Roboto" w:eastAsia="Times New Roman" w:hAnsi="Roboto" w:cs="Times New Roman"/>
                <w:color w:val="606266"/>
                <w:sz w:val="18"/>
                <w:szCs w:val="18"/>
                <w:lang w:eastAsia="en-BE"/>
              </w:rPr>
              <w:t>within</w:t>
            </w:r>
            <w:proofErr w:type="spellEnd"/>
            <w:r w:rsidRPr="00C17964">
              <w:rPr>
                <w:rFonts w:ascii="Roboto" w:eastAsia="Times New Roman" w:hAnsi="Roboto" w:cs="Times New Roman"/>
                <w:color w:val="606266"/>
                <w:sz w:val="18"/>
                <w:szCs w:val="18"/>
                <w:lang w:eastAsia="en-BE"/>
              </w:rPr>
              <w:t xml:space="preserve"> </w:t>
            </w:r>
            <w:proofErr w:type="spellStart"/>
            <w:r w:rsidRPr="00C17964">
              <w:rPr>
                <w:rFonts w:ascii="Roboto" w:eastAsia="Times New Roman" w:hAnsi="Roboto" w:cs="Times New Roman"/>
                <w:color w:val="606266"/>
                <w:sz w:val="18"/>
                <w:szCs w:val="18"/>
                <w:lang w:eastAsia="en-BE"/>
              </w:rPr>
              <w:t>the</w:t>
            </w:r>
            <w:proofErr w:type="spellEnd"/>
            <w:r w:rsidRPr="00C17964">
              <w:rPr>
                <w:rFonts w:ascii="Roboto" w:eastAsia="Times New Roman" w:hAnsi="Roboto" w:cs="Times New Roman"/>
                <w:color w:val="606266"/>
                <w:sz w:val="18"/>
                <w:szCs w:val="18"/>
                <w:lang w:eastAsia="en-BE"/>
              </w:rPr>
              <w:t xml:space="preserve"> </w:t>
            </w:r>
            <w:proofErr w:type="spellStart"/>
            <w:r w:rsidRPr="00C17964">
              <w:rPr>
                <w:rFonts w:ascii="Roboto" w:eastAsia="Times New Roman" w:hAnsi="Roboto" w:cs="Times New Roman"/>
                <w:color w:val="606266"/>
                <w:sz w:val="18"/>
                <w:szCs w:val="18"/>
                <w:lang w:eastAsia="en-BE"/>
              </w:rPr>
              <w:t>consortium</w:t>
            </w:r>
            <w:proofErr w:type="spellEnd"/>
            <w:r w:rsidRPr="00C17964">
              <w:rPr>
                <w:rFonts w:ascii="Roboto" w:eastAsia="Times New Roman" w:hAnsi="Roboto" w:cs="Times New Roman"/>
                <w:color w:val="606266"/>
                <w:sz w:val="18"/>
                <w:szCs w:val="18"/>
                <w:lang w:eastAsia="en-BE"/>
              </w:rPr>
              <w:t xml:space="preserve"> (0-100)</w:t>
            </w:r>
          </w:p>
        </w:tc>
      </w:tr>
    </w:tbl>
    <w:p w14:paraId="3C73276C" w14:textId="77777777" w:rsidR="00C17964" w:rsidRDefault="00C17964" w:rsidP="00206E10">
      <w:pPr>
        <w:jc w:val="both"/>
        <w:rPr>
          <w:b/>
          <w:bCs/>
          <w:lang w:val="en-GB"/>
        </w:rPr>
      </w:pPr>
    </w:p>
    <w:p w14:paraId="5C7FE3AA" w14:textId="55BA7DD5" w:rsidR="003B4788" w:rsidRDefault="00787B09" w:rsidP="00787B09">
      <w:pPr>
        <w:jc w:val="both"/>
        <w:rPr>
          <w:b/>
          <w:bCs/>
          <w:lang w:val="en-GB"/>
        </w:rPr>
      </w:pPr>
      <w:r w:rsidRPr="00787B09">
        <w:rPr>
          <w:b/>
          <w:bCs/>
          <w:lang w:val="en-GB"/>
        </w:rPr>
        <w:t>Risk Management and Contingency Plan</w:t>
      </w:r>
    </w:p>
    <w:p w14:paraId="75FF3108" w14:textId="3D09DFBF" w:rsidR="00787B09" w:rsidRPr="00787B09" w:rsidRDefault="00787B09" w:rsidP="00787B09">
      <w:pPr>
        <w:spacing w:after="0" w:line="240" w:lineRule="auto"/>
        <w:rPr>
          <w:rFonts w:ascii="Roboto" w:eastAsia="Times New Roman" w:hAnsi="Roboto" w:cs="Times New Roman"/>
          <w:i/>
          <w:iCs/>
          <w:color w:val="606266"/>
          <w:sz w:val="18"/>
          <w:szCs w:val="18"/>
          <w:lang w:eastAsia="en-BE"/>
        </w:rPr>
      </w:pPr>
      <w:r w:rsidRPr="00787B09">
        <w:rPr>
          <w:rFonts w:ascii="Roboto" w:eastAsia="Times New Roman" w:hAnsi="Roboto" w:cs="Times New Roman"/>
          <w:i/>
          <w:iCs/>
          <w:color w:val="606266"/>
          <w:sz w:val="18"/>
          <w:szCs w:val="18"/>
          <w:lang w:eastAsia="en-BE"/>
        </w:rPr>
        <w:t>Copy/paste additional liner where necessary</w:t>
      </w:r>
    </w:p>
    <w:tbl>
      <w:tblPr>
        <w:tblpPr w:leftFromText="180" w:rightFromText="180" w:vertAnchor="text" w:horzAnchor="margin" w:tblpY="422"/>
        <w:tblW w:w="9434" w:type="dxa"/>
        <w:tblCellMar>
          <w:top w:w="15" w:type="dxa"/>
          <w:bottom w:w="15" w:type="dxa"/>
        </w:tblCellMar>
        <w:tblLook w:val="04A0" w:firstRow="1" w:lastRow="0" w:firstColumn="1" w:lastColumn="0" w:noHBand="0" w:noVBand="1"/>
      </w:tblPr>
      <w:tblGrid>
        <w:gridCol w:w="1413"/>
        <w:gridCol w:w="1559"/>
        <w:gridCol w:w="1518"/>
        <w:gridCol w:w="1317"/>
        <w:gridCol w:w="2206"/>
        <w:gridCol w:w="1421"/>
      </w:tblGrid>
      <w:tr w:rsidR="00787B09" w:rsidRPr="00994826" w14:paraId="47B1B761" w14:textId="77777777" w:rsidTr="00D11261">
        <w:trPr>
          <w:trHeight w:val="292"/>
        </w:trPr>
        <w:tc>
          <w:tcPr>
            <w:tcW w:w="1413" w:type="dxa"/>
            <w:tcBorders>
              <w:top w:val="single" w:sz="4" w:space="0" w:color="000000"/>
              <w:left w:val="single" w:sz="4" w:space="0" w:color="000000"/>
              <w:bottom w:val="single" w:sz="4" w:space="0" w:color="000000"/>
              <w:right w:val="single" w:sz="4" w:space="0" w:color="000000"/>
            </w:tcBorders>
            <w:noWrap/>
            <w:vAlign w:val="center"/>
            <w:hideMark/>
          </w:tcPr>
          <w:p w14:paraId="0E489436" w14:textId="77777777" w:rsidR="00787B09" w:rsidRPr="00994826" w:rsidRDefault="00787B09" w:rsidP="00D11261">
            <w:pPr>
              <w:jc w:val="center"/>
              <w:rPr>
                <w:b/>
                <w:bCs/>
                <w:lang w:val="en-GB" w:eastAsia="en-US"/>
              </w:rPr>
            </w:pPr>
            <w:r w:rsidRPr="00994826">
              <w:rPr>
                <w:b/>
                <w:bCs/>
                <w:lang w:val="en-GB" w:eastAsia="en-US"/>
              </w:rPr>
              <w:t>Risk Category</w:t>
            </w:r>
          </w:p>
        </w:tc>
        <w:tc>
          <w:tcPr>
            <w:tcW w:w="1559" w:type="dxa"/>
            <w:tcBorders>
              <w:top w:val="single" w:sz="4" w:space="0" w:color="000000"/>
              <w:left w:val="single" w:sz="4" w:space="0" w:color="000000"/>
              <w:bottom w:val="single" w:sz="4" w:space="0" w:color="000000"/>
              <w:right w:val="single" w:sz="4" w:space="0" w:color="000000"/>
            </w:tcBorders>
            <w:vAlign w:val="center"/>
          </w:tcPr>
          <w:p w14:paraId="116A82F5" w14:textId="77777777" w:rsidR="00787B09" w:rsidRPr="00994826" w:rsidRDefault="00787B09" w:rsidP="00D11261">
            <w:pPr>
              <w:jc w:val="center"/>
              <w:rPr>
                <w:b/>
                <w:bCs/>
                <w:lang w:val="en-GB" w:eastAsia="en-US"/>
              </w:rPr>
            </w:pPr>
            <w:r w:rsidRPr="00994826">
              <w:rPr>
                <w:b/>
                <w:bCs/>
                <w:lang w:val="en-GB" w:eastAsia="en-US"/>
              </w:rPr>
              <w:t>Title</w:t>
            </w:r>
          </w:p>
        </w:tc>
        <w:tc>
          <w:tcPr>
            <w:tcW w:w="1518" w:type="dxa"/>
            <w:tcBorders>
              <w:top w:val="single" w:sz="4" w:space="0" w:color="000000"/>
              <w:left w:val="single" w:sz="4" w:space="0" w:color="000000"/>
              <w:bottom w:val="single" w:sz="4" w:space="0" w:color="000000"/>
              <w:right w:val="single" w:sz="4" w:space="0" w:color="000000"/>
            </w:tcBorders>
            <w:vAlign w:val="center"/>
          </w:tcPr>
          <w:p w14:paraId="3E2EB258" w14:textId="77777777" w:rsidR="00787B09" w:rsidRPr="00994826" w:rsidRDefault="00787B09" w:rsidP="00D11261">
            <w:pPr>
              <w:jc w:val="center"/>
              <w:rPr>
                <w:b/>
                <w:bCs/>
                <w:lang w:val="en-GB" w:eastAsia="en-US"/>
              </w:rPr>
            </w:pPr>
            <w:r w:rsidRPr="00994826">
              <w:rPr>
                <w:b/>
                <w:bCs/>
                <w:lang w:val="en-GB" w:eastAsia="en-US"/>
              </w:rPr>
              <w:t>Risk Likelihood</w:t>
            </w:r>
          </w:p>
        </w:tc>
        <w:tc>
          <w:tcPr>
            <w:tcW w:w="1317" w:type="dxa"/>
            <w:tcBorders>
              <w:top w:val="single" w:sz="4" w:space="0" w:color="000000"/>
              <w:left w:val="single" w:sz="4" w:space="0" w:color="000000"/>
              <w:bottom w:val="single" w:sz="4" w:space="0" w:color="000000"/>
              <w:right w:val="single" w:sz="4" w:space="0" w:color="000000"/>
            </w:tcBorders>
            <w:vAlign w:val="center"/>
          </w:tcPr>
          <w:p w14:paraId="207C9C6F" w14:textId="77777777" w:rsidR="00787B09" w:rsidRPr="00994826" w:rsidRDefault="00787B09" w:rsidP="00D11261">
            <w:pPr>
              <w:jc w:val="center"/>
              <w:rPr>
                <w:b/>
                <w:bCs/>
                <w:lang w:val="en-GB" w:eastAsia="en-US"/>
              </w:rPr>
            </w:pPr>
            <w:r w:rsidRPr="00994826">
              <w:rPr>
                <w:b/>
                <w:bCs/>
                <w:lang w:val="en-GB" w:eastAsia="en-US"/>
              </w:rPr>
              <w:t>Risk Impact</w:t>
            </w:r>
          </w:p>
        </w:tc>
        <w:tc>
          <w:tcPr>
            <w:tcW w:w="2206" w:type="dxa"/>
            <w:tcBorders>
              <w:top w:val="single" w:sz="4" w:space="0" w:color="000000"/>
              <w:left w:val="single" w:sz="4" w:space="0" w:color="000000"/>
              <w:bottom w:val="single" w:sz="4" w:space="0" w:color="000000"/>
              <w:right w:val="single" w:sz="4" w:space="0" w:color="000000"/>
            </w:tcBorders>
            <w:vAlign w:val="center"/>
          </w:tcPr>
          <w:p w14:paraId="678A0638" w14:textId="77777777" w:rsidR="00787B09" w:rsidRPr="00994826" w:rsidRDefault="00787B09" w:rsidP="00D11261">
            <w:pPr>
              <w:jc w:val="center"/>
              <w:rPr>
                <w:b/>
                <w:bCs/>
                <w:lang w:val="en-GB" w:eastAsia="en-US"/>
              </w:rPr>
            </w:pPr>
            <w:r w:rsidRPr="00994826">
              <w:rPr>
                <w:b/>
                <w:bCs/>
                <w:lang w:val="en-GB" w:eastAsia="en-US"/>
              </w:rPr>
              <w:t>Description</w:t>
            </w:r>
          </w:p>
        </w:tc>
        <w:tc>
          <w:tcPr>
            <w:tcW w:w="1421" w:type="dxa"/>
            <w:tcBorders>
              <w:top w:val="single" w:sz="4" w:space="0" w:color="000000"/>
              <w:left w:val="single" w:sz="4" w:space="0" w:color="000000"/>
              <w:bottom w:val="single" w:sz="4" w:space="0" w:color="000000"/>
              <w:right w:val="single" w:sz="4" w:space="0" w:color="000000"/>
            </w:tcBorders>
            <w:vAlign w:val="center"/>
          </w:tcPr>
          <w:p w14:paraId="351D7F84" w14:textId="77777777" w:rsidR="00787B09" w:rsidRPr="00994826" w:rsidRDefault="00787B09" w:rsidP="00D11261">
            <w:pPr>
              <w:jc w:val="center"/>
              <w:rPr>
                <w:b/>
                <w:bCs/>
                <w:lang w:val="en-GB" w:eastAsia="en-US"/>
              </w:rPr>
            </w:pPr>
            <w:r w:rsidRPr="00994826">
              <w:rPr>
                <w:b/>
                <w:bCs/>
                <w:lang w:val="en-GB" w:eastAsia="en-US"/>
              </w:rPr>
              <w:t>Mitigation</w:t>
            </w:r>
          </w:p>
        </w:tc>
      </w:tr>
      <w:tr w:rsidR="00787B09" w:rsidRPr="00994826" w14:paraId="03CA0DFA" w14:textId="77777777" w:rsidTr="00D11261">
        <w:trPr>
          <w:trHeight w:val="292"/>
        </w:trPr>
        <w:sdt>
          <w:sdtPr>
            <w:rPr>
              <w:b/>
              <w:bCs/>
              <w:lang w:val="en-GB" w:eastAsia="en-US"/>
            </w:rPr>
            <w:id w:val="1687639316"/>
            <w:placeholder>
              <w:docPart w:val="693500666C3343C7AB1F6C77729D0364"/>
            </w:placeholder>
            <w:showingPlcHdr/>
            <w:dropDownList>
              <w:listItem w:value="Choose an item."/>
              <w:listItem w:displayText="EXTERNAL (e.g. technological, business)" w:value="EXTERNAL (e.g. technological, business)"/>
              <w:listItem w:displayText="STRATEGIC" w:value="STRATEGIC"/>
              <w:listItem w:displayText="OPERATIONAL" w:value="OPERATIONAL"/>
              <w:listItem w:displayText="LEGAL" w:value="LEGAL"/>
              <w:listItem w:displayText="FINANCIAL" w:value="FINANCIAL"/>
              <w:listItem w:displayText="GOVERNANCE &amp; MANAGEMENT" w:value="GOVERNANCE &amp; MANAGEMENT"/>
              <w:listItem w:displayText="OTHER" w:value="OTHER"/>
            </w:dropDownList>
          </w:sdtPr>
          <w:sdtContent>
            <w:tc>
              <w:tcPr>
                <w:tcW w:w="1413" w:type="dxa"/>
                <w:tcBorders>
                  <w:top w:val="single" w:sz="4" w:space="0" w:color="000000"/>
                  <w:left w:val="single" w:sz="4" w:space="0" w:color="000000"/>
                  <w:bottom w:val="single" w:sz="4" w:space="0" w:color="000000"/>
                  <w:right w:val="single" w:sz="4" w:space="0" w:color="000000"/>
                </w:tcBorders>
                <w:noWrap/>
                <w:vAlign w:val="center"/>
              </w:tcPr>
              <w:p w14:paraId="07D4E892" w14:textId="77777777" w:rsidR="00787B09" w:rsidRPr="00994826" w:rsidRDefault="00787B09" w:rsidP="00D11261">
                <w:pPr>
                  <w:jc w:val="center"/>
                  <w:rPr>
                    <w:b/>
                    <w:bCs/>
                    <w:lang w:val="en-GB" w:eastAsia="en-US"/>
                  </w:rPr>
                </w:pPr>
                <w:r w:rsidRPr="001961D3">
                  <w:rPr>
                    <w:rStyle w:val="PlaceholderText"/>
                  </w:rPr>
                  <w:t>Choose an item.</w:t>
                </w:r>
              </w:p>
            </w:tc>
          </w:sdtContent>
        </w:sdt>
        <w:tc>
          <w:tcPr>
            <w:tcW w:w="1559" w:type="dxa"/>
            <w:tcBorders>
              <w:top w:val="single" w:sz="4" w:space="0" w:color="000000"/>
              <w:left w:val="single" w:sz="4" w:space="0" w:color="000000"/>
              <w:bottom w:val="single" w:sz="4" w:space="0" w:color="000000"/>
              <w:right w:val="single" w:sz="4" w:space="0" w:color="000000"/>
            </w:tcBorders>
            <w:vAlign w:val="center"/>
          </w:tcPr>
          <w:p w14:paraId="0DEAE4D6" w14:textId="77777777" w:rsidR="00787B09" w:rsidRPr="00994826" w:rsidRDefault="00787B09" w:rsidP="00D11261">
            <w:pPr>
              <w:jc w:val="center"/>
              <w:rPr>
                <w:b/>
                <w:bCs/>
                <w:lang w:val="en-GB" w:eastAsia="en-US"/>
              </w:rPr>
            </w:pPr>
          </w:p>
        </w:tc>
        <w:sdt>
          <w:sdtPr>
            <w:rPr>
              <w:b/>
              <w:bCs/>
              <w:lang w:val="en-GB" w:eastAsia="en-US"/>
            </w:rPr>
            <w:id w:val="1182944135"/>
            <w:placeholder>
              <w:docPart w:val="693500666C3343C7AB1F6C77729D0364"/>
            </w:placeholder>
            <w:showingPlcHdr/>
            <w:comboBox>
              <w:listItem w:value="Choose an item."/>
              <w:listItem w:displayText="Very low" w:value="Very low"/>
              <w:listItem w:displayText="Low" w:value="Low"/>
              <w:listItem w:displayText="Moderate" w:value="Moderate"/>
              <w:listItem w:displayText="High" w:value="High"/>
              <w:listItem w:displayText="Very high" w:value="Very high"/>
            </w:comboBox>
          </w:sdtPr>
          <w:sdtContent>
            <w:tc>
              <w:tcPr>
                <w:tcW w:w="1518" w:type="dxa"/>
                <w:tcBorders>
                  <w:top w:val="single" w:sz="4" w:space="0" w:color="000000"/>
                  <w:left w:val="single" w:sz="4" w:space="0" w:color="000000"/>
                  <w:bottom w:val="single" w:sz="4" w:space="0" w:color="000000"/>
                  <w:right w:val="single" w:sz="4" w:space="0" w:color="000000"/>
                </w:tcBorders>
                <w:vAlign w:val="center"/>
              </w:tcPr>
              <w:p w14:paraId="07599746" w14:textId="77777777" w:rsidR="00787B09" w:rsidRPr="00994826" w:rsidRDefault="00787B09" w:rsidP="00D11261">
                <w:pPr>
                  <w:jc w:val="center"/>
                  <w:rPr>
                    <w:b/>
                    <w:bCs/>
                    <w:lang w:val="en-GB" w:eastAsia="en-US"/>
                  </w:rPr>
                </w:pPr>
                <w:r w:rsidRPr="001961D3">
                  <w:rPr>
                    <w:rStyle w:val="PlaceholderText"/>
                  </w:rPr>
                  <w:t>Choose an item.</w:t>
                </w:r>
              </w:p>
            </w:tc>
          </w:sdtContent>
        </w:sdt>
        <w:tc>
          <w:tcPr>
            <w:tcW w:w="1317" w:type="dxa"/>
            <w:tcBorders>
              <w:top w:val="single" w:sz="4" w:space="0" w:color="000000"/>
              <w:left w:val="single" w:sz="4" w:space="0" w:color="000000"/>
              <w:bottom w:val="single" w:sz="4" w:space="0" w:color="000000"/>
              <w:right w:val="single" w:sz="4" w:space="0" w:color="000000"/>
            </w:tcBorders>
            <w:vAlign w:val="center"/>
          </w:tcPr>
          <w:p w14:paraId="130D0E62" w14:textId="77777777" w:rsidR="00787B09" w:rsidRPr="007415B3" w:rsidRDefault="00787B09" w:rsidP="00D11261">
            <w:pPr>
              <w:jc w:val="center"/>
              <w:rPr>
                <w:b/>
                <w:bCs/>
                <w:i/>
                <w:iCs/>
                <w:lang w:val="en-GB" w:eastAsia="en-US"/>
              </w:rPr>
            </w:pPr>
            <w:r w:rsidRPr="007415B3">
              <w:rPr>
                <w:b/>
                <w:bCs/>
                <w:i/>
                <w:iCs/>
                <w:color w:val="ADADAD" w:themeColor="text1" w:themeTint="66"/>
                <w:lang w:val="en-GB" w:eastAsia="en-US"/>
              </w:rPr>
              <w:t>Describe</w:t>
            </w:r>
          </w:p>
        </w:tc>
        <w:tc>
          <w:tcPr>
            <w:tcW w:w="2206" w:type="dxa"/>
            <w:tcBorders>
              <w:top w:val="single" w:sz="4" w:space="0" w:color="000000"/>
              <w:left w:val="single" w:sz="4" w:space="0" w:color="000000"/>
              <w:bottom w:val="single" w:sz="4" w:space="0" w:color="000000"/>
              <w:right w:val="single" w:sz="4" w:space="0" w:color="000000"/>
            </w:tcBorders>
            <w:vAlign w:val="center"/>
          </w:tcPr>
          <w:p w14:paraId="76ED70AF" w14:textId="77777777" w:rsidR="00787B09" w:rsidRPr="00994826" w:rsidRDefault="00787B09" w:rsidP="00D11261">
            <w:pPr>
              <w:jc w:val="center"/>
              <w:rPr>
                <w:b/>
                <w:bCs/>
                <w:lang w:val="en-GB" w:eastAsia="en-US"/>
              </w:rPr>
            </w:pPr>
          </w:p>
        </w:tc>
        <w:tc>
          <w:tcPr>
            <w:tcW w:w="1421" w:type="dxa"/>
            <w:tcBorders>
              <w:top w:val="single" w:sz="4" w:space="0" w:color="000000"/>
              <w:left w:val="single" w:sz="4" w:space="0" w:color="000000"/>
              <w:bottom w:val="single" w:sz="4" w:space="0" w:color="000000"/>
              <w:right w:val="single" w:sz="4" w:space="0" w:color="000000"/>
            </w:tcBorders>
            <w:vAlign w:val="center"/>
          </w:tcPr>
          <w:p w14:paraId="0E08D46D" w14:textId="77777777" w:rsidR="00787B09" w:rsidRPr="00994826" w:rsidRDefault="00787B09" w:rsidP="00D11261">
            <w:pPr>
              <w:jc w:val="center"/>
              <w:rPr>
                <w:b/>
                <w:bCs/>
                <w:lang w:val="en-GB" w:eastAsia="en-US"/>
              </w:rPr>
            </w:pPr>
            <w:r w:rsidRPr="007415B3">
              <w:rPr>
                <w:b/>
                <w:bCs/>
                <w:i/>
                <w:iCs/>
                <w:color w:val="ADADAD" w:themeColor="text1" w:themeTint="66"/>
                <w:lang w:val="en-GB" w:eastAsia="en-US"/>
              </w:rPr>
              <w:t>Describe</w:t>
            </w:r>
          </w:p>
        </w:tc>
      </w:tr>
      <w:tr w:rsidR="00787B09" w:rsidRPr="00994826" w14:paraId="23690F6A" w14:textId="77777777" w:rsidTr="00D11261">
        <w:trPr>
          <w:trHeight w:val="292"/>
        </w:trPr>
        <w:sdt>
          <w:sdtPr>
            <w:rPr>
              <w:b/>
              <w:bCs/>
              <w:lang w:val="en-GB" w:eastAsia="en-US"/>
            </w:rPr>
            <w:id w:val="-811485555"/>
            <w:placeholder>
              <w:docPart w:val="6C17D3F676E04AFDA844020589A917E0"/>
            </w:placeholder>
            <w:showingPlcHdr/>
            <w:dropDownList>
              <w:listItem w:value="Choose an item."/>
              <w:listItem w:displayText="EXTERNAL (e.g. technological, business)" w:value="EXTERNAL (e.g. technological, business)"/>
              <w:listItem w:displayText="STRATEGIC" w:value="STRATEGIC"/>
              <w:listItem w:displayText="OPERATIONAL" w:value="OPERATIONAL"/>
              <w:listItem w:displayText="LEGAL" w:value="LEGAL"/>
              <w:listItem w:displayText="FINANCIAL" w:value="FINANCIAL"/>
              <w:listItem w:displayText="GOVERNANCE &amp; MANAGEMENT" w:value="GOVERNANCE &amp; MANAGEMENT"/>
              <w:listItem w:displayText="OTHER" w:value="OTHER"/>
            </w:dropDownList>
          </w:sdtPr>
          <w:sdtContent>
            <w:tc>
              <w:tcPr>
                <w:tcW w:w="1413" w:type="dxa"/>
                <w:tcBorders>
                  <w:top w:val="single" w:sz="4" w:space="0" w:color="000000"/>
                  <w:left w:val="single" w:sz="4" w:space="0" w:color="000000"/>
                  <w:bottom w:val="single" w:sz="4" w:space="0" w:color="000000"/>
                  <w:right w:val="single" w:sz="4" w:space="0" w:color="000000"/>
                </w:tcBorders>
                <w:noWrap/>
                <w:vAlign w:val="center"/>
              </w:tcPr>
              <w:p w14:paraId="7986E205" w14:textId="77777777" w:rsidR="00787B09" w:rsidRDefault="00787B09" w:rsidP="00D11261">
                <w:pPr>
                  <w:jc w:val="center"/>
                  <w:rPr>
                    <w:b/>
                    <w:bCs/>
                    <w:lang w:val="en-GB" w:eastAsia="en-US"/>
                  </w:rPr>
                </w:pPr>
                <w:r w:rsidRPr="001961D3">
                  <w:rPr>
                    <w:rStyle w:val="PlaceholderText"/>
                  </w:rPr>
                  <w:t>Choose an item.</w:t>
                </w:r>
              </w:p>
            </w:tc>
          </w:sdtContent>
        </w:sdt>
        <w:tc>
          <w:tcPr>
            <w:tcW w:w="1559" w:type="dxa"/>
            <w:tcBorders>
              <w:top w:val="single" w:sz="4" w:space="0" w:color="000000"/>
              <w:left w:val="single" w:sz="4" w:space="0" w:color="000000"/>
              <w:bottom w:val="single" w:sz="4" w:space="0" w:color="000000"/>
              <w:right w:val="single" w:sz="4" w:space="0" w:color="000000"/>
            </w:tcBorders>
            <w:vAlign w:val="center"/>
          </w:tcPr>
          <w:p w14:paraId="4699CE7B" w14:textId="77777777" w:rsidR="00787B09" w:rsidRPr="00994826" w:rsidRDefault="00787B09" w:rsidP="00D11261">
            <w:pPr>
              <w:jc w:val="center"/>
              <w:rPr>
                <w:b/>
                <w:bCs/>
                <w:lang w:val="en-GB" w:eastAsia="en-US"/>
              </w:rPr>
            </w:pPr>
          </w:p>
        </w:tc>
        <w:sdt>
          <w:sdtPr>
            <w:rPr>
              <w:b/>
              <w:bCs/>
              <w:lang w:val="en-GB" w:eastAsia="en-US"/>
            </w:rPr>
            <w:id w:val="-1727681034"/>
            <w:placeholder>
              <w:docPart w:val="64308B7235A44DB38CFC5F028B372720"/>
            </w:placeholder>
            <w:showingPlcHdr/>
            <w:comboBox>
              <w:listItem w:value="Choose an item."/>
              <w:listItem w:displayText="Very low" w:value="Very low"/>
              <w:listItem w:displayText="Low" w:value="Low"/>
              <w:listItem w:displayText="Moderate" w:value="Moderate"/>
              <w:listItem w:displayText="High" w:value="High"/>
              <w:listItem w:displayText="Very high" w:value="Very high"/>
            </w:comboBox>
          </w:sdtPr>
          <w:sdtContent>
            <w:tc>
              <w:tcPr>
                <w:tcW w:w="1518" w:type="dxa"/>
                <w:tcBorders>
                  <w:top w:val="single" w:sz="4" w:space="0" w:color="000000"/>
                  <w:left w:val="single" w:sz="4" w:space="0" w:color="000000"/>
                  <w:bottom w:val="single" w:sz="4" w:space="0" w:color="000000"/>
                  <w:right w:val="single" w:sz="4" w:space="0" w:color="000000"/>
                </w:tcBorders>
                <w:vAlign w:val="center"/>
              </w:tcPr>
              <w:p w14:paraId="1593177B" w14:textId="77777777" w:rsidR="00787B09" w:rsidRDefault="00787B09" w:rsidP="00D11261">
                <w:pPr>
                  <w:jc w:val="center"/>
                  <w:rPr>
                    <w:b/>
                    <w:bCs/>
                    <w:lang w:val="en-GB" w:eastAsia="en-US"/>
                  </w:rPr>
                </w:pPr>
                <w:r w:rsidRPr="001961D3">
                  <w:rPr>
                    <w:rStyle w:val="PlaceholderText"/>
                  </w:rPr>
                  <w:t>Choose an item.</w:t>
                </w:r>
              </w:p>
            </w:tc>
          </w:sdtContent>
        </w:sdt>
        <w:tc>
          <w:tcPr>
            <w:tcW w:w="1317" w:type="dxa"/>
            <w:tcBorders>
              <w:top w:val="single" w:sz="4" w:space="0" w:color="000000"/>
              <w:left w:val="single" w:sz="4" w:space="0" w:color="000000"/>
              <w:bottom w:val="single" w:sz="4" w:space="0" w:color="000000"/>
              <w:right w:val="single" w:sz="4" w:space="0" w:color="000000"/>
            </w:tcBorders>
            <w:vAlign w:val="center"/>
          </w:tcPr>
          <w:p w14:paraId="46F89882" w14:textId="77777777" w:rsidR="00787B09" w:rsidRPr="007415B3" w:rsidRDefault="00787B09" w:rsidP="00D11261">
            <w:pPr>
              <w:jc w:val="center"/>
              <w:rPr>
                <w:b/>
                <w:bCs/>
                <w:i/>
                <w:iCs/>
                <w:color w:val="ADADAD" w:themeColor="text1" w:themeTint="66"/>
                <w:lang w:val="en-GB" w:eastAsia="en-US"/>
              </w:rPr>
            </w:pPr>
            <w:r w:rsidRPr="007415B3">
              <w:rPr>
                <w:b/>
                <w:bCs/>
                <w:i/>
                <w:iCs/>
                <w:color w:val="ADADAD" w:themeColor="text1" w:themeTint="66"/>
                <w:lang w:val="en-GB" w:eastAsia="en-US"/>
              </w:rPr>
              <w:t>Describe</w:t>
            </w:r>
          </w:p>
        </w:tc>
        <w:tc>
          <w:tcPr>
            <w:tcW w:w="2206" w:type="dxa"/>
            <w:tcBorders>
              <w:top w:val="single" w:sz="4" w:space="0" w:color="000000"/>
              <w:left w:val="single" w:sz="4" w:space="0" w:color="000000"/>
              <w:bottom w:val="single" w:sz="4" w:space="0" w:color="000000"/>
              <w:right w:val="single" w:sz="4" w:space="0" w:color="000000"/>
            </w:tcBorders>
            <w:vAlign w:val="center"/>
          </w:tcPr>
          <w:p w14:paraId="49FF905D" w14:textId="77777777" w:rsidR="00787B09" w:rsidRPr="00994826" w:rsidRDefault="00787B09" w:rsidP="00D11261">
            <w:pPr>
              <w:jc w:val="center"/>
              <w:rPr>
                <w:b/>
                <w:bCs/>
                <w:lang w:val="en-GB" w:eastAsia="en-US"/>
              </w:rPr>
            </w:pPr>
          </w:p>
        </w:tc>
        <w:tc>
          <w:tcPr>
            <w:tcW w:w="1421" w:type="dxa"/>
            <w:tcBorders>
              <w:top w:val="single" w:sz="4" w:space="0" w:color="000000"/>
              <w:left w:val="single" w:sz="4" w:space="0" w:color="000000"/>
              <w:bottom w:val="single" w:sz="4" w:space="0" w:color="000000"/>
              <w:right w:val="single" w:sz="4" w:space="0" w:color="000000"/>
            </w:tcBorders>
            <w:vAlign w:val="center"/>
          </w:tcPr>
          <w:p w14:paraId="6C521128" w14:textId="77777777" w:rsidR="00787B09" w:rsidRPr="007415B3" w:rsidRDefault="00787B09" w:rsidP="00D11261">
            <w:pPr>
              <w:jc w:val="center"/>
              <w:rPr>
                <w:b/>
                <w:bCs/>
                <w:i/>
                <w:iCs/>
                <w:color w:val="ADADAD" w:themeColor="text1" w:themeTint="66"/>
                <w:lang w:val="en-GB" w:eastAsia="en-US"/>
              </w:rPr>
            </w:pPr>
            <w:r w:rsidRPr="007415B3">
              <w:rPr>
                <w:b/>
                <w:bCs/>
                <w:i/>
                <w:iCs/>
                <w:color w:val="ADADAD" w:themeColor="text1" w:themeTint="66"/>
                <w:lang w:val="en-GB" w:eastAsia="en-US"/>
              </w:rPr>
              <w:t>Describe</w:t>
            </w:r>
          </w:p>
        </w:tc>
      </w:tr>
    </w:tbl>
    <w:p w14:paraId="3DF670A4" w14:textId="77777777" w:rsidR="00787B09" w:rsidRDefault="00787B09" w:rsidP="00787B09">
      <w:pPr>
        <w:jc w:val="both"/>
        <w:rPr>
          <w:b/>
          <w:bCs/>
          <w:lang w:val="en-GB"/>
        </w:rPr>
      </w:pPr>
    </w:p>
    <w:p w14:paraId="747669EE" w14:textId="77777777" w:rsidR="00787B09" w:rsidRDefault="00787B09" w:rsidP="00787B09">
      <w:pPr>
        <w:jc w:val="both"/>
        <w:rPr>
          <w:b/>
          <w:bCs/>
          <w:lang w:val="en-GB"/>
        </w:rPr>
      </w:pPr>
    </w:p>
    <w:p w14:paraId="28EBC23A" w14:textId="7F7B0C6D" w:rsidR="000B0899" w:rsidRDefault="004A3DE6" w:rsidP="00787B09">
      <w:pPr>
        <w:jc w:val="both"/>
        <w:rPr>
          <w:b/>
          <w:bCs/>
        </w:rPr>
      </w:pPr>
      <w:proofErr w:type="spellStart"/>
      <w:r w:rsidRPr="004A3DE6">
        <w:rPr>
          <w:b/>
          <w:bCs/>
        </w:rPr>
        <w:t>Commercialisation</w:t>
      </w:r>
      <w:proofErr w:type="spellEnd"/>
      <w:r w:rsidRPr="004A3DE6">
        <w:rPr>
          <w:b/>
          <w:bCs/>
        </w:rPr>
        <w:t xml:space="preserve"> </w:t>
      </w:r>
      <w:proofErr w:type="spellStart"/>
      <w:r w:rsidRPr="004A3DE6">
        <w:rPr>
          <w:b/>
          <w:bCs/>
        </w:rPr>
        <w:t>entities</w:t>
      </w:r>
      <w:proofErr w:type="spellEnd"/>
      <w:r w:rsidRPr="004A3DE6">
        <w:rPr>
          <w:b/>
          <w:bCs/>
        </w:rPr>
        <w:t xml:space="preserve"> and </w:t>
      </w:r>
      <w:proofErr w:type="spellStart"/>
      <w:r w:rsidRPr="004A3DE6">
        <w:rPr>
          <w:b/>
          <w:bCs/>
        </w:rPr>
        <w:t>Financial</w:t>
      </w:r>
      <w:proofErr w:type="spellEnd"/>
      <w:r w:rsidRPr="004A3DE6">
        <w:rPr>
          <w:b/>
          <w:bCs/>
        </w:rPr>
        <w:t xml:space="preserve"> </w:t>
      </w:r>
      <w:proofErr w:type="spellStart"/>
      <w:r w:rsidRPr="004A3DE6">
        <w:rPr>
          <w:b/>
          <w:bCs/>
        </w:rPr>
        <w:t>Sustainability</w:t>
      </w:r>
      <w:proofErr w:type="spellEnd"/>
      <w:r w:rsidRPr="004A3DE6">
        <w:rPr>
          <w:b/>
          <w:bCs/>
        </w:rPr>
        <w:t xml:space="preserve"> (FS) </w:t>
      </w:r>
      <w:proofErr w:type="spellStart"/>
      <w:r w:rsidRPr="004A3DE6">
        <w:rPr>
          <w:b/>
          <w:bCs/>
        </w:rPr>
        <w:t>mechanism</w:t>
      </w:r>
      <w:proofErr w:type="spellEnd"/>
    </w:p>
    <w:p w14:paraId="35780839" w14:textId="4AB941CE" w:rsidR="004A3DE6" w:rsidRPr="004A3DE6" w:rsidRDefault="004A3DE6" w:rsidP="00787B09">
      <w:pPr>
        <w:jc w:val="both"/>
        <w:rPr>
          <w:i/>
          <w:iCs/>
          <w:color w:val="333333" w:themeColor="text1"/>
        </w:rPr>
      </w:pPr>
      <w:proofErr w:type="spellStart"/>
      <w:r w:rsidRPr="004A3DE6">
        <w:rPr>
          <w:i/>
          <w:iCs/>
          <w:color w:val="333333" w:themeColor="text1"/>
        </w:rPr>
        <w:t>Choose</w:t>
      </w:r>
      <w:proofErr w:type="spellEnd"/>
      <w:r w:rsidRPr="004A3DE6">
        <w:rPr>
          <w:i/>
          <w:iCs/>
          <w:color w:val="333333" w:themeColor="text1"/>
        </w:rPr>
        <w:t xml:space="preserve"> from </w:t>
      </w:r>
      <w:proofErr w:type="spellStart"/>
      <w:r w:rsidRPr="004A3DE6">
        <w:rPr>
          <w:i/>
          <w:iCs/>
          <w:color w:val="333333" w:themeColor="text1"/>
        </w:rPr>
        <w:t>drop</w:t>
      </w:r>
      <w:proofErr w:type="spellEnd"/>
      <w:r w:rsidRPr="004A3DE6">
        <w:rPr>
          <w:i/>
          <w:iCs/>
          <w:color w:val="333333" w:themeColor="text1"/>
        </w:rPr>
        <w:t xml:space="preserve"> </w:t>
      </w:r>
      <w:proofErr w:type="spellStart"/>
      <w:r w:rsidRPr="004A3DE6">
        <w:rPr>
          <w:i/>
          <w:iCs/>
          <w:color w:val="333333" w:themeColor="text1"/>
        </w:rPr>
        <w:t>down</w:t>
      </w:r>
      <w:proofErr w:type="spellEnd"/>
      <w:r w:rsidRPr="004A3DE6">
        <w:rPr>
          <w:i/>
          <w:iCs/>
          <w:color w:val="333333" w:themeColor="text1"/>
        </w:rPr>
        <w:t xml:space="preserve"> and </w:t>
      </w:r>
      <w:proofErr w:type="spellStart"/>
      <w:r w:rsidRPr="004A3DE6">
        <w:rPr>
          <w:i/>
          <w:iCs/>
          <w:color w:val="333333" w:themeColor="text1"/>
        </w:rPr>
        <w:t>fill</w:t>
      </w:r>
      <w:proofErr w:type="spellEnd"/>
      <w:r w:rsidRPr="004A3DE6">
        <w:rPr>
          <w:i/>
          <w:iCs/>
          <w:color w:val="333333" w:themeColor="text1"/>
        </w:rPr>
        <w:t xml:space="preserve"> in </w:t>
      </w:r>
      <w:proofErr w:type="spellStart"/>
      <w:r w:rsidRPr="004A3DE6">
        <w:rPr>
          <w:i/>
          <w:iCs/>
          <w:color w:val="333333" w:themeColor="text1"/>
        </w:rPr>
        <w:t>sections</w:t>
      </w:r>
      <w:proofErr w:type="spellEnd"/>
      <w:r w:rsidRPr="004A3DE6">
        <w:rPr>
          <w:i/>
          <w:iCs/>
          <w:color w:val="333333" w:themeColor="text1"/>
        </w:rPr>
        <w:t xml:space="preserve">: </w:t>
      </w:r>
    </w:p>
    <w:p w14:paraId="6C09F3C2" w14:textId="77777777" w:rsidR="004A3DE6" w:rsidRPr="004A3DE6" w:rsidRDefault="004A3DE6" w:rsidP="004A3DE6">
      <w:pPr>
        <w:pStyle w:val="Subtitle"/>
        <w:numPr>
          <w:ilvl w:val="0"/>
          <w:numId w:val="37"/>
        </w:numPr>
        <w:jc w:val="left"/>
        <w:rPr>
          <w:b/>
          <w:bCs/>
          <w:color w:val="848484" w:themeColor="text1" w:themeTint="99"/>
          <w:sz w:val="22"/>
          <w:szCs w:val="22"/>
          <w:lang w:val="en-GB"/>
        </w:rPr>
      </w:pPr>
      <w:r w:rsidRPr="00522991">
        <w:rPr>
          <w:b/>
          <w:bCs/>
          <w:color w:val="848484" w:themeColor="text1" w:themeTint="99"/>
          <w:sz w:val="22"/>
          <w:szCs w:val="22"/>
          <w:lang w:val="en-GB"/>
        </w:rPr>
        <w:lastRenderedPageBreak/>
        <w:t xml:space="preserve">Existing commercial partner in the consortium </w:t>
      </w:r>
    </w:p>
    <w:p w14:paraId="7B6D56EC" w14:textId="58658C03" w:rsidR="004A3DE6" w:rsidRPr="004A3DE6" w:rsidRDefault="004A3DE6" w:rsidP="004A3DE6">
      <w:pPr>
        <w:pStyle w:val="Subtitle"/>
        <w:numPr>
          <w:ilvl w:val="0"/>
          <w:numId w:val="37"/>
        </w:numPr>
        <w:jc w:val="left"/>
        <w:rPr>
          <w:b/>
          <w:bCs/>
          <w:color w:val="848484" w:themeColor="text1" w:themeTint="99"/>
          <w:sz w:val="22"/>
          <w:szCs w:val="22"/>
          <w:lang w:val="en-GB"/>
        </w:rPr>
      </w:pPr>
      <w:r w:rsidRPr="00522991">
        <w:rPr>
          <w:b/>
          <w:bCs/>
          <w:color w:val="848484" w:themeColor="text1" w:themeTint="99"/>
          <w:sz w:val="22"/>
          <w:szCs w:val="22"/>
          <w:lang w:val="en-GB"/>
        </w:rPr>
        <w:t xml:space="preserve">New company to be created </w:t>
      </w:r>
    </w:p>
    <w:p w14:paraId="0A0D3B35" w14:textId="77777777" w:rsidR="004A3DE6" w:rsidRDefault="004A3DE6" w:rsidP="004A3DE6">
      <w:pPr>
        <w:pStyle w:val="Subtitle"/>
        <w:numPr>
          <w:ilvl w:val="0"/>
          <w:numId w:val="0"/>
        </w:numPr>
        <w:jc w:val="left"/>
        <w:rPr>
          <w:b/>
          <w:bCs/>
          <w:color w:val="848484" w:themeColor="text1" w:themeTint="99"/>
          <w:sz w:val="22"/>
          <w:szCs w:val="22"/>
          <w:lang w:val="en-GB"/>
        </w:rPr>
      </w:pPr>
    </w:p>
    <w:p w14:paraId="25D1B594" w14:textId="4B976512" w:rsidR="000B0899" w:rsidRPr="004A3DE6" w:rsidRDefault="000B0899" w:rsidP="004A3DE6">
      <w:pPr>
        <w:pStyle w:val="Subtitle"/>
        <w:numPr>
          <w:ilvl w:val="0"/>
          <w:numId w:val="0"/>
        </w:numPr>
        <w:jc w:val="left"/>
        <w:rPr>
          <w:b/>
          <w:bCs/>
          <w:color w:val="848484" w:themeColor="text1" w:themeTint="99"/>
          <w:sz w:val="22"/>
          <w:szCs w:val="22"/>
          <w:lang w:val="en-GB"/>
        </w:rPr>
      </w:pPr>
      <w:r w:rsidRPr="00522991">
        <w:rPr>
          <w:b/>
          <w:bCs/>
          <w:color w:val="848484" w:themeColor="text1" w:themeTint="99"/>
          <w:sz w:val="22"/>
          <w:szCs w:val="22"/>
          <w:lang w:val="en-GB"/>
        </w:rPr>
        <w:t xml:space="preserve">Existing commercial partner in the consortium </w:t>
      </w:r>
    </w:p>
    <w:tbl>
      <w:tblPr>
        <w:tblStyle w:val="TableGrid"/>
        <w:tblW w:w="9493" w:type="dxa"/>
        <w:tblLook w:val="04A0" w:firstRow="1" w:lastRow="0" w:firstColumn="1" w:lastColumn="0" w:noHBand="0" w:noVBand="1"/>
      </w:tblPr>
      <w:tblGrid>
        <w:gridCol w:w="5949"/>
        <w:gridCol w:w="3544"/>
      </w:tblGrid>
      <w:tr w:rsidR="000B0899" w:rsidRPr="00F710A3" w14:paraId="66E15D36" w14:textId="77777777" w:rsidTr="00D11261">
        <w:trPr>
          <w:trHeight w:val="300"/>
        </w:trPr>
        <w:tc>
          <w:tcPr>
            <w:tcW w:w="5949" w:type="dxa"/>
          </w:tcPr>
          <w:p w14:paraId="792FB306" w14:textId="77777777" w:rsidR="000B0899" w:rsidRPr="007533FB" w:rsidRDefault="000B0899" w:rsidP="00D11261">
            <w:pPr>
              <w:jc w:val="both"/>
              <w:rPr>
                <w:sz w:val="16"/>
                <w:szCs w:val="16"/>
                <w:lang w:val="en-GB"/>
              </w:rPr>
            </w:pPr>
            <w:bookmarkStart w:id="3" w:name="_Hlk232667086"/>
            <w:r>
              <w:rPr>
                <w:sz w:val="16"/>
                <w:szCs w:val="16"/>
                <w:lang w:val="en-GB"/>
              </w:rPr>
              <w:t>Responsible partner</w:t>
            </w:r>
          </w:p>
        </w:tc>
        <w:tc>
          <w:tcPr>
            <w:tcW w:w="3544" w:type="dxa"/>
          </w:tcPr>
          <w:p w14:paraId="35F3D93A" w14:textId="77777777" w:rsidR="000B0899" w:rsidRPr="007533FB" w:rsidRDefault="000B0899" w:rsidP="00D11261">
            <w:pPr>
              <w:jc w:val="both"/>
              <w:rPr>
                <w:sz w:val="16"/>
                <w:szCs w:val="16"/>
                <w:lang w:val="en-GB"/>
              </w:rPr>
            </w:pPr>
            <w:r w:rsidRPr="007533FB">
              <w:rPr>
                <w:sz w:val="16"/>
                <w:szCs w:val="16"/>
                <w:lang w:val="en-GB"/>
              </w:rPr>
              <w:t xml:space="preserve">Dropdown menu </w:t>
            </w:r>
          </w:p>
        </w:tc>
      </w:tr>
      <w:tr w:rsidR="000B0899" w:rsidRPr="0087126E" w14:paraId="6DD1DBEC" w14:textId="77777777" w:rsidTr="00D11261">
        <w:trPr>
          <w:trHeight w:val="319"/>
        </w:trPr>
        <w:tc>
          <w:tcPr>
            <w:tcW w:w="5949" w:type="dxa"/>
          </w:tcPr>
          <w:p w14:paraId="6EC1C3F8" w14:textId="77777777" w:rsidR="000B0899" w:rsidRPr="00F710A3" w:rsidRDefault="000B0899" w:rsidP="00D11261">
            <w:pPr>
              <w:jc w:val="both"/>
              <w:rPr>
                <w:sz w:val="16"/>
                <w:szCs w:val="16"/>
                <w:lang w:val="en-GB"/>
              </w:rPr>
            </w:pPr>
            <w:r>
              <w:rPr>
                <w:sz w:val="16"/>
                <w:szCs w:val="16"/>
                <w:lang w:val="en-GB"/>
              </w:rPr>
              <w:t>VAT number</w:t>
            </w:r>
          </w:p>
        </w:tc>
        <w:tc>
          <w:tcPr>
            <w:tcW w:w="3544" w:type="dxa"/>
          </w:tcPr>
          <w:p w14:paraId="1A87FBC1" w14:textId="77777777" w:rsidR="000B0899" w:rsidRPr="00F710A3" w:rsidRDefault="000B0899" w:rsidP="00D11261">
            <w:pPr>
              <w:jc w:val="both"/>
              <w:rPr>
                <w:sz w:val="16"/>
                <w:szCs w:val="16"/>
                <w:lang w:val="en-GB"/>
              </w:rPr>
            </w:pPr>
            <w:r>
              <w:rPr>
                <w:sz w:val="16"/>
                <w:szCs w:val="16"/>
                <w:lang w:val="en-GB"/>
              </w:rPr>
              <w:t>Free text</w:t>
            </w:r>
          </w:p>
        </w:tc>
      </w:tr>
      <w:tr w:rsidR="000B0899" w:rsidRPr="0087126E" w14:paraId="0A3100A5" w14:textId="77777777" w:rsidTr="00D11261">
        <w:trPr>
          <w:trHeight w:val="300"/>
        </w:trPr>
        <w:tc>
          <w:tcPr>
            <w:tcW w:w="5949" w:type="dxa"/>
          </w:tcPr>
          <w:p w14:paraId="26EEF182" w14:textId="77777777" w:rsidR="000B0899" w:rsidRDefault="000B0899" w:rsidP="00D11261">
            <w:pPr>
              <w:jc w:val="both"/>
              <w:rPr>
                <w:sz w:val="16"/>
                <w:szCs w:val="16"/>
                <w:lang w:val="en-GB"/>
              </w:rPr>
            </w:pPr>
            <w:r>
              <w:rPr>
                <w:sz w:val="16"/>
                <w:szCs w:val="16"/>
                <w:lang w:val="en-GB"/>
              </w:rPr>
              <w:t>Date of incorporation</w:t>
            </w:r>
          </w:p>
        </w:tc>
        <w:tc>
          <w:tcPr>
            <w:tcW w:w="3544" w:type="dxa"/>
          </w:tcPr>
          <w:p w14:paraId="37B3DCF9" w14:textId="77777777" w:rsidR="000B0899" w:rsidRDefault="000B0899" w:rsidP="00D11261">
            <w:pPr>
              <w:jc w:val="both"/>
              <w:rPr>
                <w:sz w:val="16"/>
                <w:szCs w:val="16"/>
                <w:lang w:val="en-GB"/>
              </w:rPr>
            </w:pPr>
            <w:r>
              <w:rPr>
                <w:sz w:val="16"/>
                <w:szCs w:val="16"/>
                <w:lang w:val="en-GB"/>
              </w:rPr>
              <w:t>Date</w:t>
            </w:r>
          </w:p>
        </w:tc>
      </w:tr>
      <w:tr w:rsidR="000B0899" w:rsidRPr="0087126E" w14:paraId="1A0B807D" w14:textId="77777777" w:rsidTr="00D11261">
        <w:trPr>
          <w:trHeight w:val="300"/>
        </w:trPr>
        <w:tc>
          <w:tcPr>
            <w:tcW w:w="5949" w:type="dxa"/>
          </w:tcPr>
          <w:p w14:paraId="14F278A9" w14:textId="77777777" w:rsidR="000B0899" w:rsidRDefault="000B0899" w:rsidP="00D11261">
            <w:pPr>
              <w:jc w:val="both"/>
              <w:rPr>
                <w:sz w:val="16"/>
                <w:szCs w:val="16"/>
                <w:lang w:val="en-GB"/>
              </w:rPr>
            </w:pPr>
            <w:r>
              <w:rPr>
                <w:sz w:val="16"/>
                <w:szCs w:val="16"/>
                <w:lang w:val="en-GB"/>
              </w:rPr>
              <w:t>Country of incorporation</w:t>
            </w:r>
          </w:p>
        </w:tc>
        <w:tc>
          <w:tcPr>
            <w:tcW w:w="3544" w:type="dxa"/>
          </w:tcPr>
          <w:p w14:paraId="350BA025" w14:textId="77777777" w:rsidR="000B0899" w:rsidRDefault="000B0899" w:rsidP="00D11261">
            <w:pPr>
              <w:jc w:val="both"/>
              <w:rPr>
                <w:sz w:val="16"/>
                <w:szCs w:val="16"/>
                <w:lang w:val="en-GB"/>
              </w:rPr>
            </w:pPr>
            <w:r>
              <w:rPr>
                <w:sz w:val="16"/>
                <w:szCs w:val="16"/>
                <w:lang w:val="en-GB"/>
              </w:rPr>
              <w:t>Dropdown</w:t>
            </w:r>
          </w:p>
        </w:tc>
      </w:tr>
      <w:tr w:rsidR="000B0899" w:rsidRPr="0087126E" w14:paraId="3FCB0908" w14:textId="77777777" w:rsidTr="00D11261">
        <w:trPr>
          <w:trHeight w:val="300"/>
        </w:trPr>
        <w:tc>
          <w:tcPr>
            <w:tcW w:w="5949" w:type="dxa"/>
          </w:tcPr>
          <w:p w14:paraId="464CF51B" w14:textId="77777777" w:rsidR="000B0899" w:rsidRDefault="000B0899" w:rsidP="00D11261">
            <w:pPr>
              <w:jc w:val="both"/>
              <w:rPr>
                <w:sz w:val="16"/>
                <w:szCs w:val="16"/>
                <w:lang w:val="en-GB"/>
              </w:rPr>
            </w:pPr>
            <w:r>
              <w:rPr>
                <w:sz w:val="16"/>
                <w:szCs w:val="16"/>
                <w:lang w:val="en-GB"/>
              </w:rPr>
              <w:t>N. employees (latest year)</w:t>
            </w:r>
          </w:p>
        </w:tc>
        <w:tc>
          <w:tcPr>
            <w:tcW w:w="3544" w:type="dxa"/>
          </w:tcPr>
          <w:p w14:paraId="1163E168" w14:textId="77777777" w:rsidR="000B0899" w:rsidRPr="00E316B9" w:rsidRDefault="000B0899" w:rsidP="00D11261">
            <w:pPr>
              <w:jc w:val="both"/>
              <w:rPr>
                <w:sz w:val="16"/>
                <w:szCs w:val="16"/>
                <w:lang w:val="en-GB"/>
              </w:rPr>
            </w:pPr>
            <w:r>
              <w:rPr>
                <w:sz w:val="16"/>
                <w:szCs w:val="16"/>
                <w:lang w:val="en-GB"/>
              </w:rPr>
              <w:t>Number</w:t>
            </w:r>
          </w:p>
        </w:tc>
      </w:tr>
      <w:tr w:rsidR="000B0899" w:rsidRPr="0087126E" w14:paraId="6C75828A" w14:textId="77777777" w:rsidTr="00D11261">
        <w:trPr>
          <w:trHeight w:val="300"/>
        </w:trPr>
        <w:tc>
          <w:tcPr>
            <w:tcW w:w="5949" w:type="dxa"/>
          </w:tcPr>
          <w:p w14:paraId="6B263EDC" w14:textId="77777777" w:rsidR="000B0899" w:rsidRPr="00965070" w:rsidRDefault="000B0899" w:rsidP="00D11261">
            <w:pPr>
              <w:jc w:val="both"/>
              <w:rPr>
                <w:sz w:val="16"/>
                <w:szCs w:val="16"/>
                <w:lang w:val="en-GB"/>
              </w:rPr>
            </w:pPr>
            <w:r w:rsidRPr="00965070">
              <w:rPr>
                <w:sz w:val="16"/>
                <w:szCs w:val="16"/>
                <w:lang w:val="en-GB"/>
              </w:rPr>
              <w:t>Turnover T-1 (€)</w:t>
            </w:r>
          </w:p>
        </w:tc>
        <w:tc>
          <w:tcPr>
            <w:tcW w:w="3544" w:type="dxa"/>
          </w:tcPr>
          <w:p w14:paraId="35467EA6" w14:textId="77777777" w:rsidR="000B0899" w:rsidRDefault="000B0899" w:rsidP="00D11261">
            <w:pPr>
              <w:jc w:val="both"/>
              <w:rPr>
                <w:sz w:val="16"/>
                <w:szCs w:val="16"/>
                <w:lang w:val="en-GB"/>
              </w:rPr>
            </w:pPr>
            <w:r>
              <w:rPr>
                <w:sz w:val="16"/>
                <w:szCs w:val="16"/>
                <w:lang w:val="en-GB"/>
              </w:rPr>
              <w:t>Numeric</w:t>
            </w:r>
          </w:p>
        </w:tc>
      </w:tr>
      <w:tr w:rsidR="000B0899" w:rsidRPr="0087126E" w14:paraId="04A46AA2" w14:textId="77777777" w:rsidTr="00D11261">
        <w:trPr>
          <w:trHeight w:val="295"/>
        </w:trPr>
        <w:tc>
          <w:tcPr>
            <w:tcW w:w="5949" w:type="dxa"/>
          </w:tcPr>
          <w:p w14:paraId="731DD8F9" w14:textId="77777777" w:rsidR="000B0899" w:rsidRPr="00965070" w:rsidRDefault="000B0899" w:rsidP="00D11261">
            <w:pPr>
              <w:jc w:val="both"/>
              <w:rPr>
                <w:sz w:val="16"/>
                <w:szCs w:val="16"/>
                <w:lang w:val="en-GB"/>
              </w:rPr>
            </w:pPr>
            <w:r w:rsidRPr="00965070">
              <w:rPr>
                <w:sz w:val="16"/>
                <w:szCs w:val="16"/>
                <w:lang w:val="en-GB"/>
              </w:rPr>
              <w:t>Turnover T-2 (€)</w:t>
            </w:r>
          </w:p>
        </w:tc>
        <w:tc>
          <w:tcPr>
            <w:tcW w:w="3544" w:type="dxa"/>
          </w:tcPr>
          <w:p w14:paraId="5B19B793" w14:textId="77777777" w:rsidR="000B0899" w:rsidRDefault="000B0899" w:rsidP="00D11261">
            <w:pPr>
              <w:jc w:val="both"/>
              <w:rPr>
                <w:sz w:val="16"/>
                <w:szCs w:val="16"/>
                <w:lang w:val="en-GB"/>
              </w:rPr>
            </w:pPr>
            <w:r>
              <w:rPr>
                <w:sz w:val="16"/>
                <w:szCs w:val="16"/>
                <w:lang w:val="en-GB"/>
              </w:rPr>
              <w:t>Numeric</w:t>
            </w:r>
          </w:p>
        </w:tc>
      </w:tr>
      <w:tr w:rsidR="000B0899" w:rsidRPr="0087126E" w14:paraId="3DC99FBE" w14:textId="77777777" w:rsidTr="00D11261">
        <w:trPr>
          <w:trHeight w:val="300"/>
        </w:trPr>
        <w:tc>
          <w:tcPr>
            <w:tcW w:w="5949" w:type="dxa"/>
          </w:tcPr>
          <w:p w14:paraId="329B6F5E" w14:textId="77777777" w:rsidR="000B0899" w:rsidRPr="00965070" w:rsidRDefault="000B0899" w:rsidP="00D11261">
            <w:pPr>
              <w:jc w:val="both"/>
              <w:rPr>
                <w:sz w:val="16"/>
                <w:szCs w:val="16"/>
                <w:lang w:val="en-GB"/>
              </w:rPr>
            </w:pPr>
            <w:r w:rsidRPr="00965070">
              <w:rPr>
                <w:sz w:val="16"/>
                <w:szCs w:val="16"/>
                <w:lang w:val="en-GB"/>
              </w:rPr>
              <w:t>Balance Sheet Total liabilities + shareholders equity (T-1) €</w:t>
            </w:r>
          </w:p>
        </w:tc>
        <w:tc>
          <w:tcPr>
            <w:tcW w:w="3544" w:type="dxa"/>
          </w:tcPr>
          <w:p w14:paraId="100C2A90" w14:textId="77777777" w:rsidR="000B0899" w:rsidRDefault="000B0899" w:rsidP="00D11261">
            <w:pPr>
              <w:jc w:val="both"/>
              <w:rPr>
                <w:sz w:val="16"/>
                <w:szCs w:val="16"/>
                <w:lang w:val="en-GB"/>
              </w:rPr>
            </w:pPr>
            <w:r w:rsidRPr="00002BA5">
              <w:rPr>
                <w:sz w:val="16"/>
                <w:szCs w:val="16"/>
                <w:lang w:val="en-GB"/>
              </w:rPr>
              <w:t>Numeric</w:t>
            </w:r>
          </w:p>
        </w:tc>
      </w:tr>
      <w:tr w:rsidR="000B0899" w:rsidRPr="0087126E" w14:paraId="4E98881B" w14:textId="77777777" w:rsidTr="00D11261">
        <w:trPr>
          <w:trHeight w:val="300"/>
        </w:trPr>
        <w:tc>
          <w:tcPr>
            <w:tcW w:w="5949" w:type="dxa"/>
          </w:tcPr>
          <w:p w14:paraId="7B021629" w14:textId="77777777" w:rsidR="000B0899" w:rsidRPr="00965070" w:rsidRDefault="000B0899" w:rsidP="00D11261">
            <w:pPr>
              <w:jc w:val="both"/>
              <w:rPr>
                <w:sz w:val="16"/>
                <w:szCs w:val="16"/>
                <w:lang w:val="en-GB"/>
              </w:rPr>
            </w:pPr>
            <w:r w:rsidRPr="00965070">
              <w:rPr>
                <w:sz w:val="16"/>
                <w:szCs w:val="16"/>
                <w:lang w:val="en-GB"/>
              </w:rPr>
              <w:t>Balance Sheet Total liabilities + shareholders equity (T-2) €</w:t>
            </w:r>
          </w:p>
        </w:tc>
        <w:tc>
          <w:tcPr>
            <w:tcW w:w="3544" w:type="dxa"/>
          </w:tcPr>
          <w:p w14:paraId="1A191071" w14:textId="77777777" w:rsidR="000B0899" w:rsidRDefault="000B0899" w:rsidP="00D11261">
            <w:pPr>
              <w:jc w:val="both"/>
              <w:rPr>
                <w:sz w:val="16"/>
                <w:szCs w:val="16"/>
                <w:lang w:val="en-GB"/>
              </w:rPr>
            </w:pPr>
            <w:r w:rsidRPr="00002BA5">
              <w:rPr>
                <w:sz w:val="16"/>
                <w:szCs w:val="16"/>
                <w:lang w:val="en-GB"/>
              </w:rPr>
              <w:t>Numeric</w:t>
            </w:r>
          </w:p>
        </w:tc>
      </w:tr>
      <w:tr w:rsidR="000B0899" w:rsidRPr="0087126E" w14:paraId="67C02AA2" w14:textId="77777777" w:rsidTr="00D11261">
        <w:trPr>
          <w:trHeight w:val="300"/>
        </w:trPr>
        <w:tc>
          <w:tcPr>
            <w:tcW w:w="5949" w:type="dxa"/>
          </w:tcPr>
          <w:p w14:paraId="4CAA5178" w14:textId="77777777" w:rsidR="000B0899" w:rsidRPr="00312A27" w:rsidRDefault="000B0899" w:rsidP="00D11261">
            <w:pPr>
              <w:jc w:val="both"/>
              <w:rPr>
                <w:sz w:val="16"/>
                <w:szCs w:val="16"/>
                <w:lang w:val="en-GB"/>
              </w:rPr>
            </w:pPr>
            <w:r w:rsidRPr="00312A27">
              <w:rPr>
                <w:sz w:val="16"/>
                <w:szCs w:val="16"/>
                <w:lang w:val="en-GB"/>
              </w:rPr>
              <w:t>Current shareholder structure (including ownership percentages)</w:t>
            </w:r>
          </w:p>
        </w:tc>
        <w:tc>
          <w:tcPr>
            <w:tcW w:w="3544" w:type="dxa"/>
          </w:tcPr>
          <w:p w14:paraId="3D044462" w14:textId="77777777" w:rsidR="000B0899" w:rsidRDefault="000B0899" w:rsidP="00D11261">
            <w:pPr>
              <w:jc w:val="both"/>
              <w:rPr>
                <w:sz w:val="16"/>
                <w:szCs w:val="16"/>
                <w:lang w:val="en-GB"/>
              </w:rPr>
            </w:pPr>
            <w:r w:rsidRPr="000D5C42">
              <w:rPr>
                <w:sz w:val="16"/>
                <w:szCs w:val="16"/>
                <w:lang w:val="en-GB"/>
              </w:rPr>
              <w:t>Free text</w:t>
            </w:r>
          </w:p>
        </w:tc>
      </w:tr>
      <w:tr w:rsidR="000B0899" w14:paraId="413F13EA" w14:textId="77777777" w:rsidTr="00D11261">
        <w:trPr>
          <w:trHeight w:val="300"/>
        </w:trPr>
        <w:tc>
          <w:tcPr>
            <w:tcW w:w="5949" w:type="dxa"/>
          </w:tcPr>
          <w:p w14:paraId="52306A2F" w14:textId="77777777" w:rsidR="000B0899" w:rsidRPr="007668C4" w:rsidRDefault="000B0899" w:rsidP="00D11261">
            <w:pPr>
              <w:jc w:val="both"/>
              <w:rPr>
                <w:lang w:val="en-GB"/>
              </w:rPr>
            </w:pPr>
            <w:r w:rsidRPr="2D3425E4">
              <w:rPr>
                <w:sz w:val="16"/>
                <w:szCs w:val="16"/>
                <w:lang w:val="en-GB"/>
              </w:rPr>
              <w:t>What is the current funding / company stage? (Pre-Seed; Seed funding; Series A; Series B; Series C; Series D)</w:t>
            </w:r>
          </w:p>
        </w:tc>
        <w:tc>
          <w:tcPr>
            <w:tcW w:w="3544" w:type="dxa"/>
          </w:tcPr>
          <w:p w14:paraId="2666650B" w14:textId="77777777" w:rsidR="000B0899" w:rsidRDefault="000B0899" w:rsidP="00D11261">
            <w:pPr>
              <w:jc w:val="both"/>
            </w:pPr>
            <w:r w:rsidRPr="2D3425E4">
              <w:rPr>
                <w:sz w:val="16"/>
                <w:szCs w:val="16"/>
                <w:lang w:val="en-GB"/>
              </w:rPr>
              <w:t>Free text</w:t>
            </w:r>
          </w:p>
        </w:tc>
      </w:tr>
      <w:tr w:rsidR="000B0899" w:rsidRPr="00933F5A" w14:paraId="49E17183" w14:textId="77777777" w:rsidTr="00D11261">
        <w:trPr>
          <w:trHeight w:val="300"/>
        </w:trPr>
        <w:tc>
          <w:tcPr>
            <w:tcW w:w="5949" w:type="dxa"/>
          </w:tcPr>
          <w:p w14:paraId="2BEBC556" w14:textId="77777777" w:rsidR="000B0899" w:rsidRPr="00933F5A" w:rsidRDefault="000B0899" w:rsidP="00D11261">
            <w:pPr>
              <w:jc w:val="both"/>
              <w:rPr>
                <w:sz w:val="16"/>
                <w:szCs w:val="16"/>
                <w:lang w:val="en-GB"/>
              </w:rPr>
            </w:pPr>
            <w:r w:rsidRPr="00933F5A">
              <w:rPr>
                <w:sz w:val="16"/>
                <w:szCs w:val="16"/>
                <w:lang w:val="en-GB"/>
              </w:rPr>
              <w:t>Existing external investors (if any)</w:t>
            </w:r>
          </w:p>
        </w:tc>
        <w:tc>
          <w:tcPr>
            <w:tcW w:w="3544" w:type="dxa"/>
          </w:tcPr>
          <w:p w14:paraId="0EFE391B" w14:textId="77777777" w:rsidR="000B0899" w:rsidRPr="000D5C42" w:rsidRDefault="000B0899" w:rsidP="00D11261">
            <w:pPr>
              <w:jc w:val="both"/>
              <w:rPr>
                <w:sz w:val="16"/>
                <w:szCs w:val="16"/>
                <w:lang w:val="en-GB"/>
              </w:rPr>
            </w:pPr>
            <w:r w:rsidRPr="000D5C42">
              <w:rPr>
                <w:sz w:val="16"/>
                <w:szCs w:val="16"/>
                <w:lang w:val="en-GB"/>
              </w:rPr>
              <w:t>Free text</w:t>
            </w:r>
          </w:p>
        </w:tc>
      </w:tr>
      <w:tr w:rsidR="000B0899" w:rsidRPr="0087126E" w14:paraId="3490F186" w14:textId="77777777" w:rsidTr="00D11261">
        <w:trPr>
          <w:trHeight w:val="232"/>
        </w:trPr>
        <w:tc>
          <w:tcPr>
            <w:tcW w:w="5949" w:type="dxa"/>
          </w:tcPr>
          <w:p w14:paraId="68CC8AF9" w14:textId="77777777" w:rsidR="000B0899" w:rsidRPr="00933F5A" w:rsidRDefault="000B0899" w:rsidP="00D11261">
            <w:pPr>
              <w:jc w:val="both"/>
              <w:rPr>
                <w:sz w:val="16"/>
                <w:szCs w:val="16"/>
                <w:lang w:val="en-GB"/>
              </w:rPr>
            </w:pPr>
            <w:r w:rsidRPr="00933F5A">
              <w:rPr>
                <w:sz w:val="16"/>
                <w:szCs w:val="16"/>
                <w:lang w:val="en-GB"/>
              </w:rPr>
              <w:t>Previous fundraising rounds (date, amount, investor type)</w:t>
            </w:r>
          </w:p>
        </w:tc>
        <w:tc>
          <w:tcPr>
            <w:tcW w:w="3544" w:type="dxa"/>
          </w:tcPr>
          <w:p w14:paraId="09FC713D" w14:textId="77777777" w:rsidR="000B0899" w:rsidRDefault="000B0899" w:rsidP="00D11261">
            <w:pPr>
              <w:jc w:val="both"/>
              <w:rPr>
                <w:sz w:val="16"/>
                <w:szCs w:val="16"/>
                <w:lang w:val="en-GB"/>
              </w:rPr>
            </w:pPr>
            <w:r w:rsidRPr="00E316B9">
              <w:rPr>
                <w:sz w:val="16"/>
                <w:szCs w:val="16"/>
                <w:lang w:val="en-GB"/>
              </w:rPr>
              <w:t>Free text</w:t>
            </w:r>
          </w:p>
        </w:tc>
      </w:tr>
      <w:tr w:rsidR="000B0899" w:rsidRPr="0087126E" w14:paraId="5D3FEDA8" w14:textId="77777777" w:rsidTr="00D11261">
        <w:trPr>
          <w:trHeight w:val="232"/>
        </w:trPr>
        <w:tc>
          <w:tcPr>
            <w:tcW w:w="5949" w:type="dxa"/>
          </w:tcPr>
          <w:p w14:paraId="378E7CA5" w14:textId="2520F1F9" w:rsidR="000B0899" w:rsidRPr="00933F5A" w:rsidRDefault="000B0899" w:rsidP="00D11261">
            <w:pPr>
              <w:jc w:val="both"/>
              <w:rPr>
                <w:sz w:val="16"/>
                <w:szCs w:val="16"/>
                <w:lang w:val="en-GB"/>
              </w:rPr>
            </w:pPr>
            <w:r w:rsidRPr="003735D3">
              <w:rPr>
                <w:sz w:val="16"/>
                <w:szCs w:val="16"/>
                <w:lang w:val="en-GB"/>
              </w:rPr>
              <w:t xml:space="preserve">Is the company expecting a </w:t>
            </w:r>
            <w:r>
              <w:rPr>
                <w:sz w:val="16"/>
                <w:szCs w:val="16"/>
                <w:lang w:val="en-GB"/>
              </w:rPr>
              <w:t xml:space="preserve">funding </w:t>
            </w:r>
            <w:proofErr w:type="spellStart"/>
            <w:r>
              <w:rPr>
                <w:sz w:val="16"/>
                <w:szCs w:val="16"/>
                <w:lang w:val="en-GB"/>
              </w:rPr>
              <w:t>round</w:t>
            </w:r>
            <w:r w:rsidRPr="003735D3">
              <w:rPr>
                <w:sz w:val="16"/>
                <w:szCs w:val="16"/>
                <w:lang w:val="en-GB"/>
              </w:rPr>
              <w:t>within</w:t>
            </w:r>
            <w:proofErr w:type="spellEnd"/>
            <w:r w:rsidRPr="003735D3">
              <w:rPr>
                <w:sz w:val="16"/>
                <w:szCs w:val="16"/>
                <w:lang w:val="en-GB"/>
              </w:rPr>
              <w:t xml:space="preserve"> the next 24 months?</w:t>
            </w:r>
          </w:p>
        </w:tc>
        <w:tc>
          <w:tcPr>
            <w:tcW w:w="3544" w:type="dxa"/>
          </w:tcPr>
          <w:p w14:paraId="70508D0C" w14:textId="77777777" w:rsidR="000B0899" w:rsidRPr="00E316B9" w:rsidRDefault="000B0899" w:rsidP="00D11261">
            <w:pPr>
              <w:jc w:val="both"/>
              <w:rPr>
                <w:sz w:val="16"/>
                <w:szCs w:val="16"/>
                <w:lang w:val="en-GB"/>
              </w:rPr>
            </w:pPr>
            <w:r>
              <w:rPr>
                <w:sz w:val="16"/>
                <w:szCs w:val="16"/>
                <w:lang w:val="en-GB"/>
              </w:rPr>
              <w:t>YES/NO</w:t>
            </w:r>
          </w:p>
        </w:tc>
      </w:tr>
      <w:tr w:rsidR="000B0899" w:rsidRPr="0087126E" w14:paraId="665DE6E1" w14:textId="77777777" w:rsidTr="00D11261">
        <w:trPr>
          <w:trHeight w:val="232"/>
        </w:trPr>
        <w:tc>
          <w:tcPr>
            <w:tcW w:w="5949" w:type="dxa"/>
          </w:tcPr>
          <w:p w14:paraId="788D403C" w14:textId="77777777" w:rsidR="000B0899" w:rsidRPr="00933F5A" w:rsidRDefault="000B0899" w:rsidP="00D11261">
            <w:pPr>
              <w:jc w:val="both"/>
              <w:rPr>
                <w:sz w:val="16"/>
                <w:szCs w:val="16"/>
                <w:lang w:val="en-GB"/>
              </w:rPr>
            </w:pPr>
            <w:r w:rsidRPr="003735D3">
              <w:rPr>
                <w:sz w:val="16"/>
                <w:szCs w:val="16"/>
                <w:lang w:val="en-GB"/>
              </w:rPr>
              <w:t>If yes, expected timing and target amount</w:t>
            </w:r>
          </w:p>
        </w:tc>
        <w:tc>
          <w:tcPr>
            <w:tcW w:w="3544" w:type="dxa"/>
          </w:tcPr>
          <w:p w14:paraId="5DE647D0" w14:textId="77777777" w:rsidR="000B0899" w:rsidRPr="00E316B9" w:rsidRDefault="000B0899" w:rsidP="00D11261">
            <w:pPr>
              <w:jc w:val="both"/>
              <w:rPr>
                <w:sz w:val="16"/>
                <w:szCs w:val="16"/>
                <w:lang w:val="en-GB"/>
              </w:rPr>
            </w:pPr>
            <w:r w:rsidRPr="000D5C42">
              <w:rPr>
                <w:sz w:val="16"/>
                <w:szCs w:val="16"/>
                <w:lang w:val="en-GB"/>
              </w:rPr>
              <w:t>Free text</w:t>
            </w:r>
          </w:p>
        </w:tc>
      </w:tr>
      <w:tr w:rsidR="000B0899" w:rsidRPr="0087126E" w14:paraId="1725C272" w14:textId="77777777" w:rsidTr="00D11261">
        <w:trPr>
          <w:trHeight w:val="300"/>
        </w:trPr>
        <w:tc>
          <w:tcPr>
            <w:tcW w:w="5949" w:type="dxa"/>
          </w:tcPr>
          <w:p w14:paraId="3B6F2A4B" w14:textId="77777777" w:rsidR="000B0899" w:rsidRPr="00D42C8A" w:rsidRDefault="000B0899" w:rsidP="00D11261">
            <w:pPr>
              <w:jc w:val="both"/>
              <w:rPr>
                <w:sz w:val="16"/>
                <w:szCs w:val="16"/>
                <w:lang w:val="en-GB"/>
              </w:rPr>
            </w:pPr>
            <w:r w:rsidRPr="00D42C8A">
              <w:rPr>
                <w:sz w:val="16"/>
                <w:szCs w:val="16"/>
                <w:lang w:val="en-GB"/>
              </w:rPr>
              <w:t>Will the commercialising entity own the IP?</w:t>
            </w:r>
          </w:p>
        </w:tc>
        <w:tc>
          <w:tcPr>
            <w:tcW w:w="3544" w:type="dxa"/>
          </w:tcPr>
          <w:p w14:paraId="32B64FF2" w14:textId="77777777" w:rsidR="000B0899" w:rsidRDefault="000B0899" w:rsidP="00D11261">
            <w:pPr>
              <w:jc w:val="both"/>
              <w:rPr>
                <w:sz w:val="16"/>
                <w:szCs w:val="16"/>
                <w:lang w:val="en-GB"/>
              </w:rPr>
            </w:pPr>
            <w:r>
              <w:rPr>
                <w:sz w:val="16"/>
                <w:szCs w:val="16"/>
                <w:lang w:val="en-GB"/>
              </w:rPr>
              <w:t>YES/NO</w:t>
            </w:r>
          </w:p>
        </w:tc>
      </w:tr>
      <w:tr w:rsidR="000B0899" w:rsidRPr="0087126E" w14:paraId="7A2440A3" w14:textId="77777777" w:rsidTr="00D11261">
        <w:trPr>
          <w:trHeight w:val="300"/>
        </w:trPr>
        <w:tc>
          <w:tcPr>
            <w:tcW w:w="5949" w:type="dxa"/>
          </w:tcPr>
          <w:p w14:paraId="1EA1467D" w14:textId="77777777" w:rsidR="000B0899" w:rsidRPr="00FB7CBF" w:rsidRDefault="000B0899" w:rsidP="00D11261">
            <w:pPr>
              <w:jc w:val="both"/>
              <w:rPr>
                <w:sz w:val="16"/>
                <w:szCs w:val="16"/>
                <w:lang w:val="en-GB"/>
              </w:rPr>
            </w:pPr>
            <w:r w:rsidRPr="00FB7CBF">
              <w:rPr>
                <w:sz w:val="16"/>
                <w:szCs w:val="16"/>
                <w:lang w:val="en-GB"/>
              </w:rPr>
              <w:t>If no, explain ownership and exploitation rights</w:t>
            </w:r>
          </w:p>
        </w:tc>
        <w:tc>
          <w:tcPr>
            <w:tcW w:w="3544" w:type="dxa"/>
          </w:tcPr>
          <w:p w14:paraId="2C19F04B" w14:textId="77777777" w:rsidR="000B0899" w:rsidRDefault="000B0899" w:rsidP="00D11261">
            <w:pPr>
              <w:jc w:val="both"/>
              <w:rPr>
                <w:sz w:val="16"/>
                <w:szCs w:val="16"/>
                <w:lang w:val="en-GB"/>
              </w:rPr>
            </w:pPr>
            <w:r w:rsidRPr="000D5C42">
              <w:rPr>
                <w:sz w:val="16"/>
                <w:szCs w:val="16"/>
                <w:lang w:val="en-GB"/>
              </w:rPr>
              <w:t>Free text</w:t>
            </w:r>
          </w:p>
        </w:tc>
      </w:tr>
      <w:tr w:rsidR="000B0899" w:rsidRPr="00F0668A" w14:paraId="13EADD98" w14:textId="77777777" w:rsidTr="00D11261">
        <w:trPr>
          <w:trHeight w:val="300"/>
        </w:trPr>
        <w:tc>
          <w:tcPr>
            <w:tcW w:w="5949" w:type="dxa"/>
          </w:tcPr>
          <w:p w14:paraId="5BD0B3C9" w14:textId="77777777" w:rsidR="000B0899" w:rsidRPr="00FA0AD9" w:rsidRDefault="000B0899" w:rsidP="00D11261">
            <w:pPr>
              <w:jc w:val="both"/>
              <w:rPr>
                <w:sz w:val="16"/>
                <w:szCs w:val="16"/>
                <w:lang w:val="en-GB"/>
              </w:rPr>
            </w:pPr>
            <w:r w:rsidRPr="00FA0AD9">
              <w:rPr>
                <w:sz w:val="16"/>
                <w:szCs w:val="16"/>
                <w:lang w:val="en-GB"/>
              </w:rPr>
              <w:t>Are there any restrictions on exploitation or licensing?</w:t>
            </w:r>
          </w:p>
        </w:tc>
        <w:tc>
          <w:tcPr>
            <w:tcW w:w="3544" w:type="dxa"/>
          </w:tcPr>
          <w:p w14:paraId="708E088C" w14:textId="77777777" w:rsidR="000B0899" w:rsidRPr="000D5C42" w:rsidRDefault="000B0899" w:rsidP="00D11261">
            <w:pPr>
              <w:jc w:val="both"/>
              <w:rPr>
                <w:sz w:val="16"/>
                <w:szCs w:val="16"/>
                <w:lang w:val="en-GB"/>
              </w:rPr>
            </w:pPr>
            <w:r w:rsidRPr="004A1915">
              <w:rPr>
                <w:sz w:val="16"/>
                <w:szCs w:val="16"/>
                <w:lang w:val="en-GB"/>
              </w:rPr>
              <w:t>Free text</w:t>
            </w:r>
          </w:p>
        </w:tc>
      </w:tr>
      <w:tr w:rsidR="000B0899" w:rsidRPr="005D6136" w14:paraId="0D221FE5" w14:textId="77777777" w:rsidTr="00D11261">
        <w:trPr>
          <w:trHeight w:val="828"/>
        </w:trPr>
        <w:tc>
          <w:tcPr>
            <w:tcW w:w="5949" w:type="dxa"/>
          </w:tcPr>
          <w:p w14:paraId="3443D813" w14:textId="77777777" w:rsidR="000B0899" w:rsidRPr="42352039" w:rsidRDefault="000B0899" w:rsidP="00D11261">
            <w:pPr>
              <w:jc w:val="both"/>
              <w:rPr>
                <w:sz w:val="16"/>
                <w:szCs w:val="16"/>
                <w:lang w:val="en-GB"/>
              </w:rPr>
            </w:pPr>
            <w:r>
              <w:rPr>
                <w:sz w:val="16"/>
                <w:szCs w:val="16"/>
                <w:lang w:val="en-GB"/>
              </w:rPr>
              <w:t>Briefly explain your commercialization strategy (who are your target customers, what is your business model, your go-to-market strategy, current pipeline/customer approached so far, etc.)</w:t>
            </w:r>
          </w:p>
        </w:tc>
        <w:tc>
          <w:tcPr>
            <w:tcW w:w="3544" w:type="dxa"/>
          </w:tcPr>
          <w:p w14:paraId="29C53229" w14:textId="77777777" w:rsidR="000B0899" w:rsidRPr="42352039" w:rsidRDefault="000B0899" w:rsidP="00D11261">
            <w:pPr>
              <w:jc w:val="both"/>
              <w:rPr>
                <w:sz w:val="16"/>
                <w:szCs w:val="16"/>
                <w:lang w:val="en-GB"/>
              </w:rPr>
            </w:pPr>
            <w:r>
              <w:rPr>
                <w:sz w:val="16"/>
                <w:szCs w:val="16"/>
                <w:lang w:val="en-GB"/>
              </w:rPr>
              <w:t>Free Text</w:t>
            </w:r>
          </w:p>
        </w:tc>
      </w:tr>
      <w:tr w:rsidR="000B0899" w:rsidRPr="00C30F83" w14:paraId="76A98094" w14:textId="77777777" w:rsidTr="00D11261">
        <w:trPr>
          <w:trHeight w:val="300"/>
        </w:trPr>
        <w:tc>
          <w:tcPr>
            <w:tcW w:w="5949" w:type="dxa"/>
          </w:tcPr>
          <w:p w14:paraId="1EFACE84" w14:textId="77777777" w:rsidR="000B0899" w:rsidRPr="008E6ABB" w:rsidRDefault="000B0899" w:rsidP="00D11261">
            <w:pPr>
              <w:jc w:val="both"/>
              <w:rPr>
                <w:sz w:val="16"/>
                <w:szCs w:val="16"/>
                <w:lang w:val="en-GB"/>
              </w:rPr>
            </w:pPr>
            <w:r w:rsidRPr="42352039">
              <w:rPr>
                <w:sz w:val="16"/>
                <w:szCs w:val="16"/>
                <w:lang w:val="en-GB"/>
              </w:rPr>
              <w:t xml:space="preserve">Describe how </w:t>
            </w:r>
            <w:r>
              <w:rPr>
                <w:sz w:val="16"/>
                <w:szCs w:val="16"/>
                <w:lang w:val="en-GB"/>
              </w:rPr>
              <w:t>the project</w:t>
            </w:r>
            <w:r w:rsidRPr="42352039">
              <w:rPr>
                <w:sz w:val="16"/>
                <w:szCs w:val="16"/>
                <w:lang w:val="en-GB"/>
              </w:rPr>
              <w:t xml:space="preserve"> will contribute to EIT Urban Mobility’s financial sustainability.</w:t>
            </w:r>
            <w:r>
              <w:rPr>
                <w:sz w:val="16"/>
                <w:szCs w:val="16"/>
                <w:lang w:val="en-GB"/>
              </w:rPr>
              <w:t xml:space="preserve"> Include relevant metrics.</w:t>
            </w:r>
          </w:p>
        </w:tc>
        <w:tc>
          <w:tcPr>
            <w:tcW w:w="3544" w:type="dxa"/>
          </w:tcPr>
          <w:p w14:paraId="16D14DFC" w14:textId="77777777" w:rsidR="000B0899" w:rsidRPr="0075035E" w:rsidRDefault="000B0899" w:rsidP="00D11261">
            <w:pPr>
              <w:jc w:val="both"/>
              <w:rPr>
                <w:sz w:val="16"/>
                <w:szCs w:val="16"/>
                <w:lang w:val="en-GB"/>
              </w:rPr>
            </w:pPr>
            <w:r>
              <w:rPr>
                <w:sz w:val="16"/>
                <w:szCs w:val="16"/>
                <w:lang w:val="en-GB"/>
              </w:rPr>
              <w:t>Free text</w:t>
            </w:r>
          </w:p>
        </w:tc>
      </w:tr>
      <w:bookmarkEnd w:id="3"/>
    </w:tbl>
    <w:p w14:paraId="5FB6AB45" w14:textId="77777777" w:rsidR="000B0899" w:rsidRPr="004A3DE6" w:rsidRDefault="000B0899" w:rsidP="004A3DE6">
      <w:pPr>
        <w:rPr>
          <w:lang w:val="en-GB"/>
        </w:rPr>
      </w:pPr>
    </w:p>
    <w:p w14:paraId="7DD5597E" w14:textId="77777777" w:rsidR="000B0899" w:rsidRPr="00522991" w:rsidRDefault="000B0899" w:rsidP="004A3DE6">
      <w:pPr>
        <w:pStyle w:val="Subtitle"/>
        <w:numPr>
          <w:ilvl w:val="0"/>
          <w:numId w:val="0"/>
        </w:numPr>
        <w:jc w:val="left"/>
        <w:rPr>
          <w:b/>
          <w:bCs/>
          <w:color w:val="848484" w:themeColor="text1" w:themeTint="99"/>
          <w:sz w:val="22"/>
          <w:szCs w:val="22"/>
          <w:lang w:val="en-GB"/>
        </w:rPr>
      </w:pPr>
      <w:r w:rsidRPr="00522991">
        <w:rPr>
          <w:b/>
          <w:bCs/>
          <w:color w:val="848484" w:themeColor="text1" w:themeTint="99"/>
          <w:sz w:val="22"/>
          <w:szCs w:val="22"/>
          <w:lang w:val="en-GB"/>
        </w:rPr>
        <w:t xml:space="preserve">New company to be created </w:t>
      </w:r>
    </w:p>
    <w:tbl>
      <w:tblPr>
        <w:tblStyle w:val="TableGrid"/>
        <w:tblW w:w="9493" w:type="dxa"/>
        <w:tblLook w:val="04A0" w:firstRow="1" w:lastRow="0" w:firstColumn="1" w:lastColumn="0" w:noHBand="0" w:noVBand="1"/>
      </w:tblPr>
      <w:tblGrid>
        <w:gridCol w:w="5949"/>
        <w:gridCol w:w="3544"/>
      </w:tblGrid>
      <w:tr w:rsidR="000B0899" w:rsidRPr="00BF5656" w14:paraId="542AE4E7" w14:textId="77777777" w:rsidTr="00D11261">
        <w:trPr>
          <w:trHeight w:val="300"/>
        </w:trPr>
        <w:tc>
          <w:tcPr>
            <w:tcW w:w="5949" w:type="dxa"/>
          </w:tcPr>
          <w:p w14:paraId="7CD73865" w14:textId="77777777" w:rsidR="000B0899" w:rsidRPr="00BF5656" w:rsidRDefault="000B0899" w:rsidP="00D11261">
            <w:pPr>
              <w:jc w:val="both"/>
              <w:rPr>
                <w:sz w:val="16"/>
                <w:szCs w:val="16"/>
                <w:lang w:val="en-GB"/>
              </w:rPr>
            </w:pPr>
            <w:r w:rsidRPr="004B614E">
              <w:rPr>
                <w:sz w:val="16"/>
                <w:szCs w:val="16"/>
              </w:rPr>
              <w:lastRenderedPageBreak/>
              <w:t xml:space="preserve">Main </w:t>
            </w:r>
            <w:proofErr w:type="spellStart"/>
            <w:r w:rsidRPr="004B614E">
              <w:rPr>
                <w:sz w:val="16"/>
                <w:szCs w:val="16"/>
              </w:rPr>
              <w:t>responsible</w:t>
            </w:r>
            <w:proofErr w:type="spellEnd"/>
            <w:r w:rsidRPr="004B614E">
              <w:rPr>
                <w:sz w:val="16"/>
                <w:szCs w:val="16"/>
              </w:rPr>
              <w:t xml:space="preserve"> </w:t>
            </w:r>
            <w:proofErr w:type="spellStart"/>
            <w:r w:rsidRPr="004B614E">
              <w:rPr>
                <w:sz w:val="16"/>
                <w:szCs w:val="16"/>
              </w:rPr>
              <w:t>partner</w:t>
            </w:r>
            <w:proofErr w:type="spellEnd"/>
            <w:r w:rsidRPr="004B614E">
              <w:rPr>
                <w:sz w:val="16"/>
                <w:szCs w:val="16"/>
              </w:rPr>
              <w:t>(s)</w:t>
            </w:r>
          </w:p>
        </w:tc>
        <w:tc>
          <w:tcPr>
            <w:tcW w:w="3544" w:type="dxa"/>
          </w:tcPr>
          <w:p w14:paraId="679B842F" w14:textId="77777777" w:rsidR="000B0899" w:rsidRPr="00BF5656" w:rsidRDefault="000B0899" w:rsidP="00D11261">
            <w:pPr>
              <w:jc w:val="both"/>
              <w:rPr>
                <w:sz w:val="16"/>
                <w:szCs w:val="16"/>
                <w:lang w:val="en-GB"/>
              </w:rPr>
            </w:pPr>
            <w:proofErr w:type="spellStart"/>
            <w:r w:rsidRPr="004B614E">
              <w:rPr>
                <w:sz w:val="16"/>
                <w:szCs w:val="16"/>
              </w:rPr>
              <w:t>Dropdown</w:t>
            </w:r>
            <w:proofErr w:type="spellEnd"/>
          </w:p>
        </w:tc>
      </w:tr>
      <w:tr w:rsidR="000B0899" w:rsidRPr="00BF5656" w14:paraId="450A689D" w14:textId="77777777" w:rsidTr="00D11261">
        <w:trPr>
          <w:trHeight w:val="300"/>
        </w:trPr>
        <w:tc>
          <w:tcPr>
            <w:tcW w:w="5949" w:type="dxa"/>
          </w:tcPr>
          <w:p w14:paraId="0C9C45FE" w14:textId="77777777" w:rsidR="000B0899" w:rsidRPr="004B614E" w:rsidRDefault="000B0899" w:rsidP="00D11261">
            <w:pPr>
              <w:jc w:val="both"/>
              <w:rPr>
                <w:sz w:val="16"/>
                <w:szCs w:val="16"/>
                <w:lang w:val="en-GB"/>
              </w:rPr>
            </w:pPr>
            <w:r w:rsidRPr="004B614E">
              <w:rPr>
                <w:sz w:val="16"/>
                <w:szCs w:val="16"/>
                <w:lang w:val="en-GB"/>
              </w:rPr>
              <w:t>Other partners involved (if applicable)</w:t>
            </w:r>
          </w:p>
        </w:tc>
        <w:tc>
          <w:tcPr>
            <w:tcW w:w="3544" w:type="dxa"/>
          </w:tcPr>
          <w:p w14:paraId="6235CD1B" w14:textId="77777777" w:rsidR="000B0899" w:rsidRPr="00F22B0D" w:rsidRDefault="000B0899" w:rsidP="00D11261">
            <w:pPr>
              <w:jc w:val="both"/>
              <w:rPr>
                <w:sz w:val="16"/>
                <w:szCs w:val="16"/>
                <w:lang w:val="en-GB"/>
              </w:rPr>
            </w:pPr>
            <w:proofErr w:type="spellStart"/>
            <w:r w:rsidRPr="004B614E">
              <w:rPr>
                <w:sz w:val="16"/>
                <w:szCs w:val="16"/>
              </w:rPr>
              <w:t>Dropdown</w:t>
            </w:r>
            <w:proofErr w:type="spellEnd"/>
          </w:p>
        </w:tc>
      </w:tr>
      <w:tr w:rsidR="000B0899" w:rsidRPr="00BF5656" w14:paraId="4ACA6FCF" w14:textId="77777777" w:rsidTr="00D11261">
        <w:trPr>
          <w:trHeight w:val="300"/>
        </w:trPr>
        <w:tc>
          <w:tcPr>
            <w:tcW w:w="5949" w:type="dxa"/>
          </w:tcPr>
          <w:p w14:paraId="3B5C26C7" w14:textId="77777777" w:rsidR="000B0899" w:rsidRDefault="000B0899" w:rsidP="00D11261">
            <w:pPr>
              <w:jc w:val="both"/>
              <w:rPr>
                <w:sz w:val="16"/>
                <w:szCs w:val="16"/>
                <w:lang w:val="en-GB"/>
              </w:rPr>
            </w:pPr>
            <w:r>
              <w:rPr>
                <w:sz w:val="16"/>
                <w:szCs w:val="16"/>
                <w:lang w:val="en-GB"/>
              </w:rPr>
              <w:t xml:space="preserve">Justification for creating a new company </w:t>
            </w:r>
          </w:p>
        </w:tc>
        <w:tc>
          <w:tcPr>
            <w:tcW w:w="3544" w:type="dxa"/>
          </w:tcPr>
          <w:p w14:paraId="59486EAB" w14:textId="77777777" w:rsidR="000B0899" w:rsidRPr="00F22B0D" w:rsidRDefault="000B0899" w:rsidP="00D11261">
            <w:pPr>
              <w:jc w:val="both"/>
              <w:rPr>
                <w:sz w:val="16"/>
                <w:szCs w:val="16"/>
                <w:lang w:val="en-GB"/>
              </w:rPr>
            </w:pPr>
            <w:r w:rsidRPr="00F22B0D">
              <w:rPr>
                <w:sz w:val="16"/>
                <w:szCs w:val="16"/>
                <w:lang w:val="en-GB"/>
              </w:rPr>
              <w:t>Free text</w:t>
            </w:r>
          </w:p>
        </w:tc>
      </w:tr>
      <w:tr w:rsidR="000B0899" w:rsidRPr="0087126E" w14:paraId="3CC2FB00" w14:textId="77777777" w:rsidTr="00D11261">
        <w:trPr>
          <w:trHeight w:val="300"/>
        </w:trPr>
        <w:tc>
          <w:tcPr>
            <w:tcW w:w="5949" w:type="dxa"/>
          </w:tcPr>
          <w:p w14:paraId="5330424C" w14:textId="77777777" w:rsidR="000B0899" w:rsidRDefault="000B0899" w:rsidP="00D11261">
            <w:pPr>
              <w:jc w:val="both"/>
              <w:rPr>
                <w:sz w:val="16"/>
                <w:szCs w:val="16"/>
                <w:lang w:val="en-GB"/>
              </w:rPr>
            </w:pPr>
            <w:r w:rsidRPr="005717EB">
              <w:rPr>
                <w:sz w:val="16"/>
                <w:szCs w:val="16"/>
                <w:lang w:val="en-GB"/>
              </w:rPr>
              <w:t>Planned incorporation date</w:t>
            </w:r>
          </w:p>
        </w:tc>
        <w:tc>
          <w:tcPr>
            <w:tcW w:w="3544" w:type="dxa"/>
          </w:tcPr>
          <w:p w14:paraId="7D6C3F3D" w14:textId="77777777" w:rsidR="000B0899" w:rsidRDefault="000B0899" w:rsidP="00D11261">
            <w:pPr>
              <w:jc w:val="both"/>
              <w:rPr>
                <w:sz w:val="16"/>
                <w:szCs w:val="16"/>
                <w:lang w:val="en-GB"/>
              </w:rPr>
            </w:pPr>
            <w:r>
              <w:rPr>
                <w:sz w:val="16"/>
                <w:szCs w:val="16"/>
                <w:lang w:val="en-GB"/>
              </w:rPr>
              <w:t xml:space="preserve">Date </w:t>
            </w:r>
          </w:p>
        </w:tc>
      </w:tr>
      <w:tr w:rsidR="000B0899" w:rsidRPr="0087126E" w14:paraId="0DC12ABF" w14:textId="77777777" w:rsidTr="00D11261">
        <w:trPr>
          <w:trHeight w:val="300"/>
        </w:trPr>
        <w:tc>
          <w:tcPr>
            <w:tcW w:w="5949" w:type="dxa"/>
          </w:tcPr>
          <w:p w14:paraId="1F2401F3" w14:textId="77777777" w:rsidR="000B0899" w:rsidRDefault="000B0899" w:rsidP="00D11261">
            <w:pPr>
              <w:jc w:val="both"/>
              <w:rPr>
                <w:sz w:val="16"/>
                <w:szCs w:val="16"/>
                <w:lang w:val="en-GB"/>
              </w:rPr>
            </w:pPr>
            <w:proofErr w:type="spellStart"/>
            <w:r w:rsidRPr="0053242A">
              <w:rPr>
                <w:sz w:val="16"/>
                <w:szCs w:val="16"/>
              </w:rPr>
              <w:t>Planned</w:t>
            </w:r>
            <w:proofErr w:type="spellEnd"/>
            <w:r w:rsidRPr="0053242A">
              <w:rPr>
                <w:sz w:val="16"/>
                <w:szCs w:val="16"/>
              </w:rPr>
              <w:t xml:space="preserve"> country </w:t>
            </w:r>
            <w:proofErr w:type="spellStart"/>
            <w:r w:rsidRPr="0053242A">
              <w:rPr>
                <w:sz w:val="16"/>
                <w:szCs w:val="16"/>
              </w:rPr>
              <w:t>of</w:t>
            </w:r>
            <w:proofErr w:type="spellEnd"/>
            <w:r w:rsidRPr="0053242A">
              <w:rPr>
                <w:sz w:val="16"/>
                <w:szCs w:val="16"/>
              </w:rPr>
              <w:t xml:space="preserve"> </w:t>
            </w:r>
            <w:proofErr w:type="spellStart"/>
            <w:r w:rsidRPr="0053242A">
              <w:rPr>
                <w:sz w:val="16"/>
                <w:szCs w:val="16"/>
              </w:rPr>
              <w:t>incorporation</w:t>
            </w:r>
            <w:proofErr w:type="spellEnd"/>
          </w:p>
        </w:tc>
        <w:tc>
          <w:tcPr>
            <w:tcW w:w="3544" w:type="dxa"/>
          </w:tcPr>
          <w:p w14:paraId="436B7DAD" w14:textId="77777777" w:rsidR="000B0899" w:rsidRDefault="000B0899" w:rsidP="00D11261">
            <w:pPr>
              <w:jc w:val="both"/>
              <w:rPr>
                <w:sz w:val="16"/>
                <w:szCs w:val="16"/>
                <w:lang w:val="en-GB"/>
              </w:rPr>
            </w:pPr>
            <w:r>
              <w:rPr>
                <w:sz w:val="16"/>
                <w:szCs w:val="16"/>
                <w:lang w:val="en-GB"/>
              </w:rPr>
              <w:t>Dropdown</w:t>
            </w:r>
          </w:p>
        </w:tc>
      </w:tr>
      <w:tr w:rsidR="000B0899" w:rsidRPr="0087126E" w14:paraId="3C97FCA8" w14:textId="77777777" w:rsidTr="00D11261">
        <w:trPr>
          <w:trHeight w:val="300"/>
        </w:trPr>
        <w:tc>
          <w:tcPr>
            <w:tcW w:w="5949" w:type="dxa"/>
          </w:tcPr>
          <w:p w14:paraId="46918D25" w14:textId="77777777" w:rsidR="000B0899" w:rsidRPr="005E760F" w:rsidRDefault="000B0899" w:rsidP="00D11261">
            <w:pPr>
              <w:jc w:val="both"/>
              <w:rPr>
                <w:sz w:val="16"/>
                <w:szCs w:val="16"/>
                <w:lang w:val="en-GB"/>
              </w:rPr>
            </w:pPr>
            <w:r w:rsidRPr="00BB3758">
              <w:rPr>
                <w:sz w:val="16"/>
                <w:szCs w:val="16"/>
                <w:lang w:val="en-GB"/>
              </w:rPr>
              <w:t>Proposed shareholder structure (including ownership percentages)</w:t>
            </w:r>
          </w:p>
        </w:tc>
        <w:tc>
          <w:tcPr>
            <w:tcW w:w="3544" w:type="dxa"/>
          </w:tcPr>
          <w:p w14:paraId="58E0A147" w14:textId="77777777" w:rsidR="000B0899" w:rsidRDefault="000B0899" w:rsidP="00D11261">
            <w:pPr>
              <w:jc w:val="both"/>
              <w:rPr>
                <w:sz w:val="16"/>
                <w:szCs w:val="16"/>
                <w:lang w:val="en-GB"/>
              </w:rPr>
            </w:pPr>
            <w:r w:rsidRPr="00F22B0D">
              <w:rPr>
                <w:sz w:val="16"/>
                <w:szCs w:val="16"/>
                <w:lang w:val="en-GB"/>
              </w:rPr>
              <w:t>Free text</w:t>
            </w:r>
          </w:p>
        </w:tc>
      </w:tr>
      <w:tr w:rsidR="000B0899" w:rsidRPr="0087126E" w14:paraId="4586263D" w14:textId="77777777" w:rsidTr="00D11261">
        <w:trPr>
          <w:trHeight w:val="300"/>
        </w:trPr>
        <w:tc>
          <w:tcPr>
            <w:tcW w:w="5949" w:type="dxa"/>
          </w:tcPr>
          <w:p w14:paraId="2DC48708" w14:textId="77777777" w:rsidR="000B0899" w:rsidRPr="00CF2247" w:rsidRDefault="000B0899" w:rsidP="00D11261">
            <w:pPr>
              <w:jc w:val="both"/>
              <w:rPr>
                <w:sz w:val="16"/>
                <w:szCs w:val="16"/>
                <w:lang w:val="en-GB"/>
              </w:rPr>
            </w:pPr>
            <w:r w:rsidRPr="00CF2247">
              <w:rPr>
                <w:sz w:val="16"/>
                <w:szCs w:val="16"/>
                <w:lang w:val="en-GB"/>
              </w:rPr>
              <w:t>Founding team and FTEs dedicated to the new venture</w:t>
            </w:r>
          </w:p>
        </w:tc>
        <w:tc>
          <w:tcPr>
            <w:tcW w:w="3544" w:type="dxa"/>
          </w:tcPr>
          <w:p w14:paraId="677D1B1D" w14:textId="77777777" w:rsidR="000B0899" w:rsidRDefault="000B0899" w:rsidP="00D11261">
            <w:pPr>
              <w:jc w:val="both"/>
              <w:rPr>
                <w:sz w:val="16"/>
                <w:szCs w:val="16"/>
                <w:lang w:val="en-GB"/>
              </w:rPr>
            </w:pPr>
            <w:r w:rsidRPr="00F22B0D">
              <w:rPr>
                <w:sz w:val="16"/>
                <w:szCs w:val="16"/>
                <w:lang w:val="en-GB"/>
              </w:rPr>
              <w:t>Free text</w:t>
            </w:r>
          </w:p>
        </w:tc>
      </w:tr>
      <w:tr w:rsidR="000B0899" w:rsidRPr="00192E0E" w14:paraId="5BA8663C" w14:textId="77777777" w:rsidTr="00D11261">
        <w:trPr>
          <w:trHeight w:val="300"/>
        </w:trPr>
        <w:tc>
          <w:tcPr>
            <w:tcW w:w="5949" w:type="dxa"/>
          </w:tcPr>
          <w:p w14:paraId="4675D1EB" w14:textId="77777777" w:rsidR="000B0899" w:rsidRPr="000627D6" w:rsidRDefault="000B0899" w:rsidP="00D11261">
            <w:pPr>
              <w:rPr>
                <w:sz w:val="16"/>
                <w:szCs w:val="16"/>
                <w:lang w:val="en-GB"/>
              </w:rPr>
            </w:pPr>
            <w:r w:rsidRPr="000627D6">
              <w:rPr>
                <w:sz w:val="16"/>
                <w:szCs w:val="16"/>
                <w:lang w:val="en-GB"/>
              </w:rPr>
              <w:t>Expected first financing round (timing and amount)</w:t>
            </w:r>
          </w:p>
        </w:tc>
        <w:tc>
          <w:tcPr>
            <w:tcW w:w="3544" w:type="dxa"/>
          </w:tcPr>
          <w:p w14:paraId="31030375" w14:textId="77777777" w:rsidR="000B0899" w:rsidRDefault="000B0899" w:rsidP="00D11261">
            <w:pPr>
              <w:jc w:val="both"/>
              <w:rPr>
                <w:sz w:val="16"/>
                <w:szCs w:val="16"/>
                <w:lang w:val="en-GB"/>
              </w:rPr>
            </w:pPr>
            <w:r w:rsidRPr="00F22B0D">
              <w:rPr>
                <w:sz w:val="16"/>
                <w:szCs w:val="16"/>
                <w:lang w:val="en-GB"/>
              </w:rPr>
              <w:t>Free text</w:t>
            </w:r>
          </w:p>
        </w:tc>
      </w:tr>
      <w:tr w:rsidR="000B0899" w:rsidRPr="00192E0E" w14:paraId="19C8769E" w14:textId="77777777" w:rsidTr="00D11261">
        <w:trPr>
          <w:trHeight w:val="300"/>
        </w:trPr>
        <w:tc>
          <w:tcPr>
            <w:tcW w:w="5949" w:type="dxa"/>
          </w:tcPr>
          <w:p w14:paraId="6666F79E" w14:textId="77777777" w:rsidR="000B0899" w:rsidRPr="00D45F98" w:rsidRDefault="000B0899" w:rsidP="00D11261">
            <w:pPr>
              <w:rPr>
                <w:sz w:val="16"/>
                <w:szCs w:val="16"/>
                <w:lang w:val="en-GB"/>
              </w:rPr>
            </w:pPr>
            <w:r w:rsidRPr="00D45F98">
              <w:rPr>
                <w:sz w:val="16"/>
                <w:szCs w:val="16"/>
                <w:lang w:val="en-GB"/>
              </w:rPr>
              <w:t>Investors already identified or engage</w:t>
            </w:r>
            <w:r>
              <w:rPr>
                <w:sz w:val="16"/>
                <w:szCs w:val="16"/>
                <w:lang w:val="en-GB"/>
              </w:rPr>
              <w:t>d</w:t>
            </w:r>
          </w:p>
        </w:tc>
        <w:tc>
          <w:tcPr>
            <w:tcW w:w="3544" w:type="dxa"/>
          </w:tcPr>
          <w:p w14:paraId="173650DA" w14:textId="77777777" w:rsidR="000B0899" w:rsidRPr="00F22B0D" w:rsidRDefault="000B0899" w:rsidP="00D11261">
            <w:pPr>
              <w:jc w:val="both"/>
              <w:rPr>
                <w:sz w:val="16"/>
                <w:szCs w:val="16"/>
                <w:lang w:val="en-GB"/>
              </w:rPr>
            </w:pPr>
            <w:r w:rsidRPr="00F22B0D">
              <w:rPr>
                <w:sz w:val="16"/>
                <w:szCs w:val="16"/>
                <w:lang w:val="en-GB"/>
              </w:rPr>
              <w:t>Free text</w:t>
            </w:r>
          </w:p>
        </w:tc>
      </w:tr>
      <w:tr w:rsidR="000B0899" w:rsidRPr="00192E0E" w14:paraId="12EAFA75" w14:textId="77777777" w:rsidTr="00D11261">
        <w:trPr>
          <w:trHeight w:val="300"/>
        </w:trPr>
        <w:tc>
          <w:tcPr>
            <w:tcW w:w="5949" w:type="dxa"/>
          </w:tcPr>
          <w:p w14:paraId="3A7B4073" w14:textId="77777777" w:rsidR="000B0899" w:rsidRPr="00D45F98" w:rsidRDefault="000B0899" w:rsidP="00D11261">
            <w:pPr>
              <w:rPr>
                <w:sz w:val="16"/>
                <w:szCs w:val="16"/>
                <w:lang w:val="en-GB"/>
              </w:rPr>
            </w:pPr>
            <w:r w:rsidRPr="00D42C8A">
              <w:rPr>
                <w:sz w:val="16"/>
                <w:szCs w:val="16"/>
                <w:lang w:val="en-GB"/>
              </w:rPr>
              <w:t>Will the commercialising entity own the IP?</w:t>
            </w:r>
          </w:p>
        </w:tc>
        <w:tc>
          <w:tcPr>
            <w:tcW w:w="3544" w:type="dxa"/>
          </w:tcPr>
          <w:p w14:paraId="25644655" w14:textId="77777777" w:rsidR="000B0899" w:rsidRPr="00F22B0D" w:rsidRDefault="000B0899" w:rsidP="00D11261">
            <w:pPr>
              <w:jc w:val="both"/>
              <w:rPr>
                <w:sz w:val="16"/>
                <w:szCs w:val="16"/>
                <w:lang w:val="en-GB"/>
              </w:rPr>
            </w:pPr>
            <w:r>
              <w:rPr>
                <w:sz w:val="16"/>
                <w:szCs w:val="16"/>
                <w:lang w:val="en-GB"/>
              </w:rPr>
              <w:t>YES/NO</w:t>
            </w:r>
          </w:p>
        </w:tc>
      </w:tr>
      <w:tr w:rsidR="000B0899" w:rsidRPr="00192E0E" w14:paraId="1045276B" w14:textId="77777777" w:rsidTr="00D11261">
        <w:trPr>
          <w:trHeight w:val="300"/>
        </w:trPr>
        <w:tc>
          <w:tcPr>
            <w:tcW w:w="5949" w:type="dxa"/>
          </w:tcPr>
          <w:p w14:paraId="5B970A3B" w14:textId="77777777" w:rsidR="000B0899" w:rsidRPr="00D45F98" w:rsidRDefault="000B0899" w:rsidP="00D11261">
            <w:pPr>
              <w:rPr>
                <w:sz w:val="16"/>
                <w:szCs w:val="16"/>
                <w:lang w:val="en-GB"/>
              </w:rPr>
            </w:pPr>
            <w:r w:rsidRPr="00FB7CBF">
              <w:rPr>
                <w:sz w:val="16"/>
                <w:szCs w:val="16"/>
                <w:lang w:val="en-GB"/>
              </w:rPr>
              <w:t>If no, explain ownership and exploitation rights</w:t>
            </w:r>
          </w:p>
        </w:tc>
        <w:tc>
          <w:tcPr>
            <w:tcW w:w="3544" w:type="dxa"/>
          </w:tcPr>
          <w:p w14:paraId="4C706E52" w14:textId="77777777" w:rsidR="000B0899" w:rsidRPr="00F22B0D" w:rsidRDefault="000B0899" w:rsidP="00D11261">
            <w:pPr>
              <w:jc w:val="both"/>
              <w:rPr>
                <w:sz w:val="16"/>
                <w:szCs w:val="16"/>
                <w:lang w:val="en-GB"/>
              </w:rPr>
            </w:pPr>
            <w:r w:rsidRPr="000D5C42">
              <w:rPr>
                <w:sz w:val="16"/>
                <w:szCs w:val="16"/>
                <w:lang w:val="en-GB"/>
              </w:rPr>
              <w:t>Free text</w:t>
            </w:r>
          </w:p>
        </w:tc>
      </w:tr>
      <w:tr w:rsidR="000B0899" w:rsidRPr="00192E0E" w14:paraId="2E19290E" w14:textId="77777777" w:rsidTr="00D11261">
        <w:trPr>
          <w:trHeight w:val="300"/>
        </w:trPr>
        <w:tc>
          <w:tcPr>
            <w:tcW w:w="5949" w:type="dxa"/>
          </w:tcPr>
          <w:p w14:paraId="4805EF5D" w14:textId="77777777" w:rsidR="000B0899" w:rsidRPr="00D45F98" w:rsidRDefault="000B0899" w:rsidP="00D11261">
            <w:pPr>
              <w:rPr>
                <w:sz w:val="16"/>
                <w:szCs w:val="16"/>
                <w:lang w:val="en-GB"/>
              </w:rPr>
            </w:pPr>
            <w:r w:rsidRPr="00FA0AD9">
              <w:rPr>
                <w:sz w:val="16"/>
                <w:szCs w:val="16"/>
                <w:lang w:val="en-GB"/>
              </w:rPr>
              <w:t>Are there any restrictions on exploitation or licensing?</w:t>
            </w:r>
          </w:p>
        </w:tc>
        <w:tc>
          <w:tcPr>
            <w:tcW w:w="3544" w:type="dxa"/>
          </w:tcPr>
          <w:p w14:paraId="26BCA52B" w14:textId="77777777" w:rsidR="000B0899" w:rsidRPr="00F22B0D" w:rsidRDefault="000B0899" w:rsidP="00D11261">
            <w:pPr>
              <w:jc w:val="both"/>
              <w:rPr>
                <w:sz w:val="16"/>
                <w:szCs w:val="16"/>
                <w:lang w:val="en-GB"/>
              </w:rPr>
            </w:pPr>
            <w:r w:rsidRPr="004A1915">
              <w:rPr>
                <w:sz w:val="16"/>
                <w:szCs w:val="16"/>
                <w:lang w:val="en-GB"/>
              </w:rPr>
              <w:t>Free text</w:t>
            </w:r>
          </w:p>
        </w:tc>
      </w:tr>
      <w:tr w:rsidR="000B0899" w:rsidRPr="00192E0E" w14:paraId="7AF47563" w14:textId="77777777" w:rsidTr="00D11261">
        <w:trPr>
          <w:trHeight w:val="300"/>
        </w:trPr>
        <w:tc>
          <w:tcPr>
            <w:tcW w:w="5949" w:type="dxa"/>
          </w:tcPr>
          <w:p w14:paraId="1648CE0A" w14:textId="77777777" w:rsidR="000B0899" w:rsidRPr="00FA0AD9" w:rsidRDefault="000B0899" w:rsidP="00D11261">
            <w:pPr>
              <w:rPr>
                <w:sz w:val="16"/>
                <w:szCs w:val="16"/>
                <w:lang w:val="en-GB"/>
              </w:rPr>
            </w:pPr>
            <w:r>
              <w:rPr>
                <w:sz w:val="16"/>
                <w:szCs w:val="16"/>
                <w:lang w:val="en-GB"/>
              </w:rPr>
              <w:t>Briefly explain your commercialization strategy (who are your target customers, what is your business model, your go-to-market strategy, current pipeline/customer approached so far, etc.)</w:t>
            </w:r>
          </w:p>
        </w:tc>
        <w:tc>
          <w:tcPr>
            <w:tcW w:w="3544" w:type="dxa"/>
          </w:tcPr>
          <w:p w14:paraId="021501D8" w14:textId="77777777" w:rsidR="000B0899" w:rsidRPr="004A1915" w:rsidRDefault="000B0899" w:rsidP="00D11261">
            <w:pPr>
              <w:jc w:val="both"/>
              <w:rPr>
                <w:sz w:val="16"/>
                <w:szCs w:val="16"/>
                <w:lang w:val="en-GB"/>
              </w:rPr>
            </w:pPr>
            <w:r>
              <w:rPr>
                <w:sz w:val="16"/>
                <w:szCs w:val="16"/>
                <w:lang w:val="en-GB"/>
              </w:rPr>
              <w:t>Free Text</w:t>
            </w:r>
          </w:p>
        </w:tc>
      </w:tr>
      <w:tr w:rsidR="000B0899" w:rsidRPr="00192E0E" w14:paraId="6B868BD3" w14:textId="77777777" w:rsidTr="00D11261">
        <w:trPr>
          <w:trHeight w:val="300"/>
        </w:trPr>
        <w:tc>
          <w:tcPr>
            <w:tcW w:w="5949" w:type="dxa"/>
          </w:tcPr>
          <w:p w14:paraId="57C75B73" w14:textId="77777777" w:rsidR="000B0899" w:rsidRPr="008E6ABB" w:rsidRDefault="000B0899" w:rsidP="00D11261">
            <w:pPr>
              <w:jc w:val="both"/>
              <w:rPr>
                <w:sz w:val="16"/>
                <w:szCs w:val="16"/>
                <w:lang w:val="en-GB"/>
              </w:rPr>
            </w:pPr>
            <w:r w:rsidRPr="42352039">
              <w:rPr>
                <w:sz w:val="16"/>
                <w:szCs w:val="16"/>
                <w:lang w:val="en-GB"/>
              </w:rPr>
              <w:t xml:space="preserve">Describe how </w:t>
            </w:r>
            <w:r>
              <w:rPr>
                <w:sz w:val="16"/>
                <w:szCs w:val="16"/>
                <w:lang w:val="en-GB"/>
              </w:rPr>
              <w:t>the project</w:t>
            </w:r>
            <w:r w:rsidRPr="42352039">
              <w:rPr>
                <w:sz w:val="16"/>
                <w:szCs w:val="16"/>
                <w:lang w:val="en-GB"/>
              </w:rPr>
              <w:t xml:space="preserve"> will contribute to EIT Urban Mobility’s financial sustainability.</w:t>
            </w:r>
            <w:r>
              <w:rPr>
                <w:sz w:val="16"/>
                <w:szCs w:val="16"/>
                <w:lang w:val="en-GB"/>
              </w:rPr>
              <w:t xml:space="preserve"> Include relevant metrics.</w:t>
            </w:r>
          </w:p>
        </w:tc>
        <w:tc>
          <w:tcPr>
            <w:tcW w:w="3544" w:type="dxa"/>
          </w:tcPr>
          <w:p w14:paraId="160C28D1" w14:textId="77777777" w:rsidR="000B0899" w:rsidRDefault="000B0899" w:rsidP="00D11261">
            <w:pPr>
              <w:jc w:val="both"/>
              <w:rPr>
                <w:sz w:val="16"/>
                <w:szCs w:val="16"/>
                <w:lang w:val="en-GB"/>
              </w:rPr>
            </w:pPr>
            <w:r>
              <w:rPr>
                <w:sz w:val="16"/>
                <w:szCs w:val="16"/>
                <w:lang w:val="en-GB"/>
              </w:rPr>
              <w:t>Free text</w:t>
            </w:r>
          </w:p>
        </w:tc>
      </w:tr>
    </w:tbl>
    <w:p w14:paraId="23AF1CCF" w14:textId="77777777" w:rsidR="000B0899" w:rsidRPr="00F9552D" w:rsidRDefault="000B0899" w:rsidP="000B0899">
      <w:pPr>
        <w:rPr>
          <w:lang w:val="en-GB"/>
        </w:rPr>
      </w:pPr>
    </w:p>
    <w:p w14:paraId="12BDAEA7" w14:textId="0A2E6719" w:rsidR="000B0899" w:rsidRDefault="00806836" w:rsidP="00787B09">
      <w:pPr>
        <w:jc w:val="both"/>
        <w:rPr>
          <w:b/>
          <w:bCs/>
        </w:rPr>
      </w:pPr>
      <w:proofErr w:type="spellStart"/>
      <w:r w:rsidRPr="00806836">
        <w:rPr>
          <w:b/>
          <w:bCs/>
        </w:rPr>
        <w:t>Previous</w:t>
      </w:r>
      <w:proofErr w:type="spellEnd"/>
      <w:r w:rsidRPr="00806836">
        <w:rPr>
          <w:b/>
          <w:bCs/>
        </w:rPr>
        <w:t xml:space="preserve"> </w:t>
      </w:r>
      <w:proofErr w:type="spellStart"/>
      <w:r w:rsidRPr="00806836">
        <w:rPr>
          <w:b/>
          <w:bCs/>
        </w:rPr>
        <w:t>submissions</w:t>
      </w:r>
      <w:proofErr w:type="spellEnd"/>
    </w:p>
    <w:p w14:paraId="7E92B3B2" w14:textId="268476FE" w:rsidR="00806836" w:rsidRPr="00806836" w:rsidRDefault="00806836" w:rsidP="00787B09">
      <w:pPr>
        <w:jc w:val="both"/>
        <w:rPr>
          <w:i/>
          <w:iCs/>
        </w:rPr>
      </w:pPr>
      <w:r w:rsidRPr="00806836">
        <w:rPr>
          <w:i/>
          <w:iCs/>
        </w:rPr>
        <w:t xml:space="preserve">Have </w:t>
      </w:r>
      <w:proofErr w:type="spellStart"/>
      <w:r w:rsidRPr="00806836">
        <w:rPr>
          <w:i/>
          <w:iCs/>
        </w:rPr>
        <w:t>you</w:t>
      </w:r>
      <w:proofErr w:type="spellEnd"/>
      <w:r w:rsidRPr="00806836">
        <w:rPr>
          <w:i/>
          <w:iCs/>
        </w:rPr>
        <w:t xml:space="preserve"> </w:t>
      </w:r>
      <w:proofErr w:type="spellStart"/>
      <w:r w:rsidRPr="00806836">
        <w:rPr>
          <w:i/>
          <w:iCs/>
        </w:rPr>
        <w:t>previously</w:t>
      </w:r>
      <w:proofErr w:type="spellEnd"/>
      <w:r w:rsidRPr="00806836">
        <w:rPr>
          <w:i/>
          <w:iCs/>
        </w:rPr>
        <w:t xml:space="preserve"> </w:t>
      </w:r>
      <w:proofErr w:type="spellStart"/>
      <w:r w:rsidRPr="00806836">
        <w:rPr>
          <w:i/>
          <w:iCs/>
        </w:rPr>
        <w:t>submitted</w:t>
      </w:r>
      <w:proofErr w:type="spellEnd"/>
      <w:r w:rsidRPr="00806836">
        <w:rPr>
          <w:i/>
          <w:iCs/>
        </w:rPr>
        <w:t xml:space="preserve"> </w:t>
      </w:r>
      <w:proofErr w:type="spellStart"/>
      <w:r w:rsidRPr="00806836">
        <w:rPr>
          <w:i/>
          <w:iCs/>
        </w:rPr>
        <w:t>this</w:t>
      </w:r>
      <w:proofErr w:type="spellEnd"/>
      <w:r w:rsidRPr="00806836">
        <w:rPr>
          <w:i/>
          <w:iCs/>
        </w:rPr>
        <w:t xml:space="preserve"> </w:t>
      </w:r>
      <w:proofErr w:type="spellStart"/>
      <w:r w:rsidRPr="00806836">
        <w:rPr>
          <w:i/>
          <w:iCs/>
        </w:rPr>
        <w:t>proposal</w:t>
      </w:r>
      <w:proofErr w:type="spellEnd"/>
      <w:r w:rsidRPr="00806836">
        <w:rPr>
          <w:i/>
          <w:iCs/>
        </w:rPr>
        <w:t xml:space="preserve">, </w:t>
      </w:r>
      <w:proofErr w:type="spellStart"/>
      <w:r w:rsidRPr="00806836">
        <w:rPr>
          <w:i/>
          <w:iCs/>
        </w:rPr>
        <w:t>or</w:t>
      </w:r>
      <w:proofErr w:type="spellEnd"/>
      <w:r w:rsidRPr="00806836">
        <w:rPr>
          <w:i/>
          <w:iCs/>
        </w:rPr>
        <w:t xml:space="preserve"> a </w:t>
      </w:r>
      <w:proofErr w:type="spellStart"/>
      <w:r w:rsidRPr="00806836">
        <w:rPr>
          <w:i/>
          <w:iCs/>
        </w:rPr>
        <w:t>proposal</w:t>
      </w:r>
      <w:proofErr w:type="spellEnd"/>
      <w:r w:rsidRPr="00806836">
        <w:rPr>
          <w:i/>
          <w:iCs/>
        </w:rPr>
        <w:t xml:space="preserve"> </w:t>
      </w:r>
      <w:proofErr w:type="spellStart"/>
      <w:r w:rsidRPr="00806836">
        <w:rPr>
          <w:i/>
          <w:iCs/>
        </w:rPr>
        <w:t>that</w:t>
      </w:r>
      <w:proofErr w:type="spellEnd"/>
      <w:r w:rsidRPr="00806836">
        <w:rPr>
          <w:i/>
          <w:iCs/>
        </w:rPr>
        <w:t xml:space="preserve"> </w:t>
      </w:r>
      <w:proofErr w:type="spellStart"/>
      <w:r w:rsidRPr="00806836">
        <w:rPr>
          <w:i/>
          <w:iCs/>
        </w:rPr>
        <w:t>may</w:t>
      </w:r>
      <w:proofErr w:type="spellEnd"/>
      <w:r w:rsidRPr="00806836">
        <w:rPr>
          <w:i/>
          <w:iCs/>
        </w:rPr>
        <w:t xml:space="preserve"> be </w:t>
      </w:r>
      <w:proofErr w:type="spellStart"/>
      <w:r w:rsidRPr="00806836">
        <w:rPr>
          <w:i/>
          <w:iCs/>
        </w:rPr>
        <w:t>considered</w:t>
      </w:r>
      <w:proofErr w:type="spellEnd"/>
      <w:r w:rsidRPr="00806836">
        <w:rPr>
          <w:i/>
          <w:iCs/>
        </w:rPr>
        <w:t xml:space="preserve"> </w:t>
      </w:r>
      <w:proofErr w:type="spellStart"/>
      <w:r w:rsidRPr="00806836">
        <w:rPr>
          <w:i/>
          <w:iCs/>
        </w:rPr>
        <w:t>substantially</w:t>
      </w:r>
      <w:proofErr w:type="spellEnd"/>
      <w:r w:rsidRPr="00806836">
        <w:rPr>
          <w:i/>
          <w:iCs/>
        </w:rPr>
        <w:t xml:space="preserve"> similar, </w:t>
      </w:r>
      <w:proofErr w:type="spellStart"/>
      <w:r w:rsidRPr="00806836">
        <w:rPr>
          <w:i/>
          <w:iCs/>
        </w:rPr>
        <w:t>under</w:t>
      </w:r>
      <w:proofErr w:type="spellEnd"/>
      <w:r w:rsidRPr="00806836">
        <w:rPr>
          <w:i/>
          <w:iCs/>
        </w:rPr>
        <w:t xml:space="preserve"> </w:t>
      </w:r>
      <w:proofErr w:type="spellStart"/>
      <w:r w:rsidRPr="00806836">
        <w:rPr>
          <w:i/>
          <w:iCs/>
        </w:rPr>
        <w:t>any</w:t>
      </w:r>
      <w:proofErr w:type="spellEnd"/>
      <w:r w:rsidRPr="00806836">
        <w:rPr>
          <w:i/>
          <w:iCs/>
        </w:rPr>
        <w:t xml:space="preserve"> </w:t>
      </w:r>
      <w:proofErr w:type="spellStart"/>
      <w:r w:rsidRPr="00806836">
        <w:rPr>
          <w:i/>
          <w:iCs/>
        </w:rPr>
        <w:t>cut</w:t>
      </w:r>
      <w:proofErr w:type="spellEnd"/>
      <w:r w:rsidRPr="00806836">
        <w:rPr>
          <w:i/>
          <w:iCs/>
        </w:rPr>
        <w:t xml:space="preserve">-off </w:t>
      </w:r>
      <w:proofErr w:type="spellStart"/>
      <w:r w:rsidRPr="00806836">
        <w:rPr>
          <w:i/>
          <w:iCs/>
        </w:rPr>
        <w:t>of</w:t>
      </w:r>
      <w:proofErr w:type="spellEnd"/>
      <w:r w:rsidRPr="00806836">
        <w:rPr>
          <w:i/>
          <w:iCs/>
        </w:rPr>
        <w:t xml:space="preserve"> </w:t>
      </w:r>
      <w:proofErr w:type="spellStart"/>
      <w:r w:rsidRPr="00806836">
        <w:rPr>
          <w:i/>
          <w:iCs/>
        </w:rPr>
        <w:t>the</w:t>
      </w:r>
      <w:proofErr w:type="spellEnd"/>
      <w:r w:rsidRPr="00806836">
        <w:rPr>
          <w:i/>
          <w:iCs/>
        </w:rPr>
        <w:t xml:space="preserve"> </w:t>
      </w:r>
      <w:proofErr w:type="spellStart"/>
      <w:r w:rsidRPr="00806836">
        <w:rPr>
          <w:i/>
          <w:iCs/>
        </w:rPr>
        <w:t>Strategic</w:t>
      </w:r>
      <w:proofErr w:type="spellEnd"/>
      <w:r w:rsidRPr="00806836">
        <w:rPr>
          <w:i/>
          <w:iCs/>
        </w:rPr>
        <w:t xml:space="preserve"> Innovation Open Call?</w:t>
      </w:r>
    </w:p>
    <w:p w14:paraId="21CA7714" w14:textId="3160BFEA" w:rsidR="00806836" w:rsidRDefault="00806836" w:rsidP="00787B09">
      <w:pPr>
        <w:jc w:val="both"/>
        <w:rPr>
          <w:b/>
          <w:bCs/>
        </w:rPr>
      </w:pPr>
      <w:r>
        <w:rPr>
          <w:b/>
          <w:bCs/>
        </w:rPr>
        <w:t>No/Yes</w:t>
      </w:r>
    </w:p>
    <w:p w14:paraId="5A27BCD3" w14:textId="1F981674" w:rsidR="00806836" w:rsidRDefault="00806836" w:rsidP="00806836">
      <w:pPr>
        <w:jc w:val="both"/>
        <w:rPr>
          <w:b/>
          <w:bCs/>
          <w:lang w:val="en-BE"/>
        </w:rPr>
      </w:pPr>
      <w:r w:rsidRPr="00806836">
        <w:rPr>
          <w:b/>
          <w:bCs/>
          <w:lang w:val="en-BE"/>
        </w:rPr>
        <w:t>If yes, please provide:</w:t>
      </w:r>
    </w:p>
    <w:tbl>
      <w:tblPr>
        <w:tblStyle w:val="TableGrid"/>
        <w:tblW w:w="0" w:type="auto"/>
        <w:tblLook w:val="04A0" w:firstRow="1" w:lastRow="0" w:firstColumn="1" w:lastColumn="0" w:noHBand="0" w:noVBand="1"/>
      </w:tblPr>
      <w:tblGrid>
        <w:gridCol w:w="9350"/>
      </w:tblGrid>
      <w:tr w:rsidR="00A13F54" w14:paraId="5D640FDE" w14:textId="77777777" w:rsidTr="00A13F54">
        <w:tc>
          <w:tcPr>
            <w:tcW w:w="9350" w:type="dxa"/>
          </w:tcPr>
          <w:p w14:paraId="148C173C" w14:textId="4B29EF2D" w:rsidR="00A13F54" w:rsidRDefault="00A13F54" w:rsidP="00D11261">
            <w:pPr>
              <w:jc w:val="both"/>
              <w:rPr>
                <w:b/>
                <w:bCs/>
                <w:lang w:val="en-BE"/>
              </w:rPr>
            </w:pPr>
            <w:r w:rsidRPr="00A13F54">
              <w:rPr>
                <w:color w:val="333333" w:themeColor="text1"/>
              </w:rPr>
              <w:t>The proposal ID(s) of the previous submission(s)</w:t>
            </w:r>
          </w:p>
        </w:tc>
      </w:tr>
      <w:tr w:rsidR="00073A9A" w14:paraId="6744257D" w14:textId="77777777" w:rsidTr="00073A9A">
        <w:tc>
          <w:tcPr>
            <w:tcW w:w="9350" w:type="dxa"/>
          </w:tcPr>
          <w:p w14:paraId="64434D2B" w14:textId="77777777" w:rsidR="00073A9A" w:rsidRPr="00073A9A" w:rsidRDefault="00073A9A" w:rsidP="00073A9A">
            <w:pPr>
              <w:jc w:val="both"/>
              <w:rPr>
                <w:color w:val="333333" w:themeColor="text1"/>
              </w:rPr>
            </w:pPr>
            <w:proofErr w:type="spellStart"/>
            <w:r w:rsidRPr="00073A9A">
              <w:rPr>
                <w:color w:val="333333" w:themeColor="text1"/>
              </w:rPr>
              <w:t>please</w:t>
            </w:r>
            <w:proofErr w:type="spellEnd"/>
            <w:r w:rsidRPr="00073A9A">
              <w:rPr>
                <w:color w:val="333333" w:themeColor="text1"/>
              </w:rPr>
              <w:t xml:space="preserve"> </w:t>
            </w:r>
            <w:proofErr w:type="spellStart"/>
            <w:r w:rsidRPr="00073A9A">
              <w:rPr>
                <w:color w:val="333333" w:themeColor="text1"/>
              </w:rPr>
              <w:t>provide</w:t>
            </w:r>
            <w:proofErr w:type="spellEnd"/>
            <w:r w:rsidRPr="00073A9A">
              <w:rPr>
                <w:color w:val="333333" w:themeColor="text1"/>
              </w:rPr>
              <w:t xml:space="preserve"> a </w:t>
            </w:r>
            <w:proofErr w:type="spellStart"/>
            <w:r w:rsidRPr="00073A9A">
              <w:rPr>
                <w:color w:val="333333" w:themeColor="text1"/>
              </w:rPr>
              <w:t>brief</w:t>
            </w:r>
            <w:proofErr w:type="spellEnd"/>
            <w:r w:rsidRPr="00073A9A">
              <w:rPr>
                <w:color w:val="333333" w:themeColor="text1"/>
              </w:rPr>
              <w:t xml:space="preserve"> </w:t>
            </w:r>
            <w:proofErr w:type="spellStart"/>
            <w:r w:rsidRPr="00073A9A">
              <w:rPr>
                <w:color w:val="333333" w:themeColor="text1"/>
              </w:rPr>
              <w:t>description</w:t>
            </w:r>
            <w:proofErr w:type="spellEnd"/>
            <w:r w:rsidRPr="00073A9A">
              <w:rPr>
                <w:color w:val="333333" w:themeColor="text1"/>
              </w:rPr>
              <w:t xml:space="preserve"> </w:t>
            </w:r>
            <w:proofErr w:type="spellStart"/>
            <w:r w:rsidRPr="00073A9A">
              <w:rPr>
                <w:color w:val="333333" w:themeColor="text1"/>
              </w:rPr>
              <w:t>of</w:t>
            </w:r>
            <w:proofErr w:type="spellEnd"/>
            <w:r w:rsidRPr="00073A9A">
              <w:rPr>
                <w:color w:val="333333" w:themeColor="text1"/>
              </w:rPr>
              <w:t xml:space="preserve"> </w:t>
            </w:r>
            <w:proofErr w:type="spellStart"/>
            <w:r w:rsidRPr="00073A9A">
              <w:rPr>
                <w:color w:val="333333" w:themeColor="text1"/>
              </w:rPr>
              <w:t>the</w:t>
            </w:r>
            <w:proofErr w:type="spellEnd"/>
            <w:r w:rsidRPr="00073A9A">
              <w:rPr>
                <w:color w:val="333333" w:themeColor="text1"/>
              </w:rPr>
              <w:t xml:space="preserve"> </w:t>
            </w:r>
            <w:proofErr w:type="spellStart"/>
            <w:r w:rsidRPr="00073A9A">
              <w:rPr>
                <w:color w:val="333333" w:themeColor="text1"/>
              </w:rPr>
              <w:t>key</w:t>
            </w:r>
            <w:proofErr w:type="spellEnd"/>
            <w:r w:rsidRPr="00073A9A">
              <w:rPr>
                <w:color w:val="333333" w:themeColor="text1"/>
              </w:rPr>
              <w:t xml:space="preserve"> </w:t>
            </w:r>
            <w:proofErr w:type="spellStart"/>
            <w:r w:rsidRPr="00073A9A">
              <w:rPr>
                <w:color w:val="333333" w:themeColor="text1"/>
              </w:rPr>
              <w:t>differences</w:t>
            </w:r>
            <w:proofErr w:type="spellEnd"/>
            <w:r w:rsidRPr="00073A9A">
              <w:rPr>
                <w:color w:val="333333" w:themeColor="text1"/>
              </w:rPr>
              <w:t xml:space="preserve">, </w:t>
            </w:r>
            <w:proofErr w:type="spellStart"/>
            <w:r w:rsidRPr="00073A9A">
              <w:rPr>
                <w:color w:val="333333" w:themeColor="text1"/>
              </w:rPr>
              <w:t>if</w:t>
            </w:r>
            <w:proofErr w:type="spellEnd"/>
            <w:r w:rsidRPr="00073A9A">
              <w:rPr>
                <w:color w:val="333333" w:themeColor="text1"/>
              </w:rPr>
              <w:t xml:space="preserve"> </w:t>
            </w:r>
            <w:proofErr w:type="spellStart"/>
            <w:r w:rsidRPr="00073A9A">
              <w:rPr>
                <w:color w:val="333333" w:themeColor="text1"/>
              </w:rPr>
              <w:t>any</w:t>
            </w:r>
            <w:proofErr w:type="spellEnd"/>
            <w:r w:rsidRPr="00073A9A">
              <w:rPr>
                <w:color w:val="333333" w:themeColor="text1"/>
              </w:rPr>
              <w:t xml:space="preserve">, </w:t>
            </w:r>
            <w:proofErr w:type="spellStart"/>
            <w:r w:rsidRPr="00073A9A">
              <w:rPr>
                <w:color w:val="333333" w:themeColor="text1"/>
              </w:rPr>
              <w:t>between</w:t>
            </w:r>
            <w:proofErr w:type="spellEnd"/>
            <w:r w:rsidRPr="00073A9A">
              <w:rPr>
                <w:color w:val="333333" w:themeColor="text1"/>
              </w:rPr>
              <w:t xml:space="preserve"> </w:t>
            </w:r>
            <w:proofErr w:type="spellStart"/>
            <w:r w:rsidRPr="00073A9A">
              <w:rPr>
                <w:color w:val="333333" w:themeColor="text1"/>
              </w:rPr>
              <w:t>the</w:t>
            </w:r>
            <w:proofErr w:type="spellEnd"/>
            <w:r w:rsidRPr="00073A9A">
              <w:rPr>
                <w:color w:val="333333" w:themeColor="text1"/>
              </w:rPr>
              <w:t xml:space="preserve"> </w:t>
            </w:r>
            <w:proofErr w:type="spellStart"/>
            <w:r w:rsidRPr="00073A9A">
              <w:rPr>
                <w:color w:val="333333" w:themeColor="text1"/>
              </w:rPr>
              <w:t>current</w:t>
            </w:r>
            <w:proofErr w:type="spellEnd"/>
            <w:r w:rsidRPr="00073A9A">
              <w:rPr>
                <w:color w:val="333333" w:themeColor="text1"/>
              </w:rPr>
              <w:t xml:space="preserve"> </w:t>
            </w:r>
            <w:proofErr w:type="spellStart"/>
            <w:r w:rsidRPr="00073A9A">
              <w:rPr>
                <w:color w:val="333333" w:themeColor="text1"/>
              </w:rPr>
              <w:t>proposal</w:t>
            </w:r>
            <w:proofErr w:type="spellEnd"/>
            <w:r w:rsidRPr="00073A9A">
              <w:rPr>
                <w:color w:val="333333" w:themeColor="text1"/>
              </w:rPr>
              <w:t xml:space="preserve"> and </w:t>
            </w:r>
            <w:proofErr w:type="spellStart"/>
            <w:r w:rsidRPr="00073A9A">
              <w:rPr>
                <w:color w:val="333333" w:themeColor="text1"/>
              </w:rPr>
              <w:t>the</w:t>
            </w:r>
            <w:proofErr w:type="spellEnd"/>
            <w:r w:rsidRPr="00073A9A">
              <w:rPr>
                <w:color w:val="333333" w:themeColor="text1"/>
              </w:rPr>
              <w:t xml:space="preserve"> </w:t>
            </w:r>
            <w:proofErr w:type="spellStart"/>
            <w:r w:rsidRPr="00073A9A">
              <w:rPr>
                <w:color w:val="333333" w:themeColor="text1"/>
              </w:rPr>
              <w:t>previous</w:t>
            </w:r>
            <w:proofErr w:type="spellEnd"/>
            <w:r w:rsidRPr="00073A9A">
              <w:rPr>
                <w:color w:val="333333" w:themeColor="text1"/>
              </w:rPr>
              <w:t xml:space="preserve"> </w:t>
            </w:r>
            <w:proofErr w:type="spellStart"/>
            <w:r w:rsidRPr="00073A9A">
              <w:rPr>
                <w:color w:val="333333" w:themeColor="text1"/>
              </w:rPr>
              <w:t>submission</w:t>
            </w:r>
            <w:proofErr w:type="spellEnd"/>
            <w:r w:rsidRPr="00073A9A">
              <w:rPr>
                <w:color w:val="333333" w:themeColor="text1"/>
              </w:rPr>
              <w:t>(s) (</w:t>
            </w:r>
            <w:proofErr w:type="spellStart"/>
            <w:r w:rsidRPr="00073A9A">
              <w:rPr>
                <w:color w:val="333333" w:themeColor="text1"/>
              </w:rPr>
              <w:t>max</w:t>
            </w:r>
            <w:proofErr w:type="spellEnd"/>
            <w:r w:rsidRPr="00073A9A">
              <w:rPr>
                <w:color w:val="333333" w:themeColor="text1"/>
              </w:rPr>
              <w:t xml:space="preserve"> 400 </w:t>
            </w:r>
            <w:proofErr w:type="spellStart"/>
            <w:r w:rsidRPr="00073A9A">
              <w:rPr>
                <w:color w:val="333333" w:themeColor="text1"/>
              </w:rPr>
              <w:t>characters</w:t>
            </w:r>
            <w:proofErr w:type="spellEnd"/>
            <w:r w:rsidRPr="00073A9A">
              <w:rPr>
                <w:color w:val="333333" w:themeColor="text1"/>
              </w:rPr>
              <w:t>)</w:t>
            </w:r>
          </w:p>
          <w:p w14:paraId="015CFC35" w14:textId="77777777" w:rsidR="00073A9A" w:rsidRDefault="00073A9A" w:rsidP="00806836">
            <w:pPr>
              <w:jc w:val="both"/>
              <w:rPr>
                <w:b/>
                <w:bCs/>
                <w:lang w:val="en-BE"/>
              </w:rPr>
            </w:pPr>
          </w:p>
        </w:tc>
      </w:tr>
    </w:tbl>
    <w:p w14:paraId="3C7A0387" w14:textId="77777777" w:rsidR="00073A9A" w:rsidRDefault="00073A9A" w:rsidP="00806836">
      <w:pPr>
        <w:jc w:val="both"/>
        <w:rPr>
          <w:b/>
          <w:bCs/>
          <w:lang w:val="en-BE"/>
        </w:rPr>
      </w:pPr>
    </w:p>
    <w:p w14:paraId="6FE1FC3B" w14:textId="77777777" w:rsidR="00A13F54" w:rsidRPr="00806836" w:rsidRDefault="00A13F54" w:rsidP="00806836">
      <w:pPr>
        <w:jc w:val="both"/>
        <w:rPr>
          <w:b/>
          <w:bCs/>
          <w:lang w:val="en-BE"/>
        </w:rPr>
      </w:pPr>
    </w:p>
    <w:p w14:paraId="029A8855" w14:textId="61334CF1" w:rsidR="008C288F" w:rsidRPr="00073A9A" w:rsidRDefault="008C288F" w:rsidP="00787B09">
      <w:pPr>
        <w:jc w:val="both"/>
        <w:rPr>
          <w:color w:val="333333" w:themeColor="text1"/>
        </w:rPr>
      </w:pPr>
      <w:r w:rsidRPr="00073A9A">
        <w:rPr>
          <w:color w:val="333333" w:themeColor="text1"/>
        </w:rPr>
        <w:lastRenderedPageBreak/>
        <w:t xml:space="preserve">* A </w:t>
      </w:r>
      <w:proofErr w:type="spellStart"/>
      <w:r w:rsidRPr="00073A9A">
        <w:rPr>
          <w:color w:val="333333" w:themeColor="text1"/>
        </w:rPr>
        <w:t>proposal</w:t>
      </w:r>
      <w:proofErr w:type="spellEnd"/>
      <w:r w:rsidRPr="00073A9A">
        <w:rPr>
          <w:color w:val="333333" w:themeColor="text1"/>
        </w:rPr>
        <w:t xml:space="preserve"> </w:t>
      </w:r>
      <w:proofErr w:type="spellStart"/>
      <w:r w:rsidRPr="00073A9A">
        <w:rPr>
          <w:color w:val="333333" w:themeColor="text1"/>
        </w:rPr>
        <w:t>may</w:t>
      </w:r>
      <w:proofErr w:type="spellEnd"/>
      <w:r w:rsidRPr="00073A9A">
        <w:rPr>
          <w:color w:val="333333" w:themeColor="text1"/>
        </w:rPr>
        <w:t xml:space="preserve"> be </w:t>
      </w:r>
      <w:proofErr w:type="spellStart"/>
      <w:r w:rsidRPr="00073A9A">
        <w:rPr>
          <w:color w:val="333333" w:themeColor="text1"/>
        </w:rPr>
        <w:t>considered</w:t>
      </w:r>
      <w:proofErr w:type="spellEnd"/>
      <w:r w:rsidRPr="00073A9A">
        <w:rPr>
          <w:color w:val="333333" w:themeColor="text1"/>
        </w:rPr>
        <w:t xml:space="preserve"> </w:t>
      </w:r>
      <w:proofErr w:type="spellStart"/>
      <w:r w:rsidRPr="00073A9A">
        <w:rPr>
          <w:color w:val="333333" w:themeColor="text1"/>
        </w:rPr>
        <w:t>substantially</w:t>
      </w:r>
      <w:proofErr w:type="spellEnd"/>
      <w:r w:rsidRPr="00073A9A">
        <w:rPr>
          <w:color w:val="333333" w:themeColor="text1"/>
        </w:rPr>
        <w:t xml:space="preserve"> similar </w:t>
      </w:r>
      <w:proofErr w:type="spellStart"/>
      <w:r w:rsidRPr="00073A9A">
        <w:rPr>
          <w:color w:val="333333" w:themeColor="text1"/>
        </w:rPr>
        <w:t>where</w:t>
      </w:r>
      <w:proofErr w:type="spellEnd"/>
      <w:r w:rsidRPr="00073A9A">
        <w:rPr>
          <w:color w:val="333333" w:themeColor="text1"/>
        </w:rPr>
        <w:t xml:space="preserve"> </w:t>
      </w:r>
      <w:proofErr w:type="spellStart"/>
      <w:r w:rsidRPr="00073A9A">
        <w:rPr>
          <w:color w:val="333333" w:themeColor="text1"/>
        </w:rPr>
        <w:t>the</w:t>
      </w:r>
      <w:proofErr w:type="spellEnd"/>
      <w:r w:rsidRPr="00073A9A">
        <w:rPr>
          <w:color w:val="333333" w:themeColor="text1"/>
        </w:rPr>
        <w:t xml:space="preserve"> </w:t>
      </w:r>
      <w:proofErr w:type="spellStart"/>
      <w:r w:rsidRPr="00073A9A">
        <w:rPr>
          <w:color w:val="333333" w:themeColor="text1"/>
        </w:rPr>
        <w:t>core</w:t>
      </w:r>
      <w:proofErr w:type="spellEnd"/>
      <w:r w:rsidRPr="00073A9A">
        <w:rPr>
          <w:color w:val="333333" w:themeColor="text1"/>
        </w:rPr>
        <w:t xml:space="preserve"> </w:t>
      </w:r>
      <w:proofErr w:type="spellStart"/>
      <w:r w:rsidRPr="00073A9A">
        <w:rPr>
          <w:color w:val="333333" w:themeColor="text1"/>
        </w:rPr>
        <w:t>solution</w:t>
      </w:r>
      <w:proofErr w:type="spellEnd"/>
      <w:r w:rsidRPr="00073A9A">
        <w:rPr>
          <w:color w:val="333333" w:themeColor="text1"/>
        </w:rPr>
        <w:t xml:space="preserve">, technology, use case, </w:t>
      </w:r>
      <w:proofErr w:type="spellStart"/>
      <w:r w:rsidRPr="00073A9A">
        <w:rPr>
          <w:color w:val="333333" w:themeColor="text1"/>
        </w:rPr>
        <w:t>implementation</w:t>
      </w:r>
      <w:proofErr w:type="spellEnd"/>
      <w:r w:rsidRPr="00073A9A">
        <w:rPr>
          <w:color w:val="333333" w:themeColor="text1"/>
        </w:rPr>
        <w:t xml:space="preserve"> concept, </w:t>
      </w:r>
      <w:proofErr w:type="spellStart"/>
      <w:r w:rsidRPr="00073A9A">
        <w:rPr>
          <w:color w:val="333333" w:themeColor="text1"/>
        </w:rPr>
        <w:t>or</w:t>
      </w:r>
      <w:proofErr w:type="spellEnd"/>
      <w:r w:rsidRPr="00073A9A">
        <w:rPr>
          <w:color w:val="333333" w:themeColor="text1"/>
        </w:rPr>
        <w:t xml:space="preserve"> </w:t>
      </w:r>
      <w:proofErr w:type="spellStart"/>
      <w:r w:rsidRPr="00073A9A">
        <w:rPr>
          <w:color w:val="333333" w:themeColor="text1"/>
        </w:rPr>
        <w:t>value</w:t>
      </w:r>
      <w:proofErr w:type="spellEnd"/>
      <w:r w:rsidRPr="00073A9A">
        <w:rPr>
          <w:color w:val="333333" w:themeColor="text1"/>
        </w:rPr>
        <w:t xml:space="preserve"> </w:t>
      </w:r>
      <w:proofErr w:type="spellStart"/>
      <w:r w:rsidRPr="00073A9A">
        <w:rPr>
          <w:color w:val="333333" w:themeColor="text1"/>
        </w:rPr>
        <w:t>proposition</w:t>
      </w:r>
      <w:proofErr w:type="spellEnd"/>
      <w:r w:rsidRPr="00073A9A">
        <w:rPr>
          <w:color w:val="333333" w:themeColor="text1"/>
        </w:rPr>
        <w:t xml:space="preserve"> </w:t>
      </w:r>
      <w:proofErr w:type="spellStart"/>
      <w:r w:rsidRPr="00073A9A">
        <w:rPr>
          <w:color w:val="333333" w:themeColor="text1"/>
        </w:rPr>
        <w:t>remains</w:t>
      </w:r>
      <w:proofErr w:type="spellEnd"/>
      <w:r w:rsidRPr="00073A9A">
        <w:rPr>
          <w:color w:val="333333" w:themeColor="text1"/>
        </w:rPr>
        <w:t xml:space="preserve"> </w:t>
      </w:r>
      <w:proofErr w:type="spellStart"/>
      <w:r w:rsidRPr="00073A9A">
        <w:rPr>
          <w:color w:val="333333" w:themeColor="text1"/>
        </w:rPr>
        <w:t>materially</w:t>
      </w:r>
      <w:proofErr w:type="spellEnd"/>
      <w:r w:rsidRPr="00073A9A">
        <w:rPr>
          <w:color w:val="333333" w:themeColor="text1"/>
        </w:rPr>
        <w:t xml:space="preserve"> </w:t>
      </w:r>
      <w:proofErr w:type="spellStart"/>
      <w:r w:rsidRPr="00073A9A">
        <w:rPr>
          <w:color w:val="333333" w:themeColor="text1"/>
        </w:rPr>
        <w:t>unchanged</w:t>
      </w:r>
      <w:proofErr w:type="spellEnd"/>
      <w:r w:rsidRPr="00073A9A">
        <w:rPr>
          <w:color w:val="333333" w:themeColor="text1"/>
        </w:rPr>
        <w:t xml:space="preserve">, </w:t>
      </w:r>
      <w:proofErr w:type="spellStart"/>
      <w:r w:rsidRPr="00073A9A">
        <w:rPr>
          <w:color w:val="333333" w:themeColor="text1"/>
        </w:rPr>
        <w:t>even</w:t>
      </w:r>
      <w:proofErr w:type="spellEnd"/>
      <w:r w:rsidRPr="00073A9A">
        <w:rPr>
          <w:color w:val="333333" w:themeColor="text1"/>
        </w:rPr>
        <w:t xml:space="preserve"> </w:t>
      </w:r>
      <w:proofErr w:type="spellStart"/>
      <w:r w:rsidRPr="00073A9A">
        <w:rPr>
          <w:color w:val="333333" w:themeColor="text1"/>
        </w:rPr>
        <w:t>if</w:t>
      </w:r>
      <w:proofErr w:type="spellEnd"/>
      <w:r w:rsidRPr="00073A9A">
        <w:rPr>
          <w:color w:val="333333" w:themeColor="text1"/>
        </w:rPr>
        <w:t xml:space="preserve"> </w:t>
      </w:r>
      <w:proofErr w:type="spellStart"/>
      <w:r w:rsidRPr="00073A9A">
        <w:rPr>
          <w:color w:val="333333" w:themeColor="text1"/>
        </w:rPr>
        <w:t>modifications</w:t>
      </w:r>
      <w:proofErr w:type="spellEnd"/>
      <w:r w:rsidRPr="00073A9A">
        <w:rPr>
          <w:color w:val="333333" w:themeColor="text1"/>
        </w:rPr>
        <w:t xml:space="preserve"> are </w:t>
      </w:r>
      <w:proofErr w:type="spellStart"/>
      <w:r w:rsidRPr="00073A9A">
        <w:rPr>
          <w:color w:val="333333" w:themeColor="text1"/>
        </w:rPr>
        <w:t>made</w:t>
      </w:r>
      <w:proofErr w:type="spellEnd"/>
      <w:r w:rsidRPr="00073A9A">
        <w:rPr>
          <w:color w:val="333333" w:themeColor="text1"/>
        </w:rPr>
        <w:t xml:space="preserve"> </w:t>
      </w:r>
      <w:proofErr w:type="spellStart"/>
      <w:r w:rsidRPr="00073A9A">
        <w:rPr>
          <w:color w:val="333333" w:themeColor="text1"/>
        </w:rPr>
        <w:t>to</w:t>
      </w:r>
      <w:proofErr w:type="spellEnd"/>
      <w:r w:rsidRPr="00073A9A">
        <w:rPr>
          <w:color w:val="333333" w:themeColor="text1"/>
        </w:rPr>
        <w:t xml:space="preserve"> </w:t>
      </w:r>
      <w:proofErr w:type="spellStart"/>
      <w:r w:rsidRPr="00073A9A">
        <w:rPr>
          <w:color w:val="333333" w:themeColor="text1"/>
        </w:rPr>
        <w:t>the</w:t>
      </w:r>
      <w:proofErr w:type="spellEnd"/>
      <w:r w:rsidRPr="00073A9A">
        <w:rPr>
          <w:color w:val="333333" w:themeColor="text1"/>
        </w:rPr>
        <w:t xml:space="preserve"> </w:t>
      </w:r>
      <w:proofErr w:type="spellStart"/>
      <w:r w:rsidRPr="00073A9A">
        <w:rPr>
          <w:color w:val="333333" w:themeColor="text1"/>
        </w:rPr>
        <w:t>consortium</w:t>
      </w:r>
      <w:proofErr w:type="spellEnd"/>
      <w:r w:rsidRPr="00073A9A">
        <w:rPr>
          <w:color w:val="333333" w:themeColor="text1"/>
        </w:rPr>
        <w:t xml:space="preserve"> </w:t>
      </w:r>
      <w:proofErr w:type="spellStart"/>
      <w:r w:rsidRPr="00073A9A">
        <w:rPr>
          <w:color w:val="333333" w:themeColor="text1"/>
        </w:rPr>
        <w:t>composition</w:t>
      </w:r>
      <w:proofErr w:type="spellEnd"/>
      <w:r w:rsidRPr="00073A9A">
        <w:rPr>
          <w:color w:val="333333" w:themeColor="text1"/>
        </w:rPr>
        <w:t xml:space="preserve">, </w:t>
      </w:r>
      <w:proofErr w:type="spellStart"/>
      <w:r w:rsidRPr="00073A9A">
        <w:rPr>
          <w:color w:val="333333" w:themeColor="text1"/>
        </w:rPr>
        <w:t>budget</w:t>
      </w:r>
      <w:proofErr w:type="spellEnd"/>
      <w:r w:rsidRPr="00073A9A">
        <w:rPr>
          <w:color w:val="333333" w:themeColor="text1"/>
        </w:rPr>
        <w:t xml:space="preserve">, </w:t>
      </w:r>
      <w:proofErr w:type="spellStart"/>
      <w:r w:rsidRPr="00073A9A">
        <w:rPr>
          <w:color w:val="333333" w:themeColor="text1"/>
        </w:rPr>
        <w:t>pilot</w:t>
      </w:r>
      <w:proofErr w:type="spellEnd"/>
      <w:r w:rsidRPr="00073A9A">
        <w:rPr>
          <w:color w:val="333333" w:themeColor="text1"/>
        </w:rPr>
        <w:t xml:space="preserve">, </w:t>
      </w:r>
      <w:proofErr w:type="spellStart"/>
      <w:r w:rsidRPr="00073A9A">
        <w:rPr>
          <w:color w:val="333333" w:themeColor="text1"/>
        </w:rPr>
        <w:t>workplan</w:t>
      </w:r>
      <w:proofErr w:type="spellEnd"/>
      <w:r w:rsidRPr="00073A9A">
        <w:rPr>
          <w:color w:val="333333" w:themeColor="text1"/>
        </w:rPr>
        <w:t xml:space="preserve">, branding, </w:t>
      </w:r>
      <w:proofErr w:type="spellStart"/>
      <w:r w:rsidRPr="00073A9A">
        <w:rPr>
          <w:color w:val="333333" w:themeColor="text1"/>
        </w:rPr>
        <w:t>or</w:t>
      </w:r>
      <w:proofErr w:type="spellEnd"/>
      <w:r w:rsidRPr="00073A9A">
        <w:rPr>
          <w:color w:val="333333" w:themeColor="text1"/>
        </w:rPr>
        <w:t xml:space="preserve"> </w:t>
      </w:r>
      <w:proofErr w:type="spellStart"/>
      <w:r w:rsidRPr="00073A9A">
        <w:rPr>
          <w:color w:val="333333" w:themeColor="text1"/>
        </w:rPr>
        <w:t>proposal</w:t>
      </w:r>
      <w:proofErr w:type="spellEnd"/>
      <w:r w:rsidRPr="00073A9A">
        <w:rPr>
          <w:color w:val="333333" w:themeColor="text1"/>
        </w:rPr>
        <w:t xml:space="preserve"> </w:t>
      </w:r>
      <w:proofErr w:type="spellStart"/>
      <w:r w:rsidRPr="00073A9A">
        <w:rPr>
          <w:color w:val="333333" w:themeColor="text1"/>
        </w:rPr>
        <w:t>wording</w:t>
      </w:r>
      <w:proofErr w:type="spellEnd"/>
    </w:p>
    <w:p w14:paraId="50308A60" w14:textId="43A1002B" w:rsidR="00A13F54" w:rsidRPr="00994826" w:rsidRDefault="00A13F54" w:rsidP="00A13F54">
      <w:pPr>
        <w:pStyle w:val="Subtitle"/>
        <w:numPr>
          <w:ilvl w:val="0"/>
          <w:numId w:val="0"/>
        </w:numPr>
        <w:jc w:val="both"/>
        <w:rPr>
          <w:lang w:val="en-GB"/>
        </w:rPr>
      </w:pPr>
      <w:r w:rsidRPr="00994826">
        <w:rPr>
          <w:lang w:val="en-GB"/>
        </w:rPr>
        <w:t>Ethics and Security</w:t>
      </w:r>
      <w:r w:rsidRPr="00994826">
        <w:rPr>
          <w:lang w:val="en-GB"/>
        </w:rPr>
        <w:tab/>
      </w:r>
    </w:p>
    <w:p w14:paraId="71396E72" w14:textId="77777777" w:rsidR="00A13F54" w:rsidRDefault="00A13F54" w:rsidP="00A13F54">
      <w:pPr>
        <w:rPr>
          <w:b/>
          <w:bCs/>
          <w:lang w:val="en-GB" w:eastAsia="en-US"/>
        </w:rPr>
      </w:pPr>
      <w:r>
        <w:rPr>
          <w:b/>
          <w:bCs/>
          <w:lang w:val="en-GB" w:eastAsia="en-US"/>
        </w:rPr>
        <w:t>YES/NO</w:t>
      </w:r>
    </w:p>
    <w:p w14:paraId="434F08FE" w14:textId="77777777" w:rsidR="00A13F54" w:rsidRDefault="00A13F54" w:rsidP="00A13F54">
      <w:pPr>
        <w:rPr>
          <w:b/>
          <w:bCs/>
          <w:lang w:val="en-GB" w:eastAsia="en-US"/>
        </w:rPr>
      </w:pPr>
      <w:r w:rsidRPr="00994826">
        <w:rPr>
          <w:b/>
          <w:bCs/>
          <w:lang w:val="en-GB" w:eastAsia="en-US"/>
        </w:rPr>
        <w:t>Is the Project incurring any Ethic or Security Issues?</w:t>
      </w:r>
    </w:p>
    <w:tbl>
      <w:tblPr>
        <w:tblStyle w:val="TableGrid"/>
        <w:tblW w:w="0" w:type="auto"/>
        <w:tblLook w:val="04A0" w:firstRow="1" w:lastRow="0" w:firstColumn="1" w:lastColumn="0" w:noHBand="0" w:noVBand="1"/>
      </w:tblPr>
      <w:tblGrid>
        <w:gridCol w:w="9350"/>
      </w:tblGrid>
      <w:tr w:rsidR="00A13F54" w14:paraId="74202A28" w14:textId="77777777" w:rsidTr="00D11261">
        <w:tc>
          <w:tcPr>
            <w:tcW w:w="9350" w:type="dxa"/>
          </w:tcPr>
          <w:p w14:paraId="4A18E299" w14:textId="77777777" w:rsidR="00A13F54" w:rsidRPr="00BB33D8" w:rsidRDefault="00A13F54" w:rsidP="00D11261">
            <w:pPr>
              <w:rPr>
                <w:lang w:val="en-GB" w:eastAsia="en-US"/>
              </w:rPr>
            </w:pPr>
            <w:r w:rsidRPr="00BB33D8">
              <w:rPr>
                <w:lang w:val="en-GB" w:eastAsia="en-US"/>
              </w:rPr>
              <w:t>If yes, please explain any Ethic or Security issue and please select from the list any ethics of security area your project may have an impact on:</w:t>
            </w:r>
          </w:p>
          <w:p w14:paraId="37B9D7C2" w14:textId="77777777" w:rsidR="00A13F54" w:rsidRPr="00BB33D8" w:rsidRDefault="00A13F54" w:rsidP="00D11261">
            <w:pPr>
              <w:rPr>
                <w:lang w:val="en-GB"/>
              </w:rPr>
            </w:pPr>
            <w:r w:rsidRPr="00BB33D8">
              <w:rPr>
                <w:lang w:val="en-GB"/>
              </w:rPr>
              <w:t>1. Human Embryonic Stem Cells and Human Embryos</w:t>
            </w:r>
          </w:p>
          <w:p w14:paraId="6F96EE96" w14:textId="77777777" w:rsidR="00A13F54" w:rsidRPr="00BB33D8" w:rsidRDefault="00A13F54" w:rsidP="00D11261">
            <w:pPr>
              <w:rPr>
                <w:lang w:val="en-GB"/>
              </w:rPr>
            </w:pPr>
            <w:r w:rsidRPr="00BB33D8">
              <w:rPr>
                <w:lang w:val="en-GB"/>
              </w:rPr>
              <w:t>2. Humans</w:t>
            </w:r>
          </w:p>
          <w:p w14:paraId="0C4BEAC7" w14:textId="77777777" w:rsidR="00A13F54" w:rsidRPr="00BB33D8" w:rsidRDefault="00A13F54" w:rsidP="00D11261">
            <w:pPr>
              <w:rPr>
                <w:lang w:val="en-GB"/>
              </w:rPr>
            </w:pPr>
            <w:r w:rsidRPr="00BB33D8">
              <w:rPr>
                <w:lang w:val="en-GB"/>
              </w:rPr>
              <w:t>3. Human cells/tissues (not covered by element 1)</w:t>
            </w:r>
          </w:p>
          <w:p w14:paraId="577A988D" w14:textId="77777777" w:rsidR="00A13F54" w:rsidRPr="00FE7150" w:rsidRDefault="00A13F54" w:rsidP="00D11261">
            <w:pPr>
              <w:rPr>
                <w:lang w:val="fr-FR"/>
              </w:rPr>
            </w:pPr>
            <w:r w:rsidRPr="00FE7150">
              <w:rPr>
                <w:lang w:val="fr-FR"/>
              </w:rPr>
              <w:t xml:space="preserve">4. </w:t>
            </w:r>
            <w:proofErr w:type="spellStart"/>
            <w:r w:rsidRPr="00FE7150">
              <w:rPr>
                <w:lang w:val="fr-FR"/>
              </w:rPr>
              <w:t>Personal</w:t>
            </w:r>
            <w:proofErr w:type="spellEnd"/>
            <w:r w:rsidRPr="00FE7150">
              <w:rPr>
                <w:lang w:val="fr-FR"/>
              </w:rPr>
              <w:t xml:space="preserve"> data</w:t>
            </w:r>
          </w:p>
          <w:p w14:paraId="153B4546" w14:textId="77777777" w:rsidR="00A13F54" w:rsidRPr="00FE7150" w:rsidRDefault="00A13F54" w:rsidP="00D11261">
            <w:pPr>
              <w:rPr>
                <w:lang w:val="fr-FR"/>
              </w:rPr>
            </w:pPr>
            <w:r w:rsidRPr="00FE7150">
              <w:rPr>
                <w:lang w:val="fr-FR"/>
              </w:rPr>
              <w:t>5. Animals</w:t>
            </w:r>
          </w:p>
          <w:p w14:paraId="1DDD3F10" w14:textId="77777777" w:rsidR="00A13F54" w:rsidRPr="00FE7150" w:rsidRDefault="00A13F54" w:rsidP="00D11261">
            <w:pPr>
              <w:rPr>
                <w:lang w:val="fr-FR"/>
              </w:rPr>
            </w:pPr>
            <w:r w:rsidRPr="00FE7150">
              <w:rPr>
                <w:lang w:val="fr-FR"/>
              </w:rPr>
              <w:t>6. Non-EU countries</w:t>
            </w:r>
          </w:p>
          <w:p w14:paraId="4BC8F7DE" w14:textId="77777777" w:rsidR="00A13F54" w:rsidRPr="00BB33D8" w:rsidRDefault="00A13F54" w:rsidP="00D11261">
            <w:pPr>
              <w:rPr>
                <w:lang w:val="en-GB"/>
              </w:rPr>
            </w:pPr>
            <w:r w:rsidRPr="00BB33D8">
              <w:rPr>
                <w:lang w:val="en-GB"/>
              </w:rPr>
              <w:t>7. Environment &amp; Health and Safety</w:t>
            </w:r>
          </w:p>
          <w:p w14:paraId="77D9DC2F" w14:textId="77777777" w:rsidR="00A13F54" w:rsidRPr="00BB33D8" w:rsidRDefault="00A13F54" w:rsidP="00D11261">
            <w:pPr>
              <w:rPr>
                <w:lang w:val="en-GB"/>
              </w:rPr>
            </w:pPr>
            <w:r w:rsidRPr="00BB33D8">
              <w:rPr>
                <w:lang w:val="en-GB"/>
              </w:rPr>
              <w:t>8. Artificial Intelligence</w:t>
            </w:r>
          </w:p>
          <w:p w14:paraId="7BE0DD6C" w14:textId="77777777" w:rsidR="00A13F54" w:rsidRDefault="00A13F54" w:rsidP="00D11261">
            <w:pPr>
              <w:rPr>
                <w:lang w:val="es-ES"/>
              </w:rPr>
            </w:pPr>
            <w:r w:rsidRPr="3333063B">
              <w:rPr>
                <w:lang w:val="es-ES"/>
              </w:rPr>
              <w:t xml:space="preserve">9. Other Ethics </w:t>
            </w:r>
            <w:proofErr w:type="spellStart"/>
            <w:r w:rsidRPr="3333063B">
              <w:rPr>
                <w:lang w:val="es-ES"/>
              </w:rPr>
              <w:t>issues</w:t>
            </w:r>
            <w:proofErr w:type="spellEnd"/>
          </w:p>
          <w:p w14:paraId="7C9B7D3B" w14:textId="77777777" w:rsidR="00A13F54" w:rsidRDefault="00A13F54" w:rsidP="00D11261">
            <w:pPr>
              <w:rPr>
                <w:b/>
                <w:bCs/>
                <w:lang w:val="en-GB" w:eastAsia="en-US"/>
              </w:rPr>
            </w:pPr>
          </w:p>
        </w:tc>
      </w:tr>
    </w:tbl>
    <w:p w14:paraId="3779D8B7" w14:textId="77777777" w:rsidR="000B0899" w:rsidRDefault="000B0899" w:rsidP="00787B09">
      <w:pPr>
        <w:jc w:val="both"/>
        <w:rPr>
          <w:b/>
          <w:bCs/>
          <w:lang w:val="en-GB"/>
        </w:rPr>
      </w:pPr>
    </w:p>
    <w:p w14:paraId="1C97B49B" w14:textId="77777777" w:rsidR="000B0899" w:rsidRPr="00787B09" w:rsidRDefault="000B0899" w:rsidP="00787B09">
      <w:pPr>
        <w:jc w:val="both"/>
        <w:rPr>
          <w:b/>
          <w:bCs/>
          <w:lang w:val="en-GB"/>
        </w:rPr>
      </w:pPr>
    </w:p>
    <w:p w14:paraId="2729F102" w14:textId="72633A9E" w:rsidR="00EE7972" w:rsidRDefault="008A02CA" w:rsidP="00510213">
      <w:pPr>
        <w:pStyle w:val="Heading2"/>
        <w:numPr>
          <w:ilvl w:val="0"/>
          <w:numId w:val="30"/>
        </w:numPr>
        <w:jc w:val="both"/>
        <w:rPr>
          <w:lang w:val="en-GB"/>
        </w:rPr>
      </w:pPr>
      <w:bookmarkStart w:id="4" w:name="_Toc243052447"/>
      <w:r>
        <w:rPr>
          <w:lang w:val="en-GB"/>
        </w:rPr>
        <w:t>Work Plan</w:t>
      </w:r>
      <w:bookmarkEnd w:id="4"/>
    </w:p>
    <w:p w14:paraId="1FD36FDE" w14:textId="77777777" w:rsidR="00510213" w:rsidRPr="00510213" w:rsidRDefault="00510213" w:rsidP="00510213">
      <w:pPr>
        <w:rPr>
          <w:lang w:val="en-GB"/>
        </w:rPr>
      </w:pPr>
    </w:p>
    <w:p w14:paraId="0D4B086C" w14:textId="4D7B7309" w:rsidR="00510213" w:rsidRPr="00994826" w:rsidRDefault="00510213" w:rsidP="00510213">
      <w:pPr>
        <w:pStyle w:val="Subtitle"/>
        <w:numPr>
          <w:ilvl w:val="0"/>
          <w:numId w:val="0"/>
        </w:numPr>
        <w:jc w:val="both"/>
        <w:rPr>
          <w:lang w:val="en-GB"/>
        </w:rPr>
      </w:pPr>
      <w:r>
        <w:rPr>
          <w:lang w:val="en-GB"/>
        </w:rPr>
        <w:t xml:space="preserve">4.1 Work Packages </w:t>
      </w:r>
    </w:p>
    <w:p w14:paraId="0F0FAED9" w14:textId="10E8E404" w:rsidR="00EE7972" w:rsidRDefault="00D11E7A" w:rsidP="00D11E7A">
      <w:pPr>
        <w:jc w:val="both"/>
        <w:rPr>
          <w:b/>
          <w:bCs/>
          <w:lang w:val="en-GB"/>
        </w:rPr>
      </w:pPr>
      <w:r w:rsidRPr="00994826">
        <w:rPr>
          <w:b/>
          <w:bCs/>
          <w:lang w:val="en-GB"/>
        </w:rPr>
        <w:t>Define your work plan for the project's entire duration. When you create a Work Package the description should provide sufficient information on the main activities and objectives to be achieved. Use a logical or chronological order. Once you create a Work Package, you will be able to define the Deliverables</w:t>
      </w:r>
      <w:r w:rsidR="00F62418" w:rsidRPr="00994826">
        <w:rPr>
          <w:b/>
          <w:bCs/>
          <w:lang w:val="en-GB"/>
        </w:rPr>
        <w:t xml:space="preserve">, Outputs </w:t>
      </w:r>
      <w:r w:rsidR="00F62418" w:rsidRPr="00994826">
        <w:rPr>
          <w:b/>
          <w:bCs/>
          <w:lang w:val="en-GB"/>
        </w:rPr>
        <w:lastRenderedPageBreak/>
        <w:t>and Milestones</w:t>
      </w:r>
      <w:r w:rsidRPr="00994826">
        <w:rPr>
          <w:b/>
          <w:bCs/>
          <w:lang w:val="en-GB"/>
        </w:rPr>
        <w:t xml:space="preserve"> linked to it. Some Calls for proposals require mandatory deliverables and a maximum of additional deliverables (please refer to the Call Manual).</w:t>
      </w:r>
    </w:p>
    <w:p w14:paraId="23CDFD45" w14:textId="79463F7A" w:rsidR="00B11D5E" w:rsidRPr="00025A18" w:rsidRDefault="00C60A9B" w:rsidP="00D11E7A">
      <w:pPr>
        <w:jc w:val="both"/>
        <w:rPr>
          <w:i/>
          <w:iCs/>
          <w:color w:val="848484" w:themeColor="text1" w:themeTint="99"/>
          <w:lang w:val="en-GB"/>
        </w:rPr>
      </w:pPr>
      <w:r w:rsidRPr="00025A18">
        <w:rPr>
          <w:i/>
          <w:iCs/>
          <w:color w:val="848484" w:themeColor="text1" w:themeTint="99"/>
          <w:lang w:val="en-GB"/>
        </w:rPr>
        <w:t>Copy and paste as many tables as required</w:t>
      </w:r>
    </w:p>
    <w:tbl>
      <w:tblPr>
        <w:tblStyle w:val="TableGrid"/>
        <w:tblW w:w="0" w:type="auto"/>
        <w:tblLook w:val="04A0" w:firstRow="1" w:lastRow="0" w:firstColumn="1" w:lastColumn="0" w:noHBand="0" w:noVBand="1"/>
      </w:tblPr>
      <w:tblGrid>
        <w:gridCol w:w="2337"/>
        <w:gridCol w:w="2337"/>
        <w:gridCol w:w="2338"/>
        <w:gridCol w:w="2338"/>
      </w:tblGrid>
      <w:tr w:rsidR="00C60A9B" w14:paraId="024F0055" w14:textId="77777777" w:rsidTr="00783FE7">
        <w:tc>
          <w:tcPr>
            <w:tcW w:w="4674" w:type="dxa"/>
            <w:gridSpan w:val="2"/>
          </w:tcPr>
          <w:p w14:paraId="603CC67E" w14:textId="2D9E2BC1" w:rsidR="00C60A9B" w:rsidRDefault="00C60A9B" w:rsidP="00D11E7A">
            <w:pPr>
              <w:jc w:val="both"/>
              <w:rPr>
                <w:b/>
                <w:bCs/>
                <w:lang w:val="en-GB"/>
              </w:rPr>
            </w:pPr>
            <w:r>
              <w:rPr>
                <w:b/>
                <w:bCs/>
                <w:lang w:val="en-GB"/>
              </w:rPr>
              <w:t>Work Package Name (WP1)</w:t>
            </w:r>
          </w:p>
        </w:tc>
        <w:tc>
          <w:tcPr>
            <w:tcW w:w="4676" w:type="dxa"/>
            <w:gridSpan w:val="2"/>
          </w:tcPr>
          <w:p w14:paraId="56973812" w14:textId="77777777" w:rsidR="00C60A9B" w:rsidRPr="00C60A9B" w:rsidRDefault="00C60A9B" w:rsidP="00D11E7A">
            <w:pPr>
              <w:jc w:val="both"/>
              <w:rPr>
                <w:lang w:val="en-GB"/>
              </w:rPr>
            </w:pPr>
          </w:p>
        </w:tc>
      </w:tr>
      <w:tr w:rsidR="00C60A9B" w14:paraId="067B1758" w14:textId="77777777" w:rsidTr="00C60A9B">
        <w:tc>
          <w:tcPr>
            <w:tcW w:w="2337" w:type="dxa"/>
          </w:tcPr>
          <w:p w14:paraId="2BCC5EAC" w14:textId="7158C092" w:rsidR="00C60A9B" w:rsidRDefault="00C60A9B" w:rsidP="00D11E7A">
            <w:pPr>
              <w:jc w:val="both"/>
              <w:rPr>
                <w:b/>
                <w:bCs/>
                <w:lang w:val="en-GB"/>
              </w:rPr>
            </w:pPr>
            <w:r>
              <w:rPr>
                <w:b/>
                <w:bCs/>
                <w:lang w:val="en-GB"/>
              </w:rPr>
              <w:t>WP start date</w:t>
            </w:r>
          </w:p>
        </w:tc>
        <w:tc>
          <w:tcPr>
            <w:tcW w:w="2337" w:type="dxa"/>
          </w:tcPr>
          <w:p w14:paraId="5A58C341" w14:textId="77777777" w:rsidR="00C60A9B" w:rsidRPr="00C60A9B" w:rsidRDefault="00C60A9B" w:rsidP="00D11E7A">
            <w:pPr>
              <w:jc w:val="both"/>
              <w:rPr>
                <w:lang w:val="en-GB"/>
              </w:rPr>
            </w:pPr>
          </w:p>
        </w:tc>
        <w:tc>
          <w:tcPr>
            <w:tcW w:w="2338" w:type="dxa"/>
          </w:tcPr>
          <w:p w14:paraId="1A476C22" w14:textId="7BEF7DF8" w:rsidR="00C60A9B" w:rsidRDefault="00C60A9B" w:rsidP="00D11E7A">
            <w:pPr>
              <w:jc w:val="both"/>
              <w:rPr>
                <w:b/>
                <w:bCs/>
                <w:lang w:val="en-GB"/>
              </w:rPr>
            </w:pPr>
            <w:r>
              <w:rPr>
                <w:b/>
                <w:bCs/>
                <w:lang w:val="en-GB"/>
              </w:rPr>
              <w:t>WP end date</w:t>
            </w:r>
          </w:p>
        </w:tc>
        <w:tc>
          <w:tcPr>
            <w:tcW w:w="2338" w:type="dxa"/>
          </w:tcPr>
          <w:p w14:paraId="410C0DD2" w14:textId="77777777" w:rsidR="00C60A9B" w:rsidRPr="00C60A9B" w:rsidRDefault="00C60A9B" w:rsidP="00D11E7A">
            <w:pPr>
              <w:jc w:val="both"/>
              <w:rPr>
                <w:lang w:val="en-GB"/>
              </w:rPr>
            </w:pPr>
          </w:p>
        </w:tc>
      </w:tr>
      <w:tr w:rsidR="00C60A9B" w14:paraId="43FEF82D" w14:textId="77777777" w:rsidTr="00C60A9B">
        <w:tc>
          <w:tcPr>
            <w:tcW w:w="2337" w:type="dxa"/>
          </w:tcPr>
          <w:p w14:paraId="3B3B4D95" w14:textId="6428E7A7" w:rsidR="00C60A9B" w:rsidRDefault="00C60A9B" w:rsidP="00D11E7A">
            <w:pPr>
              <w:jc w:val="both"/>
              <w:rPr>
                <w:b/>
                <w:bCs/>
                <w:lang w:val="en-GB"/>
              </w:rPr>
            </w:pPr>
            <w:r>
              <w:rPr>
                <w:b/>
                <w:bCs/>
                <w:lang w:val="en-GB"/>
              </w:rPr>
              <w:t>WP leader</w:t>
            </w:r>
          </w:p>
        </w:tc>
        <w:tc>
          <w:tcPr>
            <w:tcW w:w="2337" w:type="dxa"/>
          </w:tcPr>
          <w:p w14:paraId="6D1C12F6" w14:textId="77777777" w:rsidR="00C60A9B" w:rsidRPr="00C60A9B" w:rsidRDefault="00C60A9B" w:rsidP="00D11E7A">
            <w:pPr>
              <w:jc w:val="both"/>
              <w:rPr>
                <w:lang w:val="en-GB"/>
              </w:rPr>
            </w:pPr>
          </w:p>
        </w:tc>
        <w:tc>
          <w:tcPr>
            <w:tcW w:w="2338" w:type="dxa"/>
          </w:tcPr>
          <w:p w14:paraId="69104C4B" w14:textId="4C80D56A" w:rsidR="00C60A9B" w:rsidRDefault="00C60A9B" w:rsidP="00D11E7A">
            <w:pPr>
              <w:jc w:val="both"/>
              <w:rPr>
                <w:b/>
                <w:bCs/>
                <w:lang w:val="en-GB"/>
              </w:rPr>
            </w:pPr>
            <w:r>
              <w:rPr>
                <w:b/>
                <w:bCs/>
                <w:lang w:val="en-GB"/>
              </w:rPr>
              <w:t>WP contributors</w:t>
            </w:r>
          </w:p>
        </w:tc>
        <w:tc>
          <w:tcPr>
            <w:tcW w:w="2338" w:type="dxa"/>
          </w:tcPr>
          <w:p w14:paraId="314BCCDD" w14:textId="77777777" w:rsidR="00C60A9B" w:rsidRPr="00C60A9B" w:rsidRDefault="00C60A9B" w:rsidP="00D11E7A">
            <w:pPr>
              <w:jc w:val="both"/>
              <w:rPr>
                <w:lang w:val="en-GB"/>
              </w:rPr>
            </w:pPr>
          </w:p>
        </w:tc>
      </w:tr>
      <w:tr w:rsidR="00C60A9B" w14:paraId="7409B187" w14:textId="77777777" w:rsidTr="00783FE7">
        <w:tc>
          <w:tcPr>
            <w:tcW w:w="2337" w:type="dxa"/>
          </w:tcPr>
          <w:p w14:paraId="2783B18A" w14:textId="2F16504E" w:rsidR="00C60A9B" w:rsidRDefault="00C60A9B" w:rsidP="00D11E7A">
            <w:pPr>
              <w:jc w:val="both"/>
              <w:rPr>
                <w:b/>
                <w:bCs/>
                <w:lang w:val="en-GB"/>
              </w:rPr>
            </w:pPr>
            <w:r>
              <w:rPr>
                <w:b/>
                <w:bCs/>
                <w:lang w:val="en-GB"/>
              </w:rPr>
              <w:t>Role of partner</w:t>
            </w:r>
          </w:p>
        </w:tc>
        <w:tc>
          <w:tcPr>
            <w:tcW w:w="7013" w:type="dxa"/>
            <w:gridSpan w:val="3"/>
          </w:tcPr>
          <w:p w14:paraId="3052D031" w14:textId="77777777" w:rsidR="00C60A9B" w:rsidRPr="00C60A9B" w:rsidRDefault="00C60A9B" w:rsidP="00D11E7A">
            <w:pPr>
              <w:jc w:val="both"/>
              <w:rPr>
                <w:lang w:val="en-GB"/>
              </w:rPr>
            </w:pPr>
          </w:p>
        </w:tc>
      </w:tr>
      <w:tr w:rsidR="00C60A9B" w14:paraId="6B7AC926" w14:textId="77777777" w:rsidTr="00783FE7">
        <w:tc>
          <w:tcPr>
            <w:tcW w:w="2337" w:type="dxa"/>
          </w:tcPr>
          <w:p w14:paraId="32EC7E0E" w14:textId="6E4E59D2" w:rsidR="00C60A9B" w:rsidRDefault="00C60A9B" w:rsidP="00D11E7A">
            <w:pPr>
              <w:jc w:val="both"/>
              <w:rPr>
                <w:b/>
                <w:bCs/>
                <w:lang w:val="en-GB"/>
              </w:rPr>
            </w:pPr>
            <w:r>
              <w:rPr>
                <w:b/>
                <w:bCs/>
                <w:lang w:val="en-GB"/>
              </w:rPr>
              <w:t>Description of WP</w:t>
            </w:r>
          </w:p>
        </w:tc>
        <w:tc>
          <w:tcPr>
            <w:tcW w:w="7013" w:type="dxa"/>
            <w:gridSpan w:val="3"/>
          </w:tcPr>
          <w:p w14:paraId="0CE5EB26" w14:textId="77777777" w:rsidR="00C60A9B" w:rsidRPr="00C60A9B" w:rsidRDefault="00C60A9B" w:rsidP="00D11E7A">
            <w:pPr>
              <w:jc w:val="both"/>
              <w:rPr>
                <w:lang w:val="en-GB"/>
              </w:rPr>
            </w:pPr>
          </w:p>
        </w:tc>
      </w:tr>
    </w:tbl>
    <w:p w14:paraId="26D0D2E2" w14:textId="0FEB625E" w:rsidR="00B11D5E" w:rsidRPr="00994826" w:rsidRDefault="00B11D5E" w:rsidP="00D11E7A">
      <w:pPr>
        <w:jc w:val="both"/>
        <w:rPr>
          <w:b/>
          <w:bCs/>
          <w:lang w:val="en-GB"/>
        </w:rPr>
      </w:pPr>
    </w:p>
    <w:tbl>
      <w:tblPr>
        <w:tblStyle w:val="TableGrid"/>
        <w:tblW w:w="0" w:type="auto"/>
        <w:tblLook w:val="04A0" w:firstRow="1" w:lastRow="0" w:firstColumn="1" w:lastColumn="0" w:noHBand="0" w:noVBand="1"/>
      </w:tblPr>
      <w:tblGrid>
        <w:gridCol w:w="2337"/>
        <w:gridCol w:w="2337"/>
        <w:gridCol w:w="2338"/>
        <w:gridCol w:w="2338"/>
      </w:tblGrid>
      <w:tr w:rsidR="00C60A9B" w14:paraId="2BF44E51" w14:textId="77777777" w:rsidTr="00783FE7">
        <w:tc>
          <w:tcPr>
            <w:tcW w:w="4674" w:type="dxa"/>
            <w:gridSpan w:val="2"/>
          </w:tcPr>
          <w:p w14:paraId="5D189729" w14:textId="56079475" w:rsidR="00C60A9B" w:rsidRDefault="00C60A9B" w:rsidP="00783FE7">
            <w:pPr>
              <w:jc w:val="both"/>
              <w:rPr>
                <w:b/>
                <w:bCs/>
                <w:lang w:val="en-GB"/>
              </w:rPr>
            </w:pPr>
            <w:r>
              <w:rPr>
                <w:b/>
                <w:bCs/>
                <w:lang w:val="en-GB"/>
              </w:rPr>
              <w:t>Work Package Name (WP2)</w:t>
            </w:r>
          </w:p>
        </w:tc>
        <w:tc>
          <w:tcPr>
            <w:tcW w:w="4676" w:type="dxa"/>
            <w:gridSpan w:val="2"/>
          </w:tcPr>
          <w:p w14:paraId="136BDC6F" w14:textId="77777777" w:rsidR="00C60A9B" w:rsidRPr="00C60A9B" w:rsidRDefault="00C60A9B" w:rsidP="00783FE7">
            <w:pPr>
              <w:jc w:val="both"/>
              <w:rPr>
                <w:lang w:val="en-GB"/>
              </w:rPr>
            </w:pPr>
          </w:p>
        </w:tc>
      </w:tr>
      <w:tr w:rsidR="00C60A9B" w14:paraId="6FDB112A" w14:textId="77777777" w:rsidTr="00783FE7">
        <w:tc>
          <w:tcPr>
            <w:tcW w:w="2337" w:type="dxa"/>
          </w:tcPr>
          <w:p w14:paraId="566D318C" w14:textId="77777777" w:rsidR="00C60A9B" w:rsidRDefault="00C60A9B" w:rsidP="00783FE7">
            <w:pPr>
              <w:jc w:val="both"/>
              <w:rPr>
                <w:b/>
                <w:bCs/>
                <w:lang w:val="en-GB"/>
              </w:rPr>
            </w:pPr>
            <w:r>
              <w:rPr>
                <w:b/>
                <w:bCs/>
                <w:lang w:val="en-GB"/>
              </w:rPr>
              <w:t>WP start date</w:t>
            </w:r>
          </w:p>
        </w:tc>
        <w:tc>
          <w:tcPr>
            <w:tcW w:w="2337" w:type="dxa"/>
          </w:tcPr>
          <w:p w14:paraId="3612A393" w14:textId="77777777" w:rsidR="00C60A9B" w:rsidRPr="00C60A9B" w:rsidRDefault="00C60A9B" w:rsidP="00783FE7">
            <w:pPr>
              <w:jc w:val="both"/>
              <w:rPr>
                <w:lang w:val="en-GB"/>
              </w:rPr>
            </w:pPr>
          </w:p>
        </w:tc>
        <w:tc>
          <w:tcPr>
            <w:tcW w:w="2338" w:type="dxa"/>
          </w:tcPr>
          <w:p w14:paraId="0419FE78" w14:textId="77777777" w:rsidR="00C60A9B" w:rsidRDefault="00C60A9B" w:rsidP="00783FE7">
            <w:pPr>
              <w:jc w:val="both"/>
              <w:rPr>
                <w:b/>
                <w:bCs/>
                <w:lang w:val="en-GB"/>
              </w:rPr>
            </w:pPr>
            <w:r>
              <w:rPr>
                <w:b/>
                <w:bCs/>
                <w:lang w:val="en-GB"/>
              </w:rPr>
              <w:t>WP end date</w:t>
            </w:r>
          </w:p>
        </w:tc>
        <w:tc>
          <w:tcPr>
            <w:tcW w:w="2338" w:type="dxa"/>
          </w:tcPr>
          <w:p w14:paraId="744400AE" w14:textId="77777777" w:rsidR="00C60A9B" w:rsidRPr="00C60A9B" w:rsidRDefault="00C60A9B" w:rsidP="00783FE7">
            <w:pPr>
              <w:jc w:val="both"/>
              <w:rPr>
                <w:lang w:val="en-GB"/>
              </w:rPr>
            </w:pPr>
          </w:p>
        </w:tc>
      </w:tr>
      <w:tr w:rsidR="00C60A9B" w14:paraId="776C1683" w14:textId="77777777" w:rsidTr="00783FE7">
        <w:tc>
          <w:tcPr>
            <w:tcW w:w="2337" w:type="dxa"/>
          </w:tcPr>
          <w:p w14:paraId="422E5F22" w14:textId="77777777" w:rsidR="00C60A9B" w:rsidRDefault="00C60A9B" w:rsidP="00783FE7">
            <w:pPr>
              <w:jc w:val="both"/>
              <w:rPr>
                <w:b/>
                <w:bCs/>
                <w:lang w:val="en-GB"/>
              </w:rPr>
            </w:pPr>
            <w:r>
              <w:rPr>
                <w:b/>
                <w:bCs/>
                <w:lang w:val="en-GB"/>
              </w:rPr>
              <w:t>WP leader</w:t>
            </w:r>
          </w:p>
        </w:tc>
        <w:tc>
          <w:tcPr>
            <w:tcW w:w="2337" w:type="dxa"/>
          </w:tcPr>
          <w:p w14:paraId="08048454" w14:textId="77777777" w:rsidR="00C60A9B" w:rsidRPr="00C60A9B" w:rsidRDefault="00C60A9B" w:rsidP="00783FE7">
            <w:pPr>
              <w:jc w:val="both"/>
              <w:rPr>
                <w:lang w:val="en-GB"/>
              </w:rPr>
            </w:pPr>
          </w:p>
        </w:tc>
        <w:tc>
          <w:tcPr>
            <w:tcW w:w="2338" w:type="dxa"/>
          </w:tcPr>
          <w:p w14:paraId="3055505A" w14:textId="77777777" w:rsidR="00C60A9B" w:rsidRDefault="00C60A9B" w:rsidP="00783FE7">
            <w:pPr>
              <w:jc w:val="both"/>
              <w:rPr>
                <w:b/>
                <w:bCs/>
                <w:lang w:val="en-GB"/>
              </w:rPr>
            </w:pPr>
            <w:r>
              <w:rPr>
                <w:b/>
                <w:bCs/>
                <w:lang w:val="en-GB"/>
              </w:rPr>
              <w:t>WP contributors</w:t>
            </w:r>
          </w:p>
        </w:tc>
        <w:tc>
          <w:tcPr>
            <w:tcW w:w="2338" w:type="dxa"/>
          </w:tcPr>
          <w:p w14:paraId="53F84B42" w14:textId="77777777" w:rsidR="00C60A9B" w:rsidRPr="00C60A9B" w:rsidRDefault="00C60A9B" w:rsidP="00783FE7">
            <w:pPr>
              <w:jc w:val="both"/>
              <w:rPr>
                <w:lang w:val="en-GB"/>
              </w:rPr>
            </w:pPr>
          </w:p>
        </w:tc>
      </w:tr>
      <w:tr w:rsidR="00C60A9B" w14:paraId="2051C91B" w14:textId="77777777" w:rsidTr="00783FE7">
        <w:tc>
          <w:tcPr>
            <w:tcW w:w="2337" w:type="dxa"/>
          </w:tcPr>
          <w:p w14:paraId="08A8A33E" w14:textId="77777777" w:rsidR="00C60A9B" w:rsidRDefault="00C60A9B" w:rsidP="00783FE7">
            <w:pPr>
              <w:jc w:val="both"/>
              <w:rPr>
                <w:b/>
                <w:bCs/>
                <w:lang w:val="en-GB"/>
              </w:rPr>
            </w:pPr>
            <w:r>
              <w:rPr>
                <w:b/>
                <w:bCs/>
                <w:lang w:val="en-GB"/>
              </w:rPr>
              <w:t>Role of partner</w:t>
            </w:r>
          </w:p>
        </w:tc>
        <w:tc>
          <w:tcPr>
            <w:tcW w:w="7013" w:type="dxa"/>
            <w:gridSpan w:val="3"/>
          </w:tcPr>
          <w:p w14:paraId="488B3A8B" w14:textId="77777777" w:rsidR="00C60A9B" w:rsidRPr="00C60A9B" w:rsidRDefault="00C60A9B" w:rsidP="00783FE7">
            <w:pPr>
              <w:jc w:val="both"/>
              <w:rPr>
                <w:lang w:val="en-GB"/>
              </w:rPr>
            </w:pPr>
          </w:p>
        </w:tc>
      </w:tr>
      <w:tr w:rsidR="00C60A9B" w14:paraId="66CBD527" w14:textId="77777777" w:rsidTr="00783FE7">
        <w:tc>
          <w:tcPr>
            <w:tcW w:w="2337" w:type="dxa"/>
          </w:tcPr>
          <w:p w14:paraId="7C9CC5C8" w14:textId="77777777" w:rsidR="00C60A9B" w:rsidRDefault="00C60A9B" w:rsidP="00783FE7">
            <w:pPr>
              <w:jc w:val="both"/>
              <w:rPr>
                <w:b/>
                <w:bCs/>
                <w:lang w:val="en-GB"/>
              </w:rPr>
            </w:pPr>
            <w:r>
              <w:rPr>
                <w:b/>
                <w:bCs/>
                <w:lang w:val="en-GB"/>
              </w:rPr>
              <w:t>Description of WP</w:t>
            </w:r>
          </w:p>
        </w:tc>
        <w:tc>
          <w:tcPr>
            <w:tcW w:w="7013" w:type="dxa"/>
            <w:gridSpan w:val="3"/>
          </w:tcPr>
          <w:p w14:paraId="255C739B" w14:textId="77777777" w:rsidR="00C60A9B" w:rsidRPr="00C60A9B" w:rsidRDefault="00C60A9B" w:rsidP="00783FE7">
            <w:pPr>
              <w:jc w:val="both"/>
              <w:rPr>
                <w:lang w:val="en-GB"/>
              </w:rPr>
            </w:pPr>
          </w:p>
        </w:tc>
      </w:tr>
    </w:tbl>
    <w:p w14:paraId="0E5A3910" w14:textId="77777777" w:rsidR="00F045E1" w:rsidRDefault="00F045E1" w:rsidP="00D11E7A">
      <w:pPr>
        <w:jc w:val="both"/>
        <w:rPr>
          <w:b/>
          <w:bCs/>
          <w:lang w:val="en-GB"/>
        </w:rPr>
      </w:pPr>
    </w:p>
    <w:tbl>
      <w:tblPr>
        <w:tblStyle w:val="TableGrid"/>
        <w:tblW w:w="0" w:type="auto"/>
        <w:tblLook w:val="04A0" w:firstRow="1" w:lastRow="0" w:firstColumn="1" w:lastColumn="0" w:noHBand="0" w:noVBand="1"/>
      </w:tblPr>
      <w:tblGrid>
        <w:gridCol w:w="2337"/>
        <w:gridCol w:w="2337"/>
        <w:gridCol w:w="2338"/>
        <w:gridCol w:w="2338"/>
      </w:tblGrid>
      <w:tr w:rsidR="007221DB" w14:paraId="1E5FD1C4" w14:textId="77777777" w:rsidTr="00783FE7">
        <w:tc>
          <w:tcPr>
            <w:tcW w:w="4674" w:type="dxa"/>
            <w:gridSpan w:val="2"/>
          </w:tcPr>
          <w:p w14:paraId="16F064E8" w14:textId="0B2E167D" w:rsidR="007221DB" w:rsidRDefault="007221DB" w:rsidP="00783FE7">
            <w:pPr>
              <w:jc w:val="both"/>
              <w:rPr>
                <w:b/>
                <w:bCs/>
                <w:lang w:val="en-GB"/>
              </w:rPr>
            </w:pPr>
            <w:r>
              <w:rPr>
                <w:b/>
                <w:bCs/>
                <w:lang w:val="en-GB"/>
              </w:rPr>
              <w:t>Work Package Name (WP3)</w:t>
            </w:r>
          </w:p>
        </w:tc>
        <w:tc>
          <w:tcPr>
            <w:tcW w:w="4676" w:type="dxa"/>
            <w:gridSpan w:val="2"/>
          </w:tcPr>
          <w:p w14:paraId="1F5BC34B" w14:textId="77777777" w:rsidR="007221DB" w:rsidRPr="00C60A9B" w:rsidRDefault="007221DB" w:rsidP="00783FE7">
            <w:pPr>
              <w:jc w:val="both"/>
              <w:rPr>
                <w:lang w:val="en-GB"/>
              </w:rPr>
            </w:pPr>
          </w:p>
        </w:tc>
      </w:tr>
      <w:tr w:rsidR="007221DB" w14:paraId="70F8BCBC" w14:textId="77777777" w:rsidTr="00783FE7">
        <w:tc>
          <w:tcPr>
            <w:tcW w:w="2337" w:type="dxa"/>
          </w:tcPr>
          <w:p w14:paraId="5CFF048C" w14:textId="77777777" w:rsidR="007221DB" w:rsidRDefault="007221DB" w:rsidP="00783FE7">
            <w:pPr>
              <w:jc w:val="both"/>
              <w:rPr>
                <w:b/>
                <w:bCs/>
                <w:lang w:val="en-GB"/>
              </w:rPr>
            </w:pPr>
            <w:r>
              <w:rPr>
                <w:b/>
                <w:bCs/>
                <w:lang w:val="en-GB"/>
              </w:rPr>
              <w:t>WP start date</w:t>
            </w:r>
          </w:p>
        </w:tc>
        <w:tc>
          <w:tcPr>
            <w:tcW w:w="2337" w:type="dxa"/>
          </w:tcPr>
          <w:p w14:paraId="3E5E5F7A" w14:textId="77777777" w:rsidR="007221DB" w:rsidRPr="00C60A9B" w:rsidRDefault="007221DB" w:rsidP="00783FE7">
            <w:pPr>
              <w:jc w:val="both"/>
              <w:rPr>
                <w:lang w:val="en-GB"/>
              </w:rPr>
            </w:pPr>
          </w:p>
        </w:tc>
        <w:tc>
          <w:tcPr>
            <w:tcW w:w="2338" w:type="dxa"/>
          </w:tcPr>
          <w:p w14:paraId="4581A562" w14:textId="77777777" w:rsidR="007221DB" w:rsidRDefault="007221DB" w:rsidP="00783FE7">
            <w:pPr>
              <w:jc w:val="both"/>
              <w:rPr>
                <w:b/>
                <w:bCs/>
                <w:lang w:val="en-GB"/>
              </w:rPr>
            </w:pPr>
            <w:r>
              <w:rPr>
                <w:b/>
                <w:bCs/>
                <w:lang w:val="en-GB"/>
              </w:rPr>
              <w:t>WP end date</w:t>
            </w:r>
          </w:p>
        </w:tc>
        <w:tc>
          <w:tcPr>
            <w:tcW w:w="2338" w:type="dxa"/>
          </w:tcPr>
          <w:p w14:paraId="19B2872E" w14:textId="77777777" w:rsidR="007221DB" w:rsidRPr="00C60A9B" w:rsidRDefault="007221DB" w:rsidP="00783FE7">
            <w:pPr>
              <w:jc w:val="both"/>
              <w:rPr>
                <w:lang w:val="en-GB"/>
              </w:rPr>
            </w:pPr>
          </w:p>
        </w:tc>
      </w:tr>
      <w:tr w:rsidR="007221DB" w14:paraId="1985B7D2" w14:textId="77777777" w:rsidTr="00783FE7">
        <w:tc>
          <w:tcPr>
            <w:tcW w:w="2337" w:type="dxa"/>
          </w:tcPr>
          <w:p w14:paraId="116D6E03" w14:textId="77777777" w:rsidR="007221DB" w:rsidRDefault="007221DB" w:rsidP="00783FE7">
            <w:pPr>
              <w:jc w:val="both"/>
              <w:rPr>
                <w:b/>
                <w:bCs/>
                <w:lang w:val="en-GB"/>
              </w:rPr>
            </w:pPr>
            <w:r>
              <w:rPr>
                <w:b/>
                <w:bCs/>
                <w:lang w:val="en-GB"/>
              </w:rPr>
              <w:t>WP leader</w:t>
            </w:r>
          </w:p>
        </w:tc>
        <w:tc>
          <w:tcPr>
            <w:tcW w:w="2337" w:type="dxa"/>
          </w:tcPr>
          <w:p w14:paraId="2E222A5B" w14:textId="77777777" w:rsidR="007221DB" w:rsidRPr="00C60A9B" w:rsidRDefault="007221DB" w:rsidP="00783FE7">
            <w:pPr>
              <w:jc w:val="both"/>
              <w:rPr>
                <w:lang w:val="en-GB"/>
              </w:rPr>
            </w:pPr>
          </w:p>
        </w:tc>
        <w:tc>
          <w:tcPr>
            <w:tcW w:w="2338" w:type="dxa"/>
          </w:tcPr>
          <w:p w14:paraId="6FBFA08D" w14:textId="77777777" w:rsidR="007221DB" w:rsidRDefault="007221DB" w:rsidP="00783FE7">
            <w:pPr>
              <w:jc w:val="both"/>
              <w:rPr>
                <w:b/>
                <w:bCs/>
                <w:lang w:val="en-GB"/>
              </w:rPr>
            </w:pPr>
            <w:r>
              <w:rPr>
                <w:b/>
                <w:bCs/>
                <w:lang w:val="en-GB"/>
              </w:rPr>
              <w:t>WP contributors</w:t>
            </w:r>
          </w:p>
        </w:tc>
        <w:tc>
          <w:tcPr>
            <w:tcW w:w="2338" w:type="dxa"/>
          </w:tcPr>
          <w:p w14:paraId="257F239B" w14:textId="77777777" w:rsidR="007221DB" w:rsidRPr="00C60A9B" w:rsidRDefault="007221DB" w:rsidP="00783FE7">
            <w:pPr>
              <w:jc w:val="both"/>
              <w:rPr>
                <w:lang w:val="en-GB"/>
              </w:rPr>
            </w:pPr>
          </w:p>
        </w:tc>
      </w:tr>
      <w:tr w:rsidR="007221DB" w14:paraId="41E90F07" w14:textId="77777777" w:rsidTr="00783FE7">
        <w:tc>
          <w:tcPr>
            <w:tcW w:w="2337" w:type="dxa"/>
          </w:tcPr>
          <w:p w14:paraId="39E9A3D8" w14:textId="77777777" w:rsidR="007221DB" w:rsidRDefault="007221DB" w:rsidP="00783FE7">
            <w:pPr>
              <w:jc w:val="both"/>
              <w:rPr>
                <w:b/>
                <w:bCs/>
                <w:lang w:val="en-GB"/>
              </w:rPr>
            </w:pPr>
            <w:r>
              <w:rPr>
                <w:b/>
                <w:bCs/>
                <w:lang w:val="en-GB"/>
              </w:rPr>
              <w:t>Role of partner</w:t>
            </w:r>
          </w:p>
        </w:tc>
        <w:tc>
          <w:tcPr>
            <w:tcW w:w="7013" w:type="dxa"/>
            <w:gridSpan w:val="3"/>
          </w:tcPr>
          <w:p w14:paraId="533F63EB" w14:textId="77777777" w:rsidR="007221DB" w:rsidRPr="00C60A9B" w:rsidRDefault="007221DB" w:rsidP="00783FE7">
            <w:pPr>
              <w:jc w:val="both"/>
              <w:rPr>
                <w:lang w:val="en-GB"/>
              </w:rPr>
            </w:pPr>
          </w:p>
        </w:tc>
      </w:tr>
      <w:tr w:rsidR="007221DB" w14:paraId="26C7171C" w14:textId="77777777" w:rsidTr="00783FE7">
        <w:tc>
          <w:tcPr>
            <w:tcW w:w="2337" w:type="dxa"/>
          </w:tcPr>
          <w:p w14:paraId="24F26586" w14:textId="77777777" w:rsidR="007221DB" w:rsidRDefault="007221DB" w:rsidP="00783FE7">
            <w:pPr>
              <w:jc w:val="both"/>
              <w:rPr>
                <w:b/>
                <w:bCs/>
                <w:lang w:val="en-GB"/>
              </w:rPr>
            </w:pPr>
            <w:r>
              <w:rPr>
                <w:b/>
                <w:bCs/>
                <w:lang w:val="en-GB"/>
              </w:rPr>
              <w:t>Description of WP</w:t>
            </w:r>
          </w:p>
        </w:tc>
        <w:tc>
          <w:tcPr>
            <w:tcW w:w="7013" w:type="dxa"/>
            <w:gridSpan w:val="3"/>
          </w:tcPr>
          <w:p w14:paraId="022D8154" w14:textId="77777777" w:rsidR="007221DB" w:rsidRPr="00C60A9B" w:rsidRDefault="007221DB" w:rsidP="00783FE7">
            <w:pPr>
              <w:jc w:val="both"/>
              <w:rPr>
                <w:lang w:val="en-GB"/>
              </w:rPr>
            </w:pPr>
          </w:p>
        </w:tc>
      </w:tr>
    </w:tbl>
    <w:p w14:paraId="56887065" w14:textId="77777777" w:rsidR="00510213" w:rsidRDefault="00510213" w:rsidP="00CC03BF">
      <w:pPr>
        <w:jc w:val="both"/>
        <w:rPr>
          <w:b/>
          <w:bCs/>
          <w:lang w:val="en-GB"/>
        </w:rPr>
      </w:pPr>
    </w:p>
    <w:p w14:paraId="61998935" w14:textId="15B832FA" w:rsidR="00930F48" w:rsidRPr="00CC03BF" w:rsidRDefault="00B428E0" w:rsidP="00CC03BF">
      <w:pPr>
        <w:jc w:val="both"/>
        <w:rPr>
          <w:b/>
          <w:bCs/>
          <w:lang w:val="en-GB"/>
        </w:rPr>
      </w:pPr>
      <w:r w:rsidRPr="00CC03BF">
        <w:rPr>
          <w:b/>
          <w:bCs/>
          <w:lang w:val="en-GB"/>
        </w:rPr>
        <w:t>Deliverables</w:t>
      </w:r>
    </w:p>
    <w:p w14:paraId="3993ED72" w14:textId="5C2CE47A" w:rsidR="00B428E0" w:rsidRPr="007B566B" w:rsidRDefault="00B428E0">
      <w:pPr>
        <w:rPr>
          <w:lang w:val="en-GB"/>
        </w:rPr>
      </w:pPr>
      <w:r w:rsidRPr="007B566B">
        <w:rPr>
          <w:lang w:val="en-GB"/>
        </w:rPr>
        <w:t xml:space="preserve">Deliverables </w:t>
      </w:r>
      <w:r w:rsidR="00985658" w:rsidRPr="007B566B">
        <w:rPr>
          <w:lang w:val="en-GB"/>
        </w:rPr>
        <w:t>can only be added once the Work Packages are cre</w:t>
      </w:r>
      <w:r w:rsidR="00CC03BF" w:rsidRPr="007B566B">
        <w:rPr>
          <w:lang w:val="en-GB"/>
        </w:rPr>
        <w:t>ated and must be added directly to the assigned Work Package.</w:t>
      </w:r>
    </w:p>
    <w:p w14:paraId="61B45E37" w14:textId="77777777" w:rsidR="00CC03BF" w:rsidRPr="00025A18" w:rsidRDefault="00CC03BF" w:rsidP="00CC03BF">
      <w:pPr>
        <w:jc w:val="both"/>
        <w:rPr>
          <w:i/>
          <w:iCs/>
          <w:color w:val="848484" w:themeColor="text1" w:themeTint="99"/>
          <w:lang w:val="en-GB"/>
        </w:rPr>
      </w:pPr>
      <w:r w:rsidRPr="00025A18">
        <w:rPr>
          <w:i/>
          <w:iCs/>
          <w:color w:val="848484" w:themeColor="text1" w:themeTint="99"/>
          <w:lang w:val="en-GB"/>
        </w:rPr>
        <w:t>Copy and paste as many tables as required</w:t>
      </w:r>
    </w:p>
    <w:tbl>
      <w:tblPr>
        <w:tblStyle w:val="TableGrid"/>
        <w:tblW w:w="0" w:type="auto"/>
        <w:tblLook w:val="04A0" w:firstRow="1" w:lastRow="0" w:firstColumn="1" w:lastColumn="0" w:noHBand="0" w:noVBand="1"/>
      </w:tblPr>
      <w:tblGrid>
        <w:gridCol w:w="2830"/>
        <w:gridCol w:w="6520"/>
      </w:tblGrid>
      <w:tr w:rsidR="00CC03BF" w14:paraId="5F8BB0D0" w14:textId="77777777" w:rsidTr="00CC03BF">
        <w:tc>
          <w:tcPr>
            <w:tcW w:w="2830" w:type="dxa"/>
          </w:tcPr>
          <w:p w14:paraId="5D3AAA08" w14:textId="4700AD6F" w:rsidR="00CC03BF" w:rsidRDefault="00CC03BF" w:rsidP="00CC03BF">
            <w:pPr>
              <w:rPr>
                <w:lang w:val="en-GB"/>
              </w:rPr>
            </w:pPr>
            <w:r>
              <w:rPr>
                <w:lang w:val="en-GB"/>
              </w:rPr>
              <w:lastRenderedPageBreak/>
              <w:t>Deliverable Name</w:t>
            </w:r>
          </w:p>
        </w:tc>
        <w:tc>
          <w:tcPr>
            <w:tcW w:w="6520" w:type="dxa"/>
          </w:tcPr>
          <w:p w14:paraId="2E99DBA2" w14:textId="77777777" w:rsidR="00CC03BF" w:rsidRDefault="00CC03BF" w:rsidP="00CC03BF">
            <w:pPr>
              <w:rPr>
                <w:lang w:val="en-GB"/>
              </w:rPr>
            </w:pPr>
          </w:p>
        </w:tc>
      </w:tr>
      <w:tr w:rsidR="00CC03BF" w14:paraId="2185A51A" w14:textId="77777777" w:rsidTr="00CC03BF">
        <w:tc>
          <w:tcPr>
            <w:tcW w:w="2830" w:type="dxa"/>
          </w:tcPr>
          <w:p w14:paraId="0D0B0909" w14:textId="068F6341" w:rsidR="00CC03BF" w:rsidRDefault="00CC03BF" w:rsidP="00CC03BF">
            <w:pPr>
              <w:rPr>
                <w:lang w:val="en-GB"/>
              </w:rPr>
            </w:pPr>
            <w:r>
              <w:rPr>
                <w:lang w:val="en-GB"/>
              </w:rPr>
              <w:t>Deliverable Description</w:t>
            </w:r>
          </w:p>
        </w:tc>
        <w:tc>
          <w:tcPr>
            <w:tcW w:w="6520" w:type="dxa"/>
          </w:tcPr>
          <w:p w14:paraId="7B666034" w14:textId="77777777" w:rsidR="00CC03BF" w:rsidRDefault="00CC03BF" w:rsidP="00CC03BF">
            <w:pPr>
              <w:rPr>
                <w:lang w:val="en-GB"/>
              </w:rPr>
            </w:pPr>
          </w:p>
        </w:tc>
      </w:tr>
      <w:tr w:rsidR="00CC03BF" w14:paraId="76A9ACBC" w14:textId="77777777" w:rsidTr="00CC03BF">
        <w:tc>
          <w:tcPr>
            <w:tcW w:w="2830" w:type="dxa"/>
          </w:tcPr>
          <w:p w14:paraId="1F1B93D0" w14:textId="163149A9" w:rsidR="00CC03BF" w:rsidRDefault="00CC03BF" w:rsidP="00CC03BF">
            <w:pPr>
              <w:rPr>
                <w:lang w:val="en-GB"/>
              </w:rPr>
            </w:pPr>
            <w:r>
              <w:rPr>
                <w:lang w:val="en-GB"/>
              </w:rPr>
              <w:t>Deliverable achievement date</w:t>
            </w:r>
          </w:p>
        </w:tc>
        <w:tc>
          <w:tcPr>
            <w:tcW w:w="6520" w:type="dxa"/>
          </w:tcPr>
          <w:p w14:paraId="00026357" w14:textId="77777777" w:rsidR="00CC03BF" w:rsidRDefault="00CC03BF" w:rsidP="00CC03BF">
            <w:pPr>
              <w:rPr>
                <w:lang w:val="en-GB"/>
              </w:rPr>
            </w:pPr>
          </w:p>
        </w:tc>
      </w:tr>
    </w:tbl>
    <w:p w14:paraId="06D34F48" w14:textId="4FFCCB1B" w:rsidR="006A523A" w:rsidRDefault="006A523A" w:rsidP="00CC03BF">
      <w:pPr>
        <w:rPr>
          <w:lang w:val="en-GB"/>
        </w:rPr>
      </w:pPr>
    </w:p>
    <w:p w14:paraId="0BB2964E" w14:textId="51602545" w:rsidR="0057693B" w:rsidRDefault="004D04C0" w:rsidP="0057693B">
      <w:pPr>
        <w:rPr>
          <w:b/>
          <w:bCs/>
          <w:lang w:val="en-GB"/>
        </w:rPr>
      </w:pPr>
      <w:r>
        <w:rPr>
          <w:b/>
          <w:bCs/>
          <w:lang w:val="en-GB"/>
        </w:rPr>
        <w:t>Milestone</w:t>
      </w:r>
    </w:p>
    <w:p w14:paraId="0A48A843" w14:textId="77777777" w:rsidR="004D04C0" w:rsidRDefault="004D04C0" w:rsidP="00E57C51">
      <w:pPr>
        <w:jc w:val="both"/>
        <w:rPr>
          <w:lang w:val="en-GB"/>
        </w:rPr>
      </w:pPr>
      <w:r w:rsidRPr="004D04C0">
        <w:rPr>
          <w:lang w:val="en-GB"/>
        </w:rPr>
        <w:t xml:space="preserve">Please create the major milestone to be achieved within the duration of your project, in line with the defined work plan. </w:t>
      </w:r>
    </w:p>
    <w:p w14:paraId="517E9BC8" w14:textId="67E6549B" w:rsidR="00E57C51" w:rsidRPr="00025A18" w:rsidRDefault="00E57C51" w:rsidP="00E57C51">
      <w:pPr>
        <w:jc w:val="both"/>
        <w:rPr>
          <w:i/>
          <w:iCs/>
          <w:color w:val="848484" w:themeColor="text1" w:themeTint="99"/>
          <w:lang w:val="en-GB"/>
        </w:rPr>
      </w:pPr>
      <w:r w:rsidRPr="00025A18">
        <w:rPr>
          <w:i/>
          <w:iCs/>
          <w:color w:val="848484" w:themeColor="text1" w:themeTint="99"/>
          <w:lang w:val="en-GB"/>
        </w:rPr>
        <w:t>Copy and paste as many tables as required</w:t>
      </w:r>
    </w:p>
    <w:tbl>
      <w:tblPr>
        <w:tblStyle w:val="TableGrid"/>
        <w:tblW w:w="0" w:type="auto"/>
        <w:tblLook w:val="04A0" w:firstRow="1" w:lastRow="0" w:firstColumn="1" w:lastColumn="0" w:noHBand="0" w:noVBand="1"/>
      </w:tblPr>
      <w:tblGrid>
        <w:gridCol w:w="2972"/>
        <w:gridCol w:w="6378"/>
      </w:tblGrid>
      <w:tr w:rsidR="00FB5FE2" w14:paraId="12C61053" w14:textId="77777777" w:rsidTr="006E4D5E">
        <w:tc>
          <w:tcPr>
            <w:tcW w:w="2972" w:type="dxa"/>
          </w:tcPr>
          <w:p w14:paraId="60209517" w14:textId="01F73F55" w:rsidR="00FB5FE2" w:rsidRDefault="004D04C0" w:rsidP="00E57C51">
            <w:pPr>
              <w:rPr>
                <w:lang w:val="en-GB"/>
              </w:rPr>
            </w:pPr>
            <w:r>
              <w:rPr>
                <w:lang w:val="en-GB"/>
              </w:rPr>
              <w:t>MIL</w:t>
            </w:r>
            <w:r w:rsidR="00FB5FE2">
              <w:rPr>
                <w:lang w:val="en-GB"/>
              </w:rPr>
              <w:t xml:space="preserve"> name</w:t>
            </w:r>
          </w:p>
        </w:tc>
        <w:tc>
          <w:tcPr>
            <w:tcW w:w="6378" w:type="dxa"/>
          </w:tcPr>
          <w:p w14:paraId="5D048DF0" w14:textId="77777777" w:rsidR="00FB5FE2" w:rsidRDefault="00FB5FE2" w:rsidP="00E57C51">
            <w:pPr>
              <w:rPr>
                <w:lang w:val="en-GB"/>
              </w:rPr>
            </w:pPr>
          </w:p>
        </w:tc>
      </w:tr>
      <w:tr w:rsidR="00FB5FE2" w14:paraId="18B036C6" w14:textId="77777777" w:rsidTr="006E4D5E">
        <w:tc>
          <w:tcPr>
            <w:tcW w:w="2972" w:type="dxa"/>
          </w:tcPr>
          <w:p w14:paraId="536CF55A" w14:textId="6762AD11" w:rsidR="00FB5FE2" w:rsidRDefault="004D04C0" w:rsidP="00E57C51">
            <w:pPr>
              <w:rPr>
                <w:lang w:val="en-GB"/>
              </w:rPr>
            </w:pPr>
            <w:r>
              <w:rPr>
                <w:lang w:val="en-GB"/>
              </w:rPr>
              <w:t>MIL</w:t>
            </w:r>
            <w:r w:rsidR="00FB5FE2">
              <w:rPr>
                <w:lang w:val="en-GB"/>
              </w:rPr>
              <w:t xml:space="preserve"> description</w:t>
            </w:r>
          </w:p>
        </w:tc>
        <w:tc>
          <w:tcPr>
            <w:tcW w:w="6378" w:type="dxa"/>
          </w:tcPr>
          <w:p w14:paraId="160D5630" w14:textId="77777777" w:rsidR="00FB5FE2" w:rsidRDefault="00FB5FE2" w:rsidP="00E57C51">
            <w:pPr>
              <w:rPr>
                <w:lang w:val="en-GB"/>
              </w:rPr>
            </w:pPr>
          </w:p>
        </w:tc>
      </w:tr>
      <w:tr w:rsidR="00FB5FE2" w14:paraId="15C1BFE8" w14:textId="77777777" w:rsidTr="006E4D5E">
        <w:tc>
          <w:tcPr>
            <w:tcW w:w="2972" w:type="dxa"/>
          </w:tcPr>
          <w:p w14:paraId="3B31FA69" w14:textId="31F3CA96" w:rsidR="00FB5FE2" w:rsidRDefault="004D04C0" w:rsidP="00E57C51">
            <w:pPr>
              <w:rPr>
                <w:lang w:val="en-GB"/>
              </w:rPr>
            </w:pPr>
            <w:r>
              <w:rPr>
                <w:lang w:val="en-GB"/>
              </w:rPr>
              <w:t>MIL</w:t>
            </w:r>
            <w:r w:rsidR="00FB5FE2">
              <w:rPr>
                <w:lang w:val="en-GB"/>
              </w:rPr>
              <w:t xml:space="preserve"> achievement date</w:t>
            </w:r>
          </w:p>
        </w:tc>
        <w:tc>
          <w:tcPr>
            <w:tcW w:w="6378" w:type="dxa"/>
          </w:tcPr>
          <w:p w14:paraId="076055A1" w14:textId="77777777" w:rsidR="00FB5FE2" w:rsidRDefault="00FB5FE2" w:rsidP="00E57C51">
            <w:pPr>
              <w:rPr>
                <w:lang w:val="en-GB"/>
              </w:rPr>
            </w:pPr>
          </w:p>
        </w:tc>
      </w:tr>
      <w:tr w:rsidR="00FB5FE2" w14:paraId="35717A07" w14:textId="77777777" w:rsidTr="006E4D5E">
        <w:tc>
          <w:tcPr>
            <w:tcW w:w="2972" w:type="dxa"/>
          </w:tcPr>
          <w:p w14:paraId="44EBE685" w14:textId="57176B64" w:rsidR="00FB5FE2" w:rsidRDefault="00FB5FE2" w:rsidP="00E57C51">
            <w:pPr>
              <w:rPr>
                <w:lang w:val="en-GB"/>
              </w:rPr>
            </w:pPr>
            <w:r>
              <w:rPr>
                <w:lang w:val="en-GB"/>
              </w:rPr>
              <w:t>Responsible partner</w:t>
            </w:r>
          </w:p>
        </w:tc>
        <w:tc>
          <w:tcPr>
            <w:tcW w:w="6378" w:type="dxa"/>
          </w:tcPr>
          <w:p w14:paraId="28F761D9" w14:textId="77777777" w:rsidR="00FB5FE2" w:rsidRDefault="00FB5FE2" w:rsidP="00E57C51">
            <w:pPr>
              <w:rPr>
                <w:lang w:val="en-GB"/>
              </w:rPr>
            </w:pPr>
          </w:p>
        </w:tc>
      </w:tr>
      <w:tr w:rsidR="00FB5FE2" w14:paraId="38EEFAEB" w14:textId="77777777" w:rsidTr="006E4D5E">
        <w:tc>
          <w:tcPr>
            <w:tcW w:w="2972" w:type="dxa"/>
          </w:tcPr>
          <w:p w14:paraId="5D634139" w14:textId="431ABA3D" w:rsidR="00FB5FE2" w:rsidRDefault="00FB5FE2" w:rsidP="00E57C51">
            <w:pPr>
              <w:rPr>
                <w:lang w:val="en-GB"/>
              </w:rPr>
            </w:pPr>
            <w:r>
              <w:rPr>
                <w:lang w:val="en-GB"/>
              </w:rPr>
              <w:t>Contributing Partner</w:t>
            </w:r>
          </w:p>
        </w:tc>
        <w:tc>
          <w:tcPr>
            <w:tcW w:w="6378" w:type="dxa"/>
          </w:tcPr>
          <w:p w14:paraId="43CA0A03" w14:textId="77777777" w:rsidR="00FB5FE2" w:rsidRDefault="00FB5FE2" w:rsidP="00E57C51">
            <w:pPr>
              <w:rPr>
                <w:lang w:val="en-GB"/>
              </w:rPr>
            </w:pPr>
          </w:p>
        </w:tc>
      </w:tr>
    </w:tbl>
    <w:p w14:paraId="1B38E5CB" w14:textId="77777777" w:rsidR="00E57C51" w:rsidRDefault="00E57C51" w:rsidP="00E57C51">
      <w:pPr>
        <w:rPr>
          <w:lang w:val="en-GB"/>
        </w:rPr>
      </w:pPr>
    </w:p>
    <w:p w14:paraId="64724C60" w14:textId="77777777" w:rsidR="00510213" w:rsidRDefault="00510213" w:rsidP="006E4D5E">
      <w:pPr>
        <w:rPr>
          <w:b/>
          <w:bCs/>
          <w:lang w:val="en-GB"/>
        </w:rPr>
      </w:pPr>
    </w:p>
    <w:p w14:paraId="2721664D" w14:textId="46A5DF3F" w:rsidR="006E4D5E" w:rsidRPr="006E4D5E" w:rsidRDefault="006E4D5E" w:rsidP="006E4D5E">
      <w:pPr>
        <w:rPr>
          <w:b/>
          <w:bCs/>
          <w:lang w:val="en-GB"/>
        </w:rPr>
      </w:pPr>
      <w:r w:rsidRPr="006E4D5E">
        <w:rPr>
          <w:b/>
          <w:bCs/>
          <w:lang w:val="en-GB"/>
        </w:rPr>
        <w:t>KPI</w:t>
      </w:r>
      <w:r>
        <w:rPr>
          <w:b/>
          <w:bCs/>
          <w:lang w:val="en-GB"/>
        </w:rPr>
        <w:t>s</w:t>
      </w:r>
    </w:p>
    <w:p w14:paraId="475E50FE" w14:textId="77777777" w:rsidR="006E4D5E" w:rsidRPr="007B566B" w:rsidRDefault="006E4D5E" w:rsidP="006E4D5E">
      <w:pPr>
        <w:rPr>
          <w:lang w:val="en-GB"/>
        </w:rPr>
      </w:pPr>
      <w:r w:rsidRPr="007B566B">
        <w:rPr>
          <w:lang w:val="en-GB"/>
        </w:rPr>
        <w:t>Please create the major outputs to be achieved within the duration of your project, in line with the defined work plan.</w:t>
      </w:r>
    </w:p>
    <w:p w14:paraId="5C5E6762" w14:textId="5C67232E" w:rsidR="00851372" w:rsidRPr="00353098" w:rsidRDefault="00851372" w:rsidP="00353098">
      <w:pPr>
        <w:jc w:val="both"/>
        <w:rPr>
          <w:i/>
          <w:iCs/>
          <w:color w:val="848484" w:themeColor="text1" w:themeTint="99"/>
          <w:lang w:val="en-GB"/>
        </w:rPr>
      </w:pPr>
      <w:r w:rsidRPr="00353098">
        <w:rPr>
          <w:i/>
          <w:iCs/>
          <w:color w:val="848484" w:themeColor="text1" w:themeTint="99"/>
          <w:lang w:val="en-GB"/>
        </w:rPr>
        <w:t xml:space="preserve">Add values </w:t>
      </w:r>
      <w:r w:rsidR="007B566B">
        <w:rPr>
          <w:i/>
          <w:iCs/>
          <w:color w:val="848484" w:themeColor="text1" w:themeTint="99"/>
          <w:lang w:val="en-GB"/>
        </w:rPr>
        <w:t xml:space="preserve">only </w:t>
      </w:r>
      <w:r w:rsidRPr="00353098">
        <w:rPr>
          <w:i/>
          <w:iCs/>
          <w:color w:val="848484" w:themeColor="text1" w:themeTint="99"/>
          <w:lang w:val="en-GB"/>
        </w:rPr>
        <w:t xml:space="preserve">for the KPIs </w:t>
      </w:r>
      <w:r w:rsidR="00353098" w:rsidRPr="00353098">
        <w:rPr>
          <w:i/>
          <w:iCs/>
          <w:color w:val="848484" w:themeColor="text1" w:themeTint="99"/>
          <w:lang w:val="en-GB"/>
        </w:rPr>
        <w:t>relevant to your proposal</w:t>
      </w:r>
      <w:r w:rsidR="007B566B">
        <w:rPr>
          <w:i/>
          <w:iCs/>
          <w:color w:val="848484" w:themeColor="text1" w:themeTint="99"/>
          <w:lang w:val="en-GB"/>
        </w:rPr>
        <w:t xml:space="preserve"> – in </w:t>
      </w:r>
      <w:proofErr w:type="spellStart"/>
      <w:r w:rsidR="007B566B">
        <w:rPr>
          <w:i/>
          <w:iCs/>
          <w:color w:val="848484" w:themeColor="text1" w:themeTint="99"/>
          <w:lang w:val="en-GB"/>
        </w:rPr>
        <w:t>Netsuite</w:t>
      </w:r>
      <w:proofErr w:type="spellEnd"/>
      <w:r w:rsidR="007B566B">
        <w:rPr>
          <w:i/>
          <w:iCs/>
          <w:color w:val="848484" w:themeColor="text1" w:themeTint="99"/>
          <w:lang w:val="en-GB"/>
        </w:rPr>
        <w:t xml:space="preserve"> add 0 to irrelevant years.</w:t>
      </w:r>
    </w:p>
    <w:tbl>
      <w:tblPr>
        <w:tblStyle w:val="TableGrid"/>
        <w:tblW w:w="0" w:type="auto"/>
        <w:tblLook w:val="04A0" w:firstRow="1" w:lastRow="0" w:firstColumn="1" w:lastColumn="0" w:noHBand="0" w:noVBand="1"/>
      </w:tblPr>
      <w:tblGrid>
        <w:gridCol w:w="1098"/>
        <w:gridCol w:w="1698"/>
        <w:gridCol w:w="1250"/>
        <w:gridCol w:w="600"/>
        <w:gridCol w:w="777"/>
        <w:gridCol w:w="1345"/>
        <w:gridCol w:w="1268"/>
        <w:gridCol w:w="1314"/>
      </w:tblGrid>
      <w:tr w:rsidR="003B1F6B" w:rsidRPr="006E4D5E" w14:paraId="6157F976" w14:textId="77777777" w:rsidTr="00142EC4">
        <w:tc>
          <w:tcPr>
            <w:tcW w:w="1098" w:type="dxa"/>
          </w:tcPr>
          <w:p w14:paraId="21132A58" w14:textId="560B50F2" w:rsidR="003B1F6B" w:rsidRPr="006E4D5E" w:rsidRDefault="003B1F6B" w:rsidP="006E4D5E">
            <w:pPr>
              <w:jc w:val="both"/>
              <w:rPr>
                <w:b/>
                <w:bCs/>
                <w:lang w:val="en-GB"/>
              </w:rPr>
            </w:pPr>
            <w:r w:rsidRPr="006E4D5E">
              <w:rPr>
                <w:b/>
                <w:bCs/>
                <w:lang w:val="en-GB"/>
              </w:rPr>
              <w:t>KPI code</w:t>
            </w:r>
          </w:p>
        </w:tc>
        <w:tc>
          <w:tcPr>
            <w:tcW w:w="1708" w:type="dxa"/>
          </w:tcPr>
          <w:p w14:paraId="774C48F5" w14:textId="331C2F40" w:rsidR="003B1F6B" w:rsidRPr="006E4D5E" w:rsidRDefault="003B1F6B" w:rsidP="006E4D5E">
            <w:pPr>
              <w:jc w:val="both"/>
              <w:rPr>
                <w:b/>
                <w:bCs/>
                <w:lang w:val="en-GB"/>
              </w:rPr>
            </w:pPr>
            <w:r w:rsidRPr="006E4D5E">
              <w:rPr>
                <w:b/>
                <w:bCs/>
                <w:lang w:val="en-GB"/>
              </w:rPr>
              <w:t>KPI Title</w:t>
            </w:r>
          </w:p>
        </w:tc>
        <w:tc>
          <w:tcPr>
            <w:tcW w:w="1248" w:type="dxa"/>
          </w:tcPr>
          <w:p w14:paraId="4497DAC9" w14:textId="7FD9C196" w:rsidR="003B1F6B" w:rsidRPr="006E4D5E" w:rsidRDefault="003B1F6B" w:rsidP="006E4D5E">
            <w:pPr>
              <w:jc w:val="both"/>
              <w:rPr>
                <w:b/>
                <w:bCs/>
                <w:lang w:val="en-GB"/>
              </w:rPr>
            </w:pPr>
            <w:r w:rsidRPr="006E4D5E">
              <w:rPr>
                <w:b/>
                <w:bCs/>
                <w:lang w:val="en-GB"/>
              </w:rPr>
              <w:t xml:space="preserve">KPI </w:t>
            </w:r>
            <w:r>
              <w:rPr>
                <w:b/>
                <w:bCs/>
                <w:lang w:val="en-GB"/>
              </w:rPr>
              <w:t>Explanation</w:t>
            </w:r>
          </w:p>
        </w:tc>
        <w:tc>
          <w:tcPr>
            <w:tcW w:w="599" w:type="dxa"/>
          </w:tcPr>
          <w:p w14:paraId="10B12D8F" w14:textId="77081FA1" w:rsidR="003B1F6B" w:rsidRPr="006E4D5E" w:rsidRDefault="003B1F6B" w:rsidP="006E4D5E">
            <w:pPr>
              <w:jc w:val="both"/>
              <w:rPr>
                <w:b/>
                <w:bCs/>
                <w:lang w:val="en-GB"/>
              </w:rPr>
            </w:pPr>
            <w:r>
              <w:rPr>
                <w:b/>
                <w:bCs/>
                <w:lang w:val="en-GB"/>
              </w:rPr>
              <w:t>KPI year</w:t>
            </w:r>
          </w:p>
        </w:tc>
        <w:tc>
          <w:tcPr>
            <w:tcW w:w="776" w:type="dxa"/>
          </w:tcPr>
          <w:p w14:paraId="7DBE2BE0" w14:textId="4E9CC220" w:rsidR="003B1F6B" w:rsidRDefault="003B1F6B" w:rsidP="006E4D5E">
            <w:pPr>
              <w:jc w:val="both"/>
              <w:rPr>
                <w:b/>
                <w:bCs/>
                <w:lang w:val="en-GB"/>
              </w:rPr>
            </w:pPr>
            <w:r>
              <w:rPr>
                <w:b/>
                <w:bCs/>
                <w:lang w:val="en-GB"/>
              </w:rPr>
              <w:t>Target value</w:t>
            </w:r>
          </w:p>
        </w:tc>
        <w:tc>
          <w:tcPr>
            <w:tcW w:w="1343" w:type="dxa"/>
          </w:tcPr>
          <w:p w14:paraId="782D86EF" w14:textId="06015FA0" w:rsidR="003B1F6B" w:rsidRPr="006E4D5E" w:rsidRDefault="003B1F6B" w:rsidP="006E4D5E">
            <w:pPr>
              <w:jc w:val="both"/>
              <w:rPr>
                <w:b/>
                <w:bCs/>
                <w:lang w:val="en-GB"/>
              </w:rPr>
            </w:pPr>
            <w:r>
              <w:rPr>
                <w:b/>
                <w:bCs/>
                <w:lang w:val="en-GB"/>
              </w:rPr>
              <w:t>KPI achievement date</w:t>
            </w:r>
          </w:p>
        </w:tc>
        <w:tc>
          <w:tcPr>
            <w:tcW w:w="1266" w:type="dxa"/>
          </w:tcPr>
          <w:p w14:paraId="059E83AD" w14:textId="697758EC" w:rsidR="003B1F6B" w:rsidRPr="006E4D5E" w:rsidRDefault="003B1F6B" w:rsidP="006E4D5E">
            <w:pPr>
              <w:jc w:val="both"/>
              <w:rPr>
                <w:b/>
                <w:bCs/>
                <w:lang w:val="en-GB"/>
              </w:rPr>
            </w:pPr>
            <w:r>
              <w:rPr>
                <w:b/>
                <w:bCs/>
                <w:lang w:val="en-GB"/>
              </w:rPr>
              <w:t>Responsible Partner</w:t>
            </w:r>
          </w:p>
        </w:tc>
        <w:tc>
          <w:tcPr>
            <w:tcW w:w="1312" w:type="dxa"/>
          </w:tcPr>
          <w:p w14:paraId="2D2E3946" w14:textId="1D5CF7BF" w:rsidR="003B1F6B" w:rsidRPr="006E4D5E" w:rsidRDefault="003B1F6B" w:rsidP="006E4D5E">
            <w:pPr>
              <w:jc w:val="both"/>
              <w:rPr>
                <w:b/>
                <w:bCs/>
                <w:lang w:val="en-GB"/>
              </w:rPr>
            </w:pPr>
            <w:r>
              <w:rPr>
                <w:b/>
                <w:bCs/>
                <w:lang w:val="en-GB"/>
              </w:rPr>
              <w:t>Contributing Partner</w:t>
            </w:r>
          </w:p>
        </w:tc>
      </w:tr>
      <w:tr w:rsidR="003B1F6B" w:rsidRPr="006E4D5E" w14:paraId="747CE765" w14:textId="77777777" w:rsidTr="00142EC4">
        <w:tc>
          <w:tcPr>
            <w:tcW w:w="1098" w:type="dxa"/>
          </w:tcPr>
          <w:p w14:paraId="53EA925B" w14:textId="11BDA0BB" w:rsidR="003B1F6B" w:rsidRPr="006E4D5E" w:rsidRDefault="003B1F6B" w:rsidP="006E4D5E">
            <w:pPr>
              <w:jc w:val="both"/>
              <w:rPr>
                <w:b/>
                <w:bCs/>
                <w:lang w:val="en-GB"/>
              </w:rPr>
            </w:pPr>
            <w:r>
              <w:t>EITHE02.4</w:t>
            </w:r>
          </w:p>
        </w:tc>
        <w:tc>
          <w:tcPr>
            <w:tcW w:w="1708" w:type="dxa"/>
          </w:tcPr>
          <w:p w14:paraId="1699D913" w14:textId="77777777" w:rsidR="003B1F6B" w:rsidRPr="00353098" w:rsidRDefault="003B1F6B" w:rsidP="00353098">
            <w:pPr>
              <w:rPr>
                <w:b/>
                <w:bCs/>
                <w:lang w:val="en-GB"/>
              </w:rPr>
            </w:pPr>
            <w:r w:rsidRPr="00353098">
              <w:rPr>
                <w:b/>
                <w:bCs/>
                <w:lang w:val="en-GB"/>
              </w:rPr>
              <w:t>Marketed</w:t>
            </w:r>
          </w:p>
          <w:p w14:paraId="68FD8FF6" w14:textId="272958B0" w:rsidR="003B1F6B" w:rsidRPr="006E4D5E" w:rsidRDefault="003B1F6B" w:rsidP="00353098">
            <w:pPr>
              <w:jc w:val="both"/>
              <w:rPr>
                <w:b/>
                <w:bCs/>
                <w:lang w:val="en-GB"/>
              </w:rPr>
            </w:pPr>
            <w:r w:rsidRPr="00353098">
              <w:rPr>
                <w:b/>
                <w:bCs/>
                <w:lang w:val="en-GB"/>
              </w:rPr>
              <w:t>Innovations</w:t>
            </w:r>
          </w:p>
        </w:tc>
        <w:tc>
          <w:tcPr>
            <w:tcW w:w="1248" w:type="dxa"/>
          </w:tcPr>
          <w:p w14:paraId="6288C794" w14:textId="0385C24B" w:rsidR="003B1F6B" w:rsidRPr="00353098" w:rsidRDefault="003B1F6B" w:rsidP="006E4D5E">
            <w:pPr>
              <w:jc w:val="both"/>
              <w:rPr>
                <w:i/>
                <w:iCs/>
                <w:color w:val="848484" w:themeColor="text1" w:themeTint="99"/>
                <w:lang w:val="en-GB"/>
              </w:rPr>
            </w:pPr>
          </w:p>
        </w:tc>
        <w:tc>
          <w:tcPr>
            <w:tcW w:w="599" w:type="dxa"/>
          </w:tcPr>
          <w:p w14:paraId="345D523B" w14:textId="77777777" w:rsidR="003B1F6B" w:rsidRPr="006E4D5E" w:rsidRDefault="003B1F6B" w:rsidP="006E4D5E">
            <w:pPr>
              <w:jc w:val="both"/>
              <w:rPr>
                <w:b/>
                <w:bCs/>
                <w:lang w:val="en-GB"/>
              </w:rPr>
            </w:pPr>
          </w:p>
        </w:tc>
        <w:tc>
          <w:tcPr>
            <w:tcW w:w="776" w:type="dxa"/>
          </w:tcPr>
          <w:p w14:paraId="6B195C11" w14:textId="77777777" w:rsidR="003B1F6B" w:rsidRDefault="003B1F6B" w:rsidP="006E4D5E">
            <w:pPr>
              <w:jc w:val="both"/>
              <w:rPr>
                <w:b/>
                <w:bCs/>
                <w:lang w:val="en-GB"/>
              </w:rPr>
            </w:pPr>
          </w:p>
        </w:tc>
        <w:tc>
          <w:tcPr>
            <w:tcW w:w="1343" w:type="dxa"/>
          </w:tcPr>
          <w:p w14:paraId="7B2876A0" w14:textId="5805A1B4" w:rsidR="003B1F6B" w:rsidRDefault="003B1F6B" w:rsidP="006E4D5E">
            <w:pPr>
              <w:jc w:val="both"/>
              <w:rPr>
                <w:b/>
                <w:bCs/>
                <w:lang w:val="en-GB"/>
              </w:rPr>
            </w:pPr>
          </w:p>
        </w:tc>
        <w:tc>
          <w:tcPr>
            <w:tcW w:w="1266" w:type="dxa"/>
          </w:tcPr>
          <w:p w14:paraId="5A5BC61E" w14:textId="77777777" w:rsidR="003B1F6B" w:rsidRDefault="003B1F6B" w:rsidP="006E4D5E">
            <w:pPr>
              <w:jc w:val="both"/>
              <w:rPr>
                <w:b/>
                <w:bCs/>
                <w:lang w:val="en-GB"/>
              </w:rPr>
            </w:pPr>
          </w:p>
        </w:tc>
        <w:tc>
          <w:tcPr>
            <w:tcW w:w="1312" w:type="dxa"/>
          </w:tcPr>
          <w:p w14:paraId="0DCC5F9E" w14:textId="77777777" w:rsidR="003B1F6B" w:rsidRDefault="003B1F6B" w:rsidP="006E4D5E">
            <w:pPr>
              <w:jc w:val="both"/>
              <w:rPr>
                <w:b/>
                <w:bCs/>
                <w:lang w:val="en-GB"/>
              </w:rPr>
            </w:pPr>
          </w:p>
        </w:tc>
      </w:tr>
      <w:tr w:rsidR="003B1F6B" w:rsidRPr="00986698" w14:paraId="6067E3BD" w14:textId="77777777" w:rsidTr="00142EC4">
        <w:tc>
          <w:tcPr>
            <w:tcW w:w="1098" w:type="dxa"/>
          </w:tcPr>
          <w:p w14:paraId="206CD739" w14:textId="7D425581" w:rsidR="003B1F6B" w:rsidRDefault="003B1F6B" w:rsidP="006E4D5E">
            <w:pPr>
              <w:jc w:val="both"/>
            </w:pPr>
            <w:r w:rsidRPr="000A457B">
              <w:t>EITHE04.4</w:t>
            </w:r>
          </w:p>
        </w:tc>
        <w:tc>
          <w:tcPr>
            <w:tcW w:w="1708" w:type="dxa"/>
          </w:tcPr>
          <w:p w14:paraId="1FE423DE" w14:textId="77777777" w:rsidR="003B1F6B" w:rsidRPr="007B566B" w:rsidRDefault="003B1F6B" w:rsidP="000A457B">
            <w:pPr>
              <w:rPr>
                <w:b/>
                <w:bCs/>
                <w:lang w:val="en-GB"/>
              </w:rPr>
            </w:pPr>
            <w:r w:rsidRPr="007B566B">
              <w:rPr>
                <w:b/>
                <w:bCs/>
                <w:lang w:val="en-GB"/>
              </w:rPr>
              <w:t>Start-ups</w:t>
            </w:r>
          </w:p>
          <w:p w14:paraId="0E40BB44" w14:textId="77777777" w:rsidR="003B1F6B" w:rsidRPr="007B566B" w:rsidRDefault="003B1F6B" w:rsidP="000A457B">
            <w:pPr>
              <w:rPr>
                <w:b/>
                <w:bCs/>
                <w:lang w:val="en-GB"/>
              </w:rPr>
            </w:pPr>
            <w:r w:rsidRPr="007B566B">
              <w:rPr>
                <w:b/>
                <w:bCs/>
                <w:lang w:val="en-GB"/>
              </w:rPr>
              <w:t>created of/for</w:t>
            </w:r>
          </w:p>
          <w:p w14:paraId="0A897356" w14:textId="645CDB58" w:rsidR="003B1F6B" w:rsidRPr="007B566B" w:rsidRDefault="003B1F6B" w:rsidP="000A457B">
            <w:pPr>
              <w:jc w:val="both"/>
              <w:rPr>
                <w:b/>
                <w:bCs/>
                <w:lang w:val="en-GB"/>
              </w:rPr>
            </w:pPr>
            <w:r w:rsidRPr="007B566B">
              <w:rPr>
                <w:b/>
                <w:bCs/>
                <w:lang w:val="en-GB"/>
              </w:rPr>
              <w:lastRenderedPageBreak/>
              <w:t>innovation</w:t>
            </w:r>
          </w:p>
        </w:tc>
        <w:tc>
          <w:tcPr>
            <w:tcW w:w="1248" w:type="dxa"/>
          </w:tcPr>
          <w:p w14:paraId="561A649C" w14:textId="3D7B5CA3" w:rsidR="003B1F6B" w:rsidRPr="00353098" w:rsidRDefault="003B1F6B" w:rsidP="006E4D5E">
            <w:pPr>
              <w:jc w:val="both"/>
              <w:rPr>
                <w:i/>
                <w:iCs/>
                <w:color w:val="848484" w:themeColor="text1" w:themeTint="99"/>
                <w:lang w:val="en-GB"/>
              </w:rPr>
            </w:pPr>
          </w:p>
        </w:tc>
        <w:tc>
          <w:tcPr>
            <w:tcW w:w="599" w:type="dxa"/>
          </w:tcPr>
          <w:p w14:paraId="4D92A19E" w14:textId="77777777" w:rsidR="003B1F6B" w:rsidRPr="006E4D5E" w:rsidRDefault="003B1F6B" w:rsidP="006E4D5E">
            <w:pPr>
              <w:jc w:val="both"/>
              <w:rPr>
                <w:b/>
                <w:bCs/>
                <w:lang w:val="en-GB"/>
              </w:rPr>
            </w:pPr>
          </w:p>
        </w:tc>
        <w:tc>
          <w:tcPr>
            <w:tcW w:w="776" w:type="dxa"/>
          </w:tcPr>
          <w:p w14:paraId="036B782C" w14:textId="77777777" w:rsidR="003B1F6B" w:rsidRDefault="003B1F6B" w:rsidP="006E4D5E">
            <w:pPr>
              <w:jc w:val="both"/>
              <w:rPr>
                <w:b/>
                <w:bCs/>
                <w:lang w:val="en-GB"/>
              </w:rPr>
            </w:pPr>
          </w:p>
        </w:tc>
        <w:tc>
          <w:tcPr>
            <w:tcW w:w="1343" w:type="dxa"/>
          </w:tcPr>
          <w:p w14:paraId="0D4F0849" w14:textId="221464CB" w:rsidR="003B1F6B" w:rsidRDefault="003B1F6B" w:rsidP="006E4D5E">
            <w:pPr>
              <w:jc w:val="both"/>
              <w:rPr>
                <w:b/>
                <w:bCs/>
                <w:lang w:val="en-GB"/>
              </w:rPr>
            </w:pPr>
          </w:p>
        </w:tc>
        <w:tc>
          <w:tcPr>
            <w:tcW w:w="1266" w:type="dxa"/>
          </w:tcPr>
          <w:p w14:paraId="2BFDA2DA" w14:textId="77777777" w:rsidR="003B1F6B" w:rsidRDefault="003B1F6B" w:rsidP="006E4D5E">
            <w:pPr>
              <w:jc w:val="both"/>
              <w:rPr>
                <w:b/>
                <w:bCs/>
                <w:lang w:val="en-GB"/>
              </w:rPr>
            </w:pPr>
          </w:p>
        </w:tc>
        <w:tc>
          <w:tcPr>
            <w:tcW w:w="1312" w:type="dxa"/>
          </w:tcPr>
          <w:p w14:paraId="3C5D3FDD" w14:textId="77777777" w:rsidR="003B1F6B" w:rsidRDefault="003B1F6B" w:rsidP="006E4D5E">
            <w:pPr>
              <w:jc w:val="both"/>
              <w:rPr>
                <w:b/>
                <w:bCs/>
                <w:lang w:val="en-GB"/>
              </w:rPr>
            </w:pPr>
          </w:p>
        </w:tc>
      </w:tr>
      <w:tr w:rsidR="003B1F6B" w:rsidRPr="006E4D5E" w14:paraId="71976893" w14:textId="77777777" w:rsidTr="00142EC4">
        <w:tc>
          <w:tcPr>
            <w:tcW w:w="1098" w:type="dxa"/>
          </w:tcPr>
          <w:p w14:paraId="264A079A" w14:textId="7279A318" w:rsidR="003B1F6B" w:rsidRPr="006E4D5E" w:rsidRDefault="003B1F6B" w:rsidP="006E4D5E">
            <w:pPr>
              <w:jc w:val="both"/>
              <w:rPr>
                <w:b/>
                <w:bCs/>
                <w:lang w:val="en-GB"/>
              </w:rPr>
            </w:pPr>
            <w:r>
              <w:t>EITHE01.1</w:t>
            </w:r>
          </w:p>
        </w:tc>
        <w:tc>
          <w:tcPr>
            <w:tcW w:w="1708" w:type="dxa"/>
          </w:tcPr>
          <w:p w14:paraId="01126442" w14:textId="11DD6949" w:rsidR="003B1F6B" w:rsidRPr="007B566B" w:rsidRDefault="00D66E43" w:rsidP="006E4D5E">
            <w:pPr>
              <w:jc w:val="both"/>
              <w:rPr>
                <w:b/>
                <w:bCs/>
                <w:lang w:val="en-GB"/>
              </w:rPr>
            </w:pPr>
            <w:r w:rsidRPr="007B566B">
              <w:rPr>
                <w:b/>
                <w:bCs/>
              </w:rPr>
              <w:t>Intelectual</w:t>
            </w:r>
            <w:r w:rsidR="003B1F6B" w:rsidRPr="007B566B">
              <w:rPr>
                <w:b/>
                <w:bCs/>
              </w:rPr>
              <w:t xml:space="preserve"> </w:t>
            </w:r>
            <w:proofErr w:type="spellStart"/>
            <w:r w:rsidR="003B1F6B" w:rsidRPr="007B566B">
              <w:rPr>
                <w:b/>
                <w:bCs/>
              </w:rPr>
              <w:t>Property</w:t>
            </w:r>
            <w:proofErr w:type="spellEnd"/>
            <w:r w:rsidR="003B1F6B" w:rsidRPr="007B566B">
              <w:rPr>
                <w:b/>
                <w:bCs/>
              </w:rPr>
              <w:t xml:space="preserve"> </w:t>
            </w:r>
            <w:proofErr w:type="spellStart"/>
            <w:r w:rsidR="003B1F6B" w:rsidRPr="007B566B">
              <w:rPr>
                <w:b/>
                <w:bCs/>
              </w:rPr>
              <w:t>Rights</w:t>
            </w:r>
            <w:proofErr w:type="spellEnd"/>
          </w:p>
        </w:tc>
        <w:tc>
          <w:tcPr>
            <w:tcW w:w="1248" w:type="dxa"/>
          </w:tcPr>
          <w:p w14:paraId="399CEC21" w14:textId="409DA531" w:rsidR="003B1F6B" w:rsidRPr="006E4D5E" w:rsidRDefault="003B1F6B" w:rsidP="006E4D5E">
            <w:pPr>
              <w:jc w:val="both"/>
              <w:rPr>
                <w:b/>
                <w:bCs/>
                <w:lang w:val="en-GB"/>
              </w:rPr>
            </w:pPr>
          </w:p>
        </w:tc>
        <w:tc>
          <w:tcPr>
            <w:tcW w:w="599" w:type="dxa"/>
          </w:tcPr>
          <w:p w14:paraId="541B71A6" w14:textId="77777777" w:rsidR="003B1F6B" w:rsidRPr="006E4D5E" w:rsidRDefault="003B1F6B" w:rsidP="006E4D5E">
            <w:pPr>
              <w:jc w:val="both"/>
              <w:rPr>
                <w:b/>
                <w:bCs/>
                <w:lang w:val="en-GB"/>
              </w:rPr>
            </w:pPr>
          </w:p>
        </w:tc>
        <w:tc>
          <w:tcPr>
            <w:tcW w:w="776" w:type="dxa"/>
          </w:tcPr>
          <w:p w14:paraId="3780D596" w14:textId="77777777" w:rsidR="003B1F6B" w:rsidRDefault="003B1F6B" w:rsidP="006E4D5E">
            <w:pPr>
              <w:jc w:val="both"/>
              <w:rPr>
                <w:b/>
                <w:bCs/>
                <w:lang w:val="en-GB"/>
              </w:rPr>
            </w:pPr>
          </w:p>
        </w:tc>
        <w:tc>
          <w:tcPr>
            <w:tcW w:w="1343" w:type="dxa"/>
          </w:tcPr>
          <w:p w14:paraId="3BE3D36F" w14:textId="56F2B118" w:rsidR="003B1F6B" w:rsidRDefault="003B1F6B" w:rsidP="006E4D5E">
            <w:pPr>
              <w:jc w:val="both"/>
              <w:rPr>
                <w:b/>
                <w:bCs/>
                <w:lang w:val="en-GB"/>
              </w:rPr>
            </w:pPr>
          </w:p>
        </w:tc>
        <w:tc>
          <w:tcPr>
            <w:tcW w:w="1266" w:type="dxa"/>
          </w:tcPr>
          <w:p w14:paraId="2E3312E8" w14:textId="77777777" w:rsidR="003B1F6B" w:rsidRDefault="003B1F6B" w:rsidP="006E4D5E">
            <w:pPr>
              <w:jc w:val="both"/>
              <w:rPr>
                <w:b/>
                <w:bCs/>
                <w:lang w:val="en-GB"/>
              </w:rPr>
            </w:pPr>
          </w:p>
        </w:tc>
        <w:tc>
          <w:tcPr>
            <w:tcW w:w="1312" w:type="dxa"/>
          </w:tcPr>
          <w:p w14:paraId="78690FFE" w14:textId="77777777" w:rsidR="003B1F6B" w:rsidRDefault="003B1F6B" w:rsidP="006E4D5E">
            <w:pPr>
              <w:jc w:val="both"/>
              <w:rPr>
                <w:b/>
                <w:bCs/>
                <w:lang w:val="en-GB"/>
              </w:rPr>
            </w:pPr>
          </w:p>
        </w:tc>
      </w:tr>
    </w:tbl>
    <w:p w14:paraId="76D7DF20" w14:textId="77777777" w:rsidR="006E4D5E" w:rsidRDefault="006E4D5E" w:rsidP="006E4D5E">
      <w:pPr>
        <w:rPr>
          <w:i/>
          <w:iCs/>
          <w:lang w:val="en-GB"/>
        </w:rPr>
      </w:pPr>
    </w:p>
    <w:p w14:paraId="50548483" w14:textId="77777777" w:rsidR="00510213" w:rsidRDefault="00510213" w:rsidP="00D66E43">
      <w:pPr>
        <w:pStyle w:val="Subtitle"/>
        <w:jc w:val="left"/>
        <w:rPr>
          <w:lang w:val="en-GB"/>
        </w:rPr>
      </w:pPr>
    </w:p>
    <w:p w14:paraId="65727DB7" w14:textId="77777777" w:rsidR="00510213" w:rsidRPr="00994826" w:rsidRDefault="00510213" w:rsidP="00510213">
      <w:pPr>
        <w:rPr>
          <w:b/>
          <w:bCs/>
          <w:lang w:val="en-GB" w:eastAsia="en-US"/>
        </w:rPr>
      </w:pPr>
    </w:p>
    <w:p w14:paraId="7A30E5E5" w14:textId="6CA5898F" w:rsidR="3333063B" w:rsidRDefault="3333063B" w:rsidP="3333063B">
      <w:pPr>
        <w:rPr>
          <w:lang w:val="en-GB"/>
        </w:rPr>
      </w:pPr>
    </w:p>
    <w:p w14:paraId="026348E6" w14:textId="412DDB37" w:rsidR="3333063B" w:rsidRDefault="3333063B" w:rsidP="3333063B">
      <w:pPr>
        <w:rPr>
          <w:lang w:val="en-GB"/>
        </w:rPr>
      </w:pPr>
    </w:p>
    <w:p w14:paraId="79343CEE" w14:textId="5755A81D" w:rsidR="00D83FD1" w:rsidRPr="00994826" w:rsidRDefault="00541A1A" w:rsidP="00510213">
      <w:pPr>
        <w:pStyle w:val="Heading2"/>
        <w:numPr>
          <w:ilvl w:val="0"/>
          <w:numId w:val="30"/>
        </w:numPr>
        <w:jc w:val="both"/>
        <w:rPr>
          <w:lang w:val="en-GB"/>
        </w:rPr>
      </w:pPr>
      <w:bookmarkStart w:id="5" w:name="_Toc243052448"/>
      <w:r w:rsidRPr="00994826">
        <w:rPr>
          <w:lang w:val="en-GB"/>
        </w:rPr>
        <w:t>Supporting documents</w:t>
      </w:r>
      <w:bookmarkEnd w:id="5"/>
    </w:p>
    <w:p w14:paraId="7D7F5ABD" w14:textId="77777777" w:rsidR="00EC7600" w:rsidRDefault="00EC7600" w:rsidP="00EC7600">
      <w:pPr>
        <w:rPr>
          <w:lang w:val="en-GB"/>
        </w:rPr>
      </w:pPr>
    </w:p>
    <w:p w14:paraId="68D9E691" w14:textId="496B92A6" w:rsidR="005812F3" w:rsidRPr="005812F3" w:rsidRDefault="005812F3" w:rsidP="00EC7600">
      <w:pPr>
        <w:rPr>
          <w:i/>
          <w:iCs/>
          <w:color w:val="333333" w:themeColor="text1"/>
          <w:lang w:val="en-GB"/>
        </w:rPr>
      </w:pPr>
      <w:proofErr w:type="spellStart"/>
      <w:r w:rsidRPr="005812F3">
        <w:rPr>
          <w:i/>
          <w:iCs/>
          <w:color w:val="333333" w:themeColor="text1"/>
        </w:rPr>
        <w:t>Upload</w:t>
      </w:r>
      <w:proofErr w:type="spellEnd"/>
      <w:r w:rsidRPr="005812F3">
        <w:rPr>
          <w:i/>
          <w:iCs/>
          <w:color w:val="333333" w:themeColor="text1"/>
        </w:rPr>
        <w:t xml:space="preserve"> in PDF </w:t>
      </w:r>
      <w:proofErr w:type="spellStart"/>
      <w:r w:rsidRPr="005812F3">
        <w:rPr>
          <w:i/>
          <w:iCs/>
          <w:color w:val="333333" w:themeColor="text1"/>
        </w:rPr>
        <w:t>or</w:t>
      </w:r>
      <w:proofErr w:type="spellEnd"/>
      <w:r w:rsidRPr="005812F3">
        <w:rPr>
          <w:i/>
          <w:iCs/>
          <w:color w:val="333333" w:themeColor="text1"/>
        </w:rPr>
        <w:t xml:space="preserve"> Excel (</w:t>
      </w:r>
      <w:proofErr w:type="spellStart"/>
      <w:r w:rsidRPr="005812F3">
        <w:rPr>
          <w:i/>
          <w:iCs/>
          <w:color w:val="333333" w:themeColor="text1"/>
        </w:rPr>
        <w:t>max</w:t>
      </w:r>
      <w:proofErr w:type="spellEnd"/>
      <w:r w:rsidRPr="005812F3">
        <w:rPr>
          <w:i/>
          <w:iCs/>
          <w:color w:val="333333" w:themeColor="text1"/>
        </w:rPr>
        <w:t xml:space="preserve">. 10 MB per </w:t>
      </w:r>
      <w:proofErr w:type="spellStart"/>
      <w:r w:rsidRPr="005812F3">
        <w:rPr>
          <w:i/>
          <w:iCs/>
          <w:color w:val="333333" w:themeColor="text1"/>
        </w:rPr>
        <w:t>document</w:t>
      </w:r>
      <w:proofErr w:type="spellEnd"/>
      <w:r w:rsidRPr="005812F3">
        <w:rPr>
          <w:i/>
          <w:iCs/>
          <w:color w:val="333333" w:themeColor="text1"/>
        </w:rPr>
        <w:t>)</w:t>
      </w:r>
    </w:p>
    <w:p w14:paraId="57576351" w14:textId="2E04A0D3" w:rsidR="00875EC7" w:rsidRDefault="005812F3" w:rsidP="00EC0AA4">
      <w:pPr>
        <w:rPr>
          <w:lang w:val="en-GB"/>
        </w:rPr>
      </w:pPr>
      <w:r w:rsidRPr="005812F3">
        <w:rPr>
          <w:lang w:val="en-GB"/>
        </w:rPr>
        <w:drawing>
          <wp:inline distT="0" distB="0" distL="0" distR="0" wp14:anchorId="029A9C04" wp14:editId="4D3D84E0">
            <wp:extent cx="6544940" cy="2322195"/>
            <wp:effectExtent l="0" t="0" r="8890" b="1905"/>
            <wp:docPr id="1029133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133710" name=""/>
                    <pic:cNvPicPr/>
                  </pic:nvPicPr>
                  <pic:blipFill>
                    <a:blip r:embed="rId15"/>
                    <a:stretch>
                      <a:fillRect/>
                    </a:stretch>
                  </pic:blipFill>
                  <pic:spPr>
                    <a:xfrm>
                      <a:off x="0" y="0"/>
                      <a:ext cx="6548536" cy="2323471"/>
                    </a:xfrm>
                    <a:prstGeom prst="rect">
                      <a:avLst/>
                    </a:prstGeom>
                  </pic:spPr>
                </pic:pic>
              </a:graphicData>
            </a:graphic>
          </wp:inline>
        </w:drawing>
      </w:r>
    </w:p>
    <w:p w14:paraId="11251766" w14:textId="77777777" w:rsidR="0084685A" w:rsidRDefault="0084685A" w:rsidP="0084685A">
      <w:pPr>
        <w:rPr>
          <w:b/>
          <w:bCs/>
          <w:lang w:val="en-GB" w:eastAsia="en-US"/>
        </w:rPr>
      </w:pPr>
    </w:p>
    <w:p w14:paraId="56FF5DAC" w14:textId="77777777" w:rsidR="0084685A" w:rsidRDefault="0084685A" w:rsidP="0084685A">
      <w:pPr>
        <w:pStyle w:val="Heading2"/>
        <w:numPr>
          <w:ilvl w:val="0"/>
          <w:numId w:val="30"/>
        </w:numPr>
        <w:jc w:val="both"/>
        <w:rPr>
          <w:lang w:val="en-GB"/>
        </w:rPr>
      </w:pPr>
      <w:bookmarkStart w:id="6" w:name="_Toc243052449"/>
      <w:r w:rsidRPr="00994826">
        <w:rPr>
          <w:lang w:val="en-GB"/>
        </w:rPr>
        <w:t>Budget</w:t>
      </w:r>
      <w:bookmarkEnd w:id="6"/>
    </w:p>
    <w:p w14:paraId="1DB9837A" w14:textId="77777777" w:rsidR="0084685A" w:rsidRPr="00510213" w:rsidRDefault="0084685A" w:rsidP="0084685A">
      <w:pPr>
        <w:rPr>
          <w:lang w:val="en-GB"/>
        </w:rPr>
      </w:pPr>
    </w:p>
    <w:p w14:paraId="70F599B0" w14:textId="0EB9F274" w:rsidR="0084685A" w:rsidRPr="00576174" w:rsidRDefault="0084685A" w:rsidP="0084685A">
      <w:pPr>
        <w:rPr>
          <w:i/>
          <w:iCs/>
          <w:lang w:val="en-GB"/>
        </w:rPr>
      </w:pPr>
      <w:r w:rsidRPr="00576174">
        <w:rPr>
          <w:i/>
          <w:iCs/>
          <w:lang w:val="en-GB"/>
        </w:rPr>
        <w:t xml:space="preserve">Work packages must be created first. For each work package created, one column will appear. For each partner involved in the project, a separate table must be filled. The total project budget will be calculated automatically on </w:t>
      </w:r>
      <w:r w:rsidR="00C24645">
        <w:rPr>
          <w:i/>
          <w:iCs/>
          <w:lang w:val="en-GB"/>
        </w:rPr>
        <w:t xml:space="preserve">the submission portal </w:t>
      </w:r>
      <w:r w:rsidR="00C24645" w:rsidRPr="00576174">
        <w:rPr>
          <w:i/>
          <w:iCs/>
          <w:lang w:val="en-GB"/>
        </w:rPr>
        <w:t>NetSuite</w:t>
      </w:r>
      <w:r w:rsidRPr="00576174">
        <w:rPr>
          <w:i/>
          <w:iCs/>
          <w:lang w:val="en-GB"/>
        </w:rPr>
        <w:t>.</w:t>
      </w:r>
      <w:r w:rsidR="00C24645">
        <w:rPr>
          <w:i/>
          <w:iCs/>
          <w:lang w:val="en-GB"/>
        </w:rPr>
        <w:t xml:space="preserve"> The individual partner budget sections will only reflect the work packages in which the partner has been added as a contributor. The Work Package leader must also be added as a contributor. </w:t>
      </w:r>
    </w:p>
    <w:p w14:paraId="1915E1E3" w14:textId="77777777" w:rsidR="0084685A" w:rsidRPr="00994826" w:rsidRDefault="0084685A" w:rsidP="0084685A">
      <w:pPr>
        <w:rPr>
          <w:lang w:val="en-GB"/>
        </w:rPr>
      </w:pPr>
    </w:p>
    <w:tbl>
      <w:tblPr>
        <w:tblStyle w:val="PlainTable4"/>
        <w:tblpPr w:leftFromText="180" w:rightFromText="180" w:vertAnchor="text" w:tblpY="1"/>
        <w:tblOverlap w:val="never"/>
        <w:tblW w:w="9520" w:type="dxa"/>
        <w:tblLook w:val="04A0" w:firstRow="1" w:lastRow="0" w:firstColumn="1" w:lastColumn="0" w:noHBand="0" w:noVBand="1"/>
      </w:tblPr>
      <w:tblGrid>
        <w:gridCol w:w="2962"/>
        <w:gridCol w:w="731"/>
        <w:gridCol w:w="854"/>
        <w:gridCol w:w="858"/>
        <w:gridCol w:w="886"/>
        <w:gridCol w:w="3202"/>
        <w:gridCol w:w="28"/>
      </w:tblGrid>
      <w:tr w:rsidR="0084685A" w:rsidRPr="00994826" w14:paraId="2E11FB2B" w14:textId="77777777" w:rsidTr="00D11261">
        <w:trPr>
          <w:cnfStyle w:val="100000000000" w:firstRow="1" w:lastRow="0" w:firstColumn="0" w:lastColumn="0" w:oddVBand="0" w:evenVBand="0" w:oddHBand="0"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2962" w:type="dxa"/>
            <w:noWrap/>
            <w:vAlign w:val="center"/>
            <w:hideMark/>
          </w:tcPr>
          <w:p w14:paraId="77877922" w14:textId="77777777" w:rsidR="0084685A" w:rsidRPr="00994826" w:rsidRDefault="0084685A" w:rsidP="00D11261">
            <w:pPr>
              <w:rPr>
                <w:lang w:val="en-GB"/>
              </w:rPr>
            </w:pPr>
            <w:r w:rsidRPr="00994826">
              <w:rPr>
                <w:lang w:val="en-GB"/>
              </w:rPr>
              <w:t>BUDGET PARTNER A</w:t>
            </w:r>
          </w:p>
        </w:tc>
        <w:tc>
          <w:tcPr>
            <w:tcW w:w="731" w:type="dxa"/>
            <w:noWrap/>
            <w:vAlign w:val="center"/>
            <w:hideMark/>
          </w:tcPr>
          <w:p w14:paraId="233F0BFC" w14:textId="77777777" w:rsidR="0084685A" w:rsidRPr="00994826" w:rsidRDefault="0084685A" w:rsidP="00D11261">
            <w:pPr>
              <w:cnfStyle w:val="100000000000" w:firstRow="1" w:lastRow="0" w:firstColumn="0" w:lastColumn="0" w:oddVBand="0" w:evenVBand="0" w:oddHBand="0" w:evenHBand="0" w:firstRowFirstColumn="0" w:firstRowLastColumn="0" w:lastRowFirstColumn="0" w:lastRowLastColumn="0"/>
              <w:rPr>
                <w:lang w:val="en-GB"/>
              </w:rPr>
            </w:pPr>
            <w:r w:rsidRPr="00994826">
              <w:rPr>
                <w:lang w:val="en-GB"/>
              </w:rPr>
              <w:t>WP1</w:t>
            </w:r>
          </w:p>
        </w:tc>
        <w:tc>
          <w:tcPr>
            <w:tcW w:w="854" w:type="dxa"/>
            <w:noWrap/>
            <w:vAlign w:val="center"/>
            <w:hideMark/>
          </w:tcPr>
          <w:p w14:paraId="44BB7520" w14:textId="77777777" w:rsidR="0084685A" w:rsidRPr="00994826" w:rsidRDefault="0084685A" w:rsidP="00D11261">
            <w:pPr>
              <w:cnfStyle w:val="100000000000" w:firstRow="1" w:lastRow="0" w:firstColumn="0" w:lastColumn="0" w:oddVBand="0" w:evenVBand="0" w:oddHBand="0" w:evenHBand="0" w:firstRowFirstColumn="0" w:firstRowLastColumn="0" w:lastRowFirstColumn="0" w:lastRowLastColumn="0"/>
              <w:rPr>
                <w:lang w:val="en-GB"/>
              </w:rPr>
            </w:pPr>
            <w:r w:rsidRPr="00994826">
              <w:rPr>
                <w:lang w:val="en-GB"/>
              </w:rPr>
              <w:t>WP2</w:t>
            </w:r>
          </w:p>
        </w:tc>
        <w:tc>
          <w:tcPr>
            <w:tcW w:w="857" w:type="dxa"/>
            <w:noWrap/>
            <w:vAlign w:val="center"/>
            <w:hideMark/>
          </w:tcPr>
          <w:p w14:paraId="66891767" w14:textId="77777777" w:rsidR="0084685A" w:rsidRPr="00994826" w:rsidRDefault="0084685A" w:rsidP="00D11261">
            <w:pPr>
              <w:cnfStyle w:val="100000000000" w:firstRow="1" w:lastRow="0" w:firstColumn="0" w:lastColumn="0" w:oddVBand="0" w:evenVBand="0" w:oddHBand="0" w:evenHBand="0" w:firstRowFirstColumn="0" w:firstRowLastColumn="0" w:lastRowFirstColumn="0" w:lastRowLastColumn="0"/>
              <w:rPr>
                <w:lang w:val="en-GB"/>
              </w:rPr>
            </w:pPr>
            <w:r w:rsidRPr="00994826">
              <w:rPr>
                <w:lang w:val="en-GB"/>
              </w:rPr>
              <w:t>WP3</w:t>
            </w:r>
          </w:p>
        </w:tc>
        <w:tc>
          <w:tcPr>
            <w:tcW w:w="886" w:type="dxa"/>
            <w:noWrap/>
            <w:vAlign w:val="center"/>
            <w:hideMark/>
          </w:tcPr>
          <w:p w14:paraId="3453AEE6" w14:textId="77777777" w:rsidR="0084685A" w:rsidRPr="00994826" w:rsidRDefault="0084685A" w:rsidP="00D11261">
            <w:pPr>
              <w:cnfStyle w:val="100000000000" w:firstRow="1" w:lastRow="0" w:firstColumn="0" w:lastColumn="0" w:oddVBand="0" w:evenVBand="0" w:oddHBand="0" w:evenHBand="0" w:firstRowFirstColumn="0" w:firstRowLastColumn="0" w:lastRowFirstColumn="0" w:lastRowLastColumn="0"/>
              <w:rPr>
                <w:lang w:val="en-GB"/>
              </w:rPr>
            </w:pPr>
            <w:r w:rsidRPr="00994826">
              <w:rPr>
                <w:lang w:val="en-GB"/>
              </w:rPr>
              <w:t>Total</w:t>
            </w:r>
          </w:p>
        </w:tc>
        <w:tc>
          <w:tcPr>
            <w:tcW w:w="3230" w:type="dxa"/>
            <w:gridSpan w:val="2"/>
            <w:noWrap/>
            <w:vAlign w:val="center"/>
            <w:hideMark/>
          </w:tcPr>
          <w:p w14:paraId="0969774A" w14:textId="77777777" w:rsidR="0084685A" w:rsidRPr="00994826" w:rsidRDefault="0084685A" w:rsidP="00D11261">
            <w:pPr>
              <w:cnfStyle w:val="100000000000" w:firstRow="1" w:lastRow="0" w:firstColumn="0" w:lastColumn="0" w:oddVBand="0" w:evenVBand="0" w:oddHBand="0" w:evenHBand="0" w:firstRowFirstColumn="0" w:firstRowLastColumn="0" w:lastRowFirstColumn="0" w:lastRowLastColumn="0"/>
              <w:rPr>
                <w:lang w:val="en-GB"/>
              </w:rPr>
            </w:pPr>
            <w:r w:rsidRPr="00994826">
              <w:rPr>
                <w:lang w:val="en-GB"/>
              </w:rPr>
              <w:t>Description</w:t>
            </w:r>
          </w:p>
        </w:tc>
      </w:tr>
      <w:tr w:rsidR="0084685A" w:rsidRPr="00994826" w14:paraId="358140CC" w14:textId="77777777" w:rsidTr="00D11261">
        <w:trPr>
          <w:cnfStyle w:val="000000100000" w:firstRow="0" w:lastRow="0" w:firstColumn="0" w:lastColumn="0" w:oddVBand="0" w:evenVBand="0" w:oddHBand="1"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2962" w:type="dxa"/>
            <w:noWrap/>
            <w:vAlign w:val="center"/>
            <w:hideMark/>
          </w:tcPr>
          <w:p w14:paraId="02DD7DB0" w14:textId="77777777" w:rsidR="0084685A" w:rsidRPr="00994826" w:rsidRDefault="0084685A" w:rsidP="00D11261">
            <w:pPr>
              <w:rPr>
                <w:lang w:val="en-GB"/>
              </w:rPr>
            </w:pPr>
            <w:r w:rsidRPr="00994826">
              <w:rPr>
                <w:lang w:val="en-GB"/>
              </w:rPr>
              <w:t>A.1 EMPLOYEES (OR EQUIVALENT)</w:t>
            </w:r>
          </w:p>
        </w:tc>
        <w:tc>
          <w:tcPr>
            <w:tcW w:w="731" w:type="dxa"/>
            <w:noWrap/>
            <w:vAlign w:val="center"/>
            <w:hideMark/>
          </w:tcPr>
          <w:p w14:paraId="062B6CFB"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r w:rsidRPr="00994826">
              <w:rPr>
                <w:lang w:val="en-GB"/>
              </w:rPr>
              <w:t>€ 0</w:t>
            </w:r>
          </w:p>
        </w:tc>
        <w:tc>
          <w:tcPr>
            <w:tcW w:w="854" w:type="dxa"/>
            <w:noWrap/>
            <w:vAlign w:val="center"/>
            <w:hideMark/>
          </w:tcPr>
          <w:p w14:paraId="4B009AD3"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r w:rsidRPr="00994826">
              <w:rPr>
                <w:lang w:val="en-GB"/>
              </w:rPr>
              <w:t>€ 0</w:t>
            </w:r>
          </w:p>
        </w:tc>
        <w:tc>
          <w:tcPr>
            <w:tcW w:w="857" w:type="dxa"/>
            <w:noWrap/>
            <w:vAlign w:val="center"/>
            <w:hideMark/>
          </w:tcPr>
          <w:p w14:paraId="71405F9D"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r w:rsidRPr="00994826">
              <w:rPr>
                <w:lang w:val="en-GB"/>
              </w:rPr>
              <w:t>€ 0</w:t>
            </w:r>
          </w:p>
        </w:tc>
        <w:tc>
          <w:tcPr>
            <w:tcW w:w="886" w:type="dxa"/>
            <w:noWrap/>
            <w:vAlign w:val="center"/>
            <w:hideMark/>
          </w:tcPr>
          <w:p w14:paraId="4DA10C2F"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r w:rsidRPr="00994826">
              <w:rPr>
                <w:lang w:val="en-GB"/>
              </w:rPr>
              <w:t>€ 0</w:t>
            </w:r>
          </w:p>
        </w:tc>
        <w:tc>
          <w:tcPr>
            <w:tcW w:w="3230" w:type="dxa"/>
            <w:gridSpan w:val="2"/>
            <w:noWrap/>
            <w:vAlign w:val="center"/>
          </w:tcPr>
          <w:p w14:paraId="365D548C"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p>
        </w:tc>
      </w:tr>
      <w:tr w:rsidR="0084685A" w:rsidRPr="00994826" w14:paraId="23E3369F" w14:textId="77777777" w:rsidTr="00D11261">
        <w:trPr>
          <w:trHeight w:val="85"/>
        </w:trPr>
        <w:tc>
          <w:tcPr>
            <w:cnfStyle w:val="001000000000" w:firstRow="0" w:lastRow="0" w:firstColumn="1" w:lastColumn="0" w:oddVBand="0" w:evenVBand="0" w:oddHBand="0" w:evenHBand="0" w:firstRowFirstColumn="0" w:firstRowLastColumn="0" w:lastRowFirstColumn="0" w:lastRowLastColumn="0"/>
            <w:tcW w:w="2962" w:type="dxa"/>
            <w:noWrap/>
            <w:vAlign w:val="center"/>
            <w:hideMark/>
          </w:tcPr>
          <w:p w14:paraId="3A9FA5F4" w14:textId="77777777" w:rsidR="0084685A" w:rsidRPr="00994826" w:rsidRDefault="0084685A" w:rsidP="00D11261">
            <w:pPr>
              <w:rPr>
                <w:lang w:val="en-GB"/>
              </w:rPr>
            </w:pPr>
            <w:r w:rsidRPr="00994826">
              <w:rPr>
                <w:lang w:val="en-GB"/>
              </w:rPr>
              <w:t>A.2 NATURAL PERSONS UNDER DIRECT CONTRACT</w:t>
            </w:r>
          </w:p>
        </w:tc>
        <w:tc>
          <w:tcPr>
            <w:tcW w:w="731" w:type="dxa"/>
            <w:noWrap/>
            <w:vAlign w:val="center"/>
            <w:hideMark/>
          </w:tcPr>
          <w:p w14:paraId="19AE654C"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r w:rsidRPr="00994826">
              <w:rPr>
                <w:lang w:val="en-GB"/>
              </w:rPr>
              <w:t>€ 0</w:t>
            </w:r>
          </w:p>
        </w:tc>
        <w:tc>
          <w:tcPr>
            <w:tcW w:w="854" w:type="dxa"/>
            <w:noWrap/>
            <w:vAlign w:val="center"/>
            <w:hideMark/>
          </w:tcPr>
          <w:p w14:paraId="5270DE6A"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r w:rsidRPr="00994826">
              <w:rPr>
                <w:lang w:val="en-GB"/>
              </w:rPr>
              <w:t>€ 0</w:t>
            </w:r>
          </w:p>
        </w:tc>
        <w:tc>
          <w:tcPr>
            <w:tcW w:w="857" w:type="dxa"/>
            <w:noWrap/>
            <w:vAlign w:val="center"/>
            <w:hideMark/>
          </w:tcPr>
          <w:p w14:paraId="4F115F20"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r w:rsidRPr="00994826">
              <w:rPr>
                <w:lang w:val="en-GB"/>
              </w:rPr>
              <w:t>€ 0</w:t>
            </w:r>
          </w:p>
        </w:tc>
        <w:tc>
          <w:tcPr>
            <w:tcW w:w="886" w:type="dxa"/>
            <w:noWrap/>
            <w:vAlign w:val="center"/>
            <w:hideMark/>
          </w:tcPr>
          <w:p w14:paraId="687B2790"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r w:rsidRPr="00994826">
              <w:rPr>
                <w:lang w:val="en-GB"/>
              </w:rPr>
              <w:t>€ 0</w:t>
            </w:r>
          </w:p>
        </w:tc>
        <w:tc>
          <w:tcPr>
            <w:tcW w:w="3230" w:type="dxa"/>
            <w:gridSpan w:val="2"/>
            <w:noWrap/>
            <w:vAlign w:val="center"/>
          </w:tcPr>
          <w:p w14:paraId="57A9B074"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p>
        </w:tc>
      </w:tr>
      <w:tr w:rsidR="0084685A" w:rsidRPr="00994826" w14:paraId="39572914" w14:textId="77777777" w:rsidTr="00D11261">
        <w:trPr>
          <w:cnfStyle w:val="000000100000" w:firstRow="0" w:lastRow="0" w:firstColumn="0" w:lastColumn="0" w:oddVBand="0" w:evenVBand="0" w:oddHBand="1"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2962" w:type="dxa"/>
            <w:noWrap/>
            <w:vAlign w:val="center"/>
            <w:hideMark/>
          </w:tcPr>
          <w:p w14:paraId="5EB33B7D" w14:textId="77777777" w:rsidR="0084685A" w:rsidRPr="00994826" w:rsidRDefault="0084685A" w:rsidP="00D11261">
            <w:pPr>
              <w:rPr>
                <w:lang w:val="en-GB"/>
              </w:rPr>
            </w:pPr>
            <w:r w:rsidRPr="00994826">
              <w:rPr>
                <w:lang w:val="en-GB"/>
              </w:rPr>
              <w:t>A.3 SECONDED PERSONS</w:t>
            </w:r>
          </w:p>
        </w:tc>
        <w:tc>
          <w:tcPr>
            <w:tcW w:w="731" w:type="dxa"/>
            <w:noWrap/>
            <w:vAlign w:val="center"/>
            <w:hideMark/>
          </w:tcPr>
          <w:p w14:paraId="1CFE206D"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r w:rsidRPr="00994826">
              <w:rPr>
                <w:lang w:val="en-GB"/>
              </w:rPr>
              <w:t>€ 0</w:t>
            </w:r>
          </w:p>
        </w:tc>
        <w:tc>
          <w:tcPr>
            <w:tcW w:w="854" w:type="dxa"/>
            <w:noWrap/>
            <w:vAlign w:val="center"/>
            <w:hideMark/>
          </w:tcPr>
          <w:p w14:paraId="5C2EAC4B"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r w:rsidRPr="00994826">
              <w:rPr>
                <w:lang w:val="en-GB"/>
              </w:rPr>
              <w:t>€ 0</w:t>
            </w:r>
          </w:p>
        </w:tc>
        <w:tc>
          <w:tcPr>
            <w:tcW w:w="857" w:type="dxa"/>
            <w:noWrap/>
            <w:vAlign w:val="center"/>
            <w:hideMark/>
          </w:tcPr>
          <w:p w14:paraId="0594AA04"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r w:rsidRPr="00994826">
              <w:rPr>
                <w:lang w:val="en-GB"/>
              </w:rPr>
              <w:t>€ 0</w:t>
            </w:r>
          </w:p>
        </w:tc>
        <w:tc>
          <w:tcPr>
            <w:tcW w:w="886" w:type="dxa"/>
            <w:noWrap/>
            <w:vAlign w:val="center"/>
            <w:hideMark/>
          </w:tcPr>
          <w:p w14:paraId="334B1D17"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r w:rsidRPr="00994826">
              <w:rPr>
                <w:lang w:val="en-GB"/>
              </w:rPr>
              <w:t>€ 0</w:t>
            </w:r>
          </w:p>
        </w:tc>
        <w:tc>
          <w:tcPr>
            <w:tcW w:w="3230" w:type="dxa"/>
            <w:gridSpan w:val="2"/>
            <w:noWrap/>
            <w:vAlign w:val="center"/>
          </w:tcPr>
          <w:p w14:paraId="63A7D9B0"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p>
        </w:tc>
      </w:tr>
      <w:tr w:rsidR="0084685A" w:rsidRPr="00994826" w14:paraId="1AAFED13" w14:textId="77777777" w:rsidTr="00D11261">
        <w:trPr>
          <w:trHeight w:val="85"/>
        </w:trPr>
        <w:tc>
          <w:tcPr>
            <w:cnfStyle w:val="001000000000" w:firstRow="0" w:lastRow="0" w:firstColumn="1" w:lastColumn="0" w:oddVBand="0" w:evenVBand="0" w:oddHBand="0" w:evenHBand="0" w:firstRowFirstColumn="0" w:firstRowLastColumn="0" w:lastRowFirstColumn="0" w:lastRowLastColumn="0"/>
            <w:tcW w:w="2962" w:type="dxa"/>
            <w:noWrap/>
            <w:vAlign w:val="center"/>
            <w:hideMark/>
          </w:tcPr>
          <w:p w14:paraId="5FCFAC92" w14:textId="77777777" w:rsidR="0084685A" w:rsidRPr="00994826" w:rsidRDefault="0084685A" w:rsidP="00D11261">
            <w:pPr>
              <w:rPr>
                <w:lang w:val="en-GB"/>
              </w:rPr>
            </w:pPr>
            <w:r w:rsidRPr="00994826">
              <w:rPr>
                <w:lang w:val="en-GB"/>
              </w:rPr>
              <w:t>A.4 SME OWNERS</w:t>
            </w:r>
          </w:p>
        </w:tc>
        <w:tc>
          <w:tcPr>
            <w:tcW w:w="731" w:type="dxa"/>
            <w:noWrap/>
            <w:vAlign w:val="center"/>
            <w:hideMark/>
          </w:tcPr>
          <w:p w14:paraId="3D1C41BE"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r w:rsidRPr="00994826">
              <w:rPr>
                <w:lang w:val="en-GB"/>
              </w:rPr>
              <w:t>€ 0</w:t>
            </w:r>
          </w:p>
        </w:tc>
        <w:tc>
          <w:tcPr>
            <w:tcW w:w="854" w:type="dxa"/>
            <w:noWrap/>
            <w:vAlign w:val="center"/>
            <w:hideMark/>
          </w:tcPr>
          <w:p w14:paraId="0012F4A9"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r w:rsidRPr="00994826">
              <w:rPr>
                <w:lang w:val="en-GB"/>
              </w:rPr>
              <w:t>€ 0</w:t>
            </w:r>
          </w:p>
        </w:tc>
        <w:tc>
          <w:tcPr>
            <w:tcW w:w="857" w:type="dxa"/>
            <w:noWrap/>
            <w:vAlign w:val="center"/>
            <w:hideMark/>
          </w:tcPr>
          <w:p w14:paraId="7240BAAD"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r w:rsidRPr="00994826">
              <w:rPr>
                <w:lang w:val="en-GB"/>
              </w:rPr>
              <w:t>€ 0</w:t>
            </w:r>
          </w:p>
        </w:tc>
        <w:tc>
          <w:tcPr>
            <w:tcW w:w="886" w:type="dxa"/>
            <w:noWrap/>
            <w:vAlign w:val="center"/>
            <w:hideMark/>
          </w:tcPr>
          <w:p w14:paraId="38468366"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r w:rsidRPr="00994826">
              <w:rPr>
                <w:lang w:val="en-GB"/>
              </w:rPr>
              <w:t>€ 0</w:t>
            </w:r>
          </w:p>
        </w:tc>
        <w:tc>
          <w:tcPr>
            <w:tcW w:w="3230" w:type="dxa"/>
            <w:gridSpan w:val="2"/>
            <w:noWrap/>
            <w:vAlign w:val="center"/>
          </w:tcPr>
          <w:p w14:paraId="042BAD9C"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p>
        </w:tc>
      </w:tr>
      <w:tr w:rsidR="0084685A" w:rsidRPr="00994826" w14:paraId="35CFBE8C" w14:textId="77777777" w:rsidTr="00D11261">
        <w:trPr>
          <w:cnfStyle w:val="000000100000" w:firstRow="0" w:lastRow="0" w:firstColumn="0" w:lastColumn="0" w:oddVBand="0" w:evenVBand="0" w:oddHBand="1"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2962" w:type="dxa"/>
            <w:noWrap/>
            <w:vAlign w:val="center"/>
            <w:hideMark/>
          </w:tcPr>
          <w:p w14:paraId="6A26BC9B" w14:textId="77777777" w:rsidR="0084685A" w:rsidRPr="00994826" w:rsidRDefault="0084685A" w:rsidP="00D11261">
            <w:pPr>
              <w:rPr>
                <w:lang w:val="en-GB"/>
              </w:rPr>
            </w:pPr>
            <w:r w:rsidRPr="00994826">
              <w:rPr>
                <w:lang w:val="en-GB"/>
              </w:rPr>
              <w:t>B SUBCONTRACTING</w:t>
            </w:r>
          </w:p>
        </w:tc>
        <w:tc>
          <w:tcPr>
            <w:tcW w:w="731" w:type="dxa"/>
            <w:noWrap/>
            <w:vAlign w:val="center"/>
            <w:hideMark/>
          </w:tcPr>
          <w:p w14:paraId="6B1E63D1"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r w:rsidRPr="00994826">
              <w:rPr>
                <w:lang w:val="en-GB"/>
              </w:rPr>
              <w:t>€ 0</w:t>
            </w:r>
          </w:p>
        </w:tc>
        <w:tc>
          <w:tcPr>
            <w:tcW w:w="854" w:type="dxa"/>
            <w:noWrap/>
            <w:vAlign w:val="center"/>
            <w:hideMark/>
          </w:tcPr>
          <w:p w14:paraId="07E83D25"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r w:rsidRPr="00994826">
              <w:rPr>
                <w:lang w:val="en-GB"/>
              </w:rPr>
              <w:t>€ 0</w:t>
            </w:r>
          </w:p>
        </w:tc>
        <w:tc>
          <w:tcPr>
            <w:tcW w:w="857" w:type="dxa"/>
            <w:noWrap/>
            <w:vAlign w:val="center"/>
            <w:hideMark/>
          </w:tcPr>
          <w:p w14:paraId="737E5D6D"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r w:rsidRPr="00994826">
              <w:rPr>
                <w:lang w:val="en-GB"/>
              </w:rPr>
              <w:t>€ 0</w:t>
            </w:r>
          </w:p>
        </w:tc>
        <w:tc>
          <w:tcPr>
            <w:tcW w:w="886" w:type="dxa"/>
            <w:noWrap/>
            <w:vAlign w:val="center"/>
            <w:hideMark/>
          </w:tcPr>
          <w:p w14:paraId="51D30626"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r w:rsidRPr="00994826">
              <w:rPr>
                <w:lang w:val="en-GB"/>
              </w:rPr>
              <w:t>€ 0</w:t>
            </w:r>
          </w:p>
        </w:tc>
        <w:tc>
          <w:tcPr>
            <w:tcW w:w="3230" w:type="dxa"/>
            <w:gridSpan w:val="2"/>
            <w:noWrap/>
            <w:vAlign w:val="center"/>
          </w:tcPr>
          <w:p w14:paraId="279FBAD8"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p>
        </w:tc>
      </w:tr>
      <w:tr w:rsidR="0084685A" w:rsidRPr="00994826" w14:paraId="294FF9E8" w14:textId="77777777" w:rsidTr="00D11261">
        <w:trPr>
          <w:trHeight w:val="85"/>
        </w:trPr>
        <w:tc>
          <w:tcPr>
            <w:cnfStyle w:val="001000000000" w:firstRow="0" w:lastRow="0" w:firstColumn="1" w:lastColumn="0" w:oddVBand="0" w:evenVBand="0" w:oddHBand="0" w:evenHBand="0" w:firstRowFirstColumn="0" w:firstRowLastColumn="0" w:lastRowFirstColumn="0" w:lastRowLastColumn="0"/>
            <w:tcW w:w="2962" w:type="dxa"/>
            <w:noWrap/>
            <w:vAlign w:val="center"/>
            <w:hideMark/>
          </w:tcPr>
          <w:p w14:paraId="7DCDBEAC" w14:textId="77777777" w:rsidR="0084685A" w:rsidRPr="00994826" w:rsidRDefault="0084685A" w:rsidP="00D11261">
            <w:pPr>
              <w:rPr>
                <w:lang w:val="en-GB"/>
              </w:rPr>
            </w:pPr>
            <w:r w:rsidRPr="00994826">
              <w:rPr>
                <w:lang w:val="en-GB"/>
              </w:rPr>
              <w:t>C.1 TRAVEL AND SUBSISTENCE</w:t>
            </w:r>
          </w:p>
        </w:tc>
        <w:tc>
          <w:tcPr>
            <w:tcW w:w="731" w:type="dxa"/>
            <w:noWrap/>
            <w:vAlign w:val="center"/>
            <w:hideMark/>
          </w:tcPr>
          <w:p w14:paraId="5918C711"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r w:rsidRPr="00994826">
              <w:rPr>
                <w:lang w:val="en-GB"/>
              </w:rPr>
              <w:t>€ 0</w:t>
            </w:r>
          </w:p>
        </w:tc>
        <w:tc>
          <w:tcPr>
            <w:tcW w:w="854" w:type="dxa"/>
            <w:noWrap/>
            <w:vAlign w:val="center"/>
            <w:hideMark/>
          </w:tcPr>
          <w:p w14:paraId="2699B750"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r w:rsidRPr="00994826">
              <w:rPr>
                <w:lang w:val="en-GB"/>
              </w:rPr>
              <w:t>€ 0</w:t>
            </w:r>
          </w:p>
        </w:tc>
        <w:tc>
          <w:tcPr>
            <w:tcW w:w="857" w:type="dxa"/>
            <w:noWrap/>
            <w:vAlign w:val="center"/>
            <w:hideMark/>
          </w:tcPr>
          <w:p w14:paraId="721A2D42"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r w:rsidRPr="00994826">
              <w:rPr>
                <w:lang w:val="en-GB"/>
              </w:rPr>
              <w:t>€ 0</w:t>
            </w:r>
          </w:p>
        </w:tc>
        <w:tc>
          <w:tcPr>
            <w:tcW w:w="886" w:type="dxa"/>
            <w:noWrap/>
            <w:vAlign w:val="center"/>
            <w:hideMark/>
          </w:tcPr>
          <w:p w14:paraId="71473BD4"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r w:rsidRPr="00994826">
              <w:rPr>
                <w:lang w:val="en-GB"/>
              </w:rPr>
              <w:t>€ 0</w:t>
            </w:r>
          </w:p>
        </w:tc>
        <w:tc>
          <w:tcPr>
            <w:tcW w:w="3230" w:type="dxa"/>
            <w:gridSpan w:val="2"/>
            <w:noWrap/>
            <w:vAlign w:val="center"/>
          </w:tcPr>
          <w:p w14:paraId="54CF21C9"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p>
        </w:tc>
      </w:tr>
      <w:tr w:rsidR="0084685A" w:rsidRPr="00994826" w14:paraId="704D8DAB" w14:textId="77777777" w:rsidTr="00D11261">
        <w:trPr>
          <w:cnfStyle w:val="000000100000" w:firstRow="0" w:lastRow="0" w:firstColumn="0" w:lastColumn="0" w:oddVBand="0" w:evenVBand="0" w:oddHBand="1"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2962" w:type="dxa"/>
            <w:noWrap/>
            <w:vAlign w:val="center"/>
            <w:hideMark/>
          </w:tcPr>
          <w:p w14:paraId="7C33039B" w14:textId="77777777" w:rsidR="0084685A" w:rsidRPr="00994826" w:rsidRDefault="0084685A" w:rsidP="00D11261">
            <w:pPr>
              <w:rPr>
                <w:lang w:val="en-GB"/>
              </w:rPr>
            </w:pPr>
            <w:r w:rsidRPr="00994826">
              <w:rPr>
                <w:lang w:val="en-GB"/>
              </w:rPr>
              <w:t>C.2 EQUIPMENT</w:t>
            </w:r>
          </w:p>
        </w:tc>
        <w:tc>
          <w:tcPr>
            <w:tcW w:w="731" w:type="dxa"/>
            <w:noWrap/>
            <w:vAlign w:val="center"/>
            <w:hideMark/>
          </w:tcPr>
          <w:p w14:paraId="4C1E58B4"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r w:rsidRPr="00994826">
              <w:rPr>
                <w:lang w:val="en-GB"/>
              </w:rPr>
              <w:t>€ 0</w:t>
            </w:r>
          </w:p>
        </w:tc>
        <w:tc>
          <w:tcPr>
            <w:tcW w:w="854" w:type="dxa"/>
            <w:noWrap/>
            <w:vAlign w:val="center"/>
            <w:hideMark/>
          </w:tcPr>
          <w:p w14:paraId="433DD3EC"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r w:rsidRPr="00994826">
              <w:rPr>
                <w:lang w:val="en-GB"/>
              </w:rPr>
              <w:t>€ 0</w:t>
            </w:r>
          </w:p>
        </w:tc>
        <w:tc>
          <w:tcPr>
            <w:tcW w:w="857" w:type="dxa"/>
            <w:noWrap/>
            <w:vAlign w:val="center"/>
            <w:hideMark/>
          </w:tcPr>
          <w:p w14:paraId="35F7D91B"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r w:rsidRPr="00994826">
              <w:rPr>
                <w:lang w:val="en-GB"/>
              </w:rPr>
              <w:t>€ 0</w:t>
            </w:r>
          </w:p>
        </w:tc>
        <w:tc>
          <w:tcPr>
            <w:tcW w:w="886" w:type="dxa"/>
            <w:noWrap/>
            <w:vAlign w:val="center"/>
            <w:hideMark/>
          </w:tcPr>
          <w:p w14:paraId="0050A885"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r w:rsidRPr="00994826">
              <w:rPr>
                <w:lang w:val="en-GB"/>
              </w:rPr>
              <w:t>€ 0</w:t>
            </w:r>
          </w:p>
        </w:tc>
        <w:tc>
          <w:tcPr>
            <w:tcW w:w="3230" w:type="dxa"/>
            <w:gridSpan w:val="2"/>
            <w:noWrap/>
            <w:vAlign w:val="center"/>
          </w:tcPr>
          <w:p w14:paraId="315DA346"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p>
        </w:tc>
      </w:tr>
      <w:tr w:rsidR="0084685A" w:rsidRPr="00994826" w14:paraId="36936027" w14:textId="77777777" w:rsidTr="00D11261">
        <w:trPr>
          <w:trHeight w:val="85"/>
        </w:trPr>
        <w:tc>
          <w:tcPr>
            <w:cnfStyle w:val="001000000000" w:firstRow="0" w:lastRow="0" w:firstColumn="1" w:lastColumn="0" w:oddVBand="0" w:evenVBand="0" w:oddHBand="0" w:evenHBand="0" w:firstRowFirstColumn="0" w:firstRowLastColumn="0" w:lastRowFirstColumn="0" w:lastRowLastColumn="0"/>
            <w:tcW w:w="2962" w:type="dxa"/>
            <w:noWrap/>
            <w:vAlign w:val="center"/>
            <w:hideMark/>
          </w:tcPr>
          <w:p w14:paraId="6A40CE28" w14:textId="77777777" w:rsidR="0084685A" w:rsidRPr="00994826" w:rsidRDefault="0084685A" w:rsidP="00D11261">
            <w:pPr>
              <w:rPr>
                <w:lang w:val="en-GB"/>
              </w:rPr>
            </w:pPr>
            <w:r w:rsidRPr="00994826">
              <w:rPr>
                <w:lang w:val="en-GB"/>
              </w:rPr>
              <w:t>C.3 OTHER GOODS, WORKS AND SERVICES</w:t>
            </w:r>
          </w:p>
        </w:tc>
        <w:tc>
          <w:tcPr>
            <w:tcW w:w="731" w:type="dxa"/>
            <w:noWrap/>
            <w:vAlign w:val="center"/>
            <w:hideMark/>
          </w:tcPr>
          <w:p w14:paraId="5331CA3E"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r w:rsidRPr="00994826">
              <w:rPr>
                <w:lang w:val="en-GB"/>
              </w:rPr>
              <w:t>€ 0</w:t>
            </w:r>
          </w:p>
        </w:tc>
        <w:tc>
          <w:tcPr>
            <w:tcW w:w="854" w:type="dxa"/>
            <w:noWrap/>
            <w:vAlign w:val="center"/>
            <w:hideMark/>
          </w:tcPr>
          <w:p w14:paraId="38289413"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r w:rsidRPr="00994826">
              <w:rPr>
                <w:lang w:val="en-GB"/>
              </w:rPr>
              <w:t>€ 0</w:t>
            </w:r>
          </w:p>
        </w:tc>
        <w:tc>
          <w:tcPr>
            <w:tcW w:w="857" w:type="dxa"/>
            <w:noWrap/>
            <w:vAlign w:val="center"/>
            <w:hideMark/>
          </w:tcPr>
          <w:p w14:paraId="07C577CB"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r w:rsidRPr="00994826">
              <w:rPr>
                <w:lang w:val="en-GB"/>
              </w:rPr>
              <w:t>€ 0</w:t>
            </w:r>
          </w:p>
        </w:tc>
        <w:tc>
          <w:tcPr>
            <w:tcW w:w="886" w:type="dxa"/>
            <w:noWrap/>
            <w:vAlign w:val="center"/>
            <w:hideMark/>
          </w:tcPr>
          <w:p w14:paraId="3D9166E3"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r w:rsidRPr="00994826">
              <w:rPr>
                <w:lang w:val="en-GB"/>
              </w:rPr>
              <w:t>€ 0</w:t>
            </w:r>
          </w:p>
        </w:tc>
        <w:tc>
          <w:tcPr>
            <w:tcW w:w="3230" w:type="dxa"/>
            <w:gridSpan w:val="2"/>
            <w:noWrap/>
            <w:vAlign w:val="center"/>
          </w:tcPr>
          <w:p w14:paraId="0E24D887"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p>
        </w:tc>
      </w:tr>
      <w:tr w:rsidR="0084685A" w:rsidRPr="00994826" w14:paraId="7742870D" w14:textId="77777777" w:rsidTr="00D11261">
        <w:trPr>
          <w:cnfStyle w:val="000000100000" w:firstRow="0" w:lastRow="0" w:firstColumn="0" w:lastColumn="0" w:oddVBand="0" w:evenVBand="0" w:oddHBand="1"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2962" w:type="dxa"/>
            <w:noWrap/>
            <w:vAlign w:val="center"/>
            <w:hideMark/>
          </w:tcPr>
          <w:p w14:paraId="4EDC78FB" w14:textId="77777777" w:rsidR="0084685A" w:rsidRPr="00994826" w:rsidRDefault="0084685A" w:rsidP="00D11261">
            <w:pPr>
              <w:rPr>
                <w:lang w:val="en-GB"/>
              </w:rPr>
            </w:pPr>
            <w:r w:rsidRPr="369E52A8">
              <w:rPr>
                <w:lang w:val="en-GB"/>
              </w:rPr>
              <w:t>D.1a FINANCIAL SUPPORT TO THIRD PARTIES (SUBGRANTS)</w:t>
            </w:r>
          </w:p>
        </w:tc>
        <w:tc>
          <w:tcPr>
            <w:tcW w:w="731" w:type="dxa"/>
            <w:noWrap/>
            <w:vAlign w:val="center"/>
            <w:hideMark/>
          </w:tcPr>
          <w:p w14:paraId="7B1A1397"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r w:rsidRPr="00994826">
              <w:rPr>
                <w:lang w:val="en-GB"/>
              </w:rPr>
              <w:t>€ 0</w:t>
            </w:r>
          </w:p>
        </w:tc>
        <w:tc>
          <w:tcPr>
            <w:tcW w:w="854" w:type="dxa"/>
            <w:noWrap/>
            <w:vAlign w:val="center"/>
            <w:hideMark/>
          </w:tcPr>
          <w:p w14:paraId="326E82F7"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r w:rsidRPr="00994826">
              <w:rPr>
                <w:lang w:val="en-GB"/>
              </w:rPr>
              <w:t>€ 0</w:t>
            </w:r>
          </w:p>
        </w:tc>
        <w:tc>
          <w:tcPr>
            <w:tcW w:w="857" w:type="dxa"/>
            <w:noWrap/>
            <w:vAlign w:val="center"/>
            <w:hideMark/>
          </w:tcPr>
          <w:p w14:paraId="54A301FD"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r w:rsidRPr="00994826">
              <w:rPr>
                <w:lang w:val="en-GB"/>
              </w:rPr>
              <w:t>€ 0</w:t>
            </w:r>
          </w:p>
        </w:tc>
        <w:tc>
          <w:tcPr>
            <w:tcW w:w="886" w:type="dxa"/>
            <w:noWrap/>
            <w:vAlign w:val="center"/>
            <w:hideMark/>
          </w:tcPr>
          <w:p w14:paraId="0C9032F6"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r w:rsidRPr="369E52A8">
              <w:rPr>
                <w:lang w:val="en-GB"/>
              </w:rPr>
              <w:t>€ 0</w:t>
            </w:r>
          </w:p>
        </w:tc>
        <w:tc>
          <w:tcPr>
            <w:tcW w:w="3230" w:type="dxa"/>
            <w:gridSpan w:val="2"/>
            <w:noWrap/>
            <w:vAlign w:val="center"/>
          </w:tcPr>
          <w:p w14:paraId="12FFB800"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p>
        </w:tc>
      </w:tr>
      <w:tr w:rsidR="0084685A" w:rsidRPr="00994826" w14:paraId="6E39ACDB" w14:textId="77777777" w:rsidTr="00D11261">
        <w:trPr>
          <w:trHeight w:val="85"/>
        </w:trPr>
        <w:tc>
          <w:tcPr>
            <w:cnfStyle w:val="001000000000" w:firstRow="0" w:lastRow="0" w:firstColumn="1" w:lastColumn="0" w:oddVBand="0" w:evenVBand="0" w:oddHBand="0" w:evenHBand="0" w:firstRowFirstColumn="0" w:firstRowLastColumn="0" w:lastRowFirstColumn="0" w:lastRowLastColumn="0"/>
            <w:tcW w:w="2962" w:type="dxa"/>
            <w:noWrap/>
            <w:vAlign w:val="center"/>
            <w:hideMark/>
          </w:tcPr>
          <w:p w14:paraId="4E44009F" w14:textId="77777777" w:rsidR="0084685A" w:rsidRPr="00994826" w:rsidRDefault="0084685A" w:rsidP="00D11261">
            <w:pPr>
              <w:rPr>
                <w:lang w:val="en-GB"/>
              </w:rPr>
            </w:pPr>
            <w:r w:rsidRPr="00994826">
              <w:rPr>
                <w:lang w:val="en-GB"/>
              </w:rPr>
              <w:t>D.1b FINANCIAL SUPPORT TO THIRD PARTIES (PRIZES)</w:t>
            </w:r>
          </w:p>
        </w:tc>
        <w:tc>
          <w:tcPr>
            <w:tcW w:w="731" w:type="dxa"/>
            <w:noWrap/>
            <w:vAlign w:val="center"/>
            <w:hideMark/>
          </w:tcPr>
          <w:p w14:paraId="21D8BA31"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r w:rsidRPr="00994826">
              <w:rPr>
                <w:lang w:val="en-GB"/>
              </w:rPr>
              <w:t>€ 0</w:t>
            </w:r>
          </w:p>
        </w:tc>
        <w:tc>
          <w:tcPr>
            <w:tcW w:w="854" w:type="dxa"/>
            <w:noWrap/>
            <w:vAlign w:val="center"/>
            <w:hideMark/>
          </w:tcPr>
          <w:p w14:paraId="126BA8E5"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r w:rsidRPr="00994826">
              <w:rPr>
                <w:lang w:val="en-GB"/>
              </w:rPr>
              <w:t>€ 0</w:t>
            </w:r>
          </w:p>
        </w:tc>
        <w:tc>
          <w:tcPr>
            <w:tcW w:w="857" w:type="dxa"/>
            <w:noWrap/>
            <w:vAlign w:val="center"/>
            <w:hideMark/>
          </w:tcPr>
          <w:p w14:paraId="473B0A6B"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r w:rsidRPr="00994826">
              <w:rPr>
                <w:lang w:val="en-GB"/>
              </w:rPr>
              <w:t>€ 0</w:t>
            </w:r>
          </w:p>
        </w:tc>
        <w:tc>
          <w:tcPr>
            <w:tcW w:w="886" w:type="dxa"/>
            <w:noWrap/>
            <w:vAlign w:val="center"/>
            <w:hideMark/>
          </w:tcPr>
          <w:p w14:paraId="3F0B91AC"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r w:rsidRPr="00994826">
              <w:rPr>
                <w:lang w:val="en-GB"/>
              </w:rPr>
              <w:t>€ 0</w:t>
            </w:r>
          </w:p>
        </w:tc>
        <w:tc>
          <w:tcPr>
            <w:tcW w:w="3230" w:type="dxa"/>
            <w:gridSpan w:val="2"/>
            <w:noWrap/>
            <w:vAlign w:val="center"/>
          </w:tcPr>
          <w:p w14:paraId="39E0556B"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p>
        </w:tc>
      </w:tr>
      <w:tr w:rsidR="0084685A" w:rsidRPr="00994826" w14:paraId="13CBA2B3" w14:textId="77777777" w:rsidTr="00D11261">
        <w:trPr>
          <w:cnfStyle w:val="000000100000" w:firstRow="0" w:lastRow="0" w:firstColumn="0" w:lastColumn="0" w:oddVBand="0" w:evenVBand="0" w:oddHBand="1"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2962" w:type="dxa"/>
            <w:noWrap/>
            <w:vAlign w:val="center"/>
            <w:hideMark/>
          </w:tcPr>
          <w:p w14:paraId="35A9363C" w14:textId="77777777" w:rsidR="0084685A" w:rsidRPr="00994826" w:rsidRDefault="0084685A" w:rsidP="00D11261">
            <w:pPr>
              <w:rPr>
                <w:lang w:val="en-GB"/>
              </w:rPr>
            </w:pPr>
            <w:r w:rsidRPr="00994826">
              <w:rPr>
                <w:lang w:val="en-GB"/>
              </w:rPr>
              <w:t>D.2 INTERNALLY INVOICED GOODS AND SERVICES</w:t>
            </w:r>
          </w:p>
        </w:tc>
        <w:tc>
          <w:tcPr>
            <w:tcW w:w="731" w:type="dxa"/>
            <w:noWrap/>
            <w:vAlign w:val="center"/>
            <w:hideMark/>
          </w:tcPr>
          <w:p w14:paraId="37926C32"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r w:rsidRPr="00994826">
              <w:rPr>
                <w:lang w:val="en-GB"/>
              </w:rPr>
              <w:t>€ 0</w:t>
            </w:r>
          </w:p>
        </w:tc>
        <w:tc>
          <w:tcPr>
            <w:tcW w:w="854" w:type="dxa"/>
            <w:noWrap/>
            <w:vAlign w:val="center"/>
            <w:hideMark/>
          </w:tcPr>
          <w:p w14:paraId="074D902F"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r w:rsidRPr="00994826">
              <w:rPr>
                <w:lang w:val="en-GB"/>
              </w:rPr>
              <w:t>€ 0</w:t>
            </w:r>
          </w:p>
        </w:tc>
        <w:tc>
          <w:tcPr>
            <w:tcW w:w="857" w:type="dxa"/>
            <w:noWrap/>
            <w:vAlign w:val="center"/>
            <w:hideMark/>
          </w:tcPr>
          <w:p w14:paraId="45A122A1"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r w:rsidRPr="00994826">
              <w:rPr>
                <w:lang w:val="en-GB"/>
              </w:rPr>
              <w:t>€ 0</w:t>
            </w:r>
          </w:p>
        </w:tc>
        <w:tc>
          <w:tcPr>
            <w:tcW w:w="886" w:type="dxa"/>
            <w:noWrap/>
            <w:vAlign w:val="center"/>
            <w:hideMark/>
          </w:tcPr>
          <w:p w14:paraId="51BA663C"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r w:rsidRPr="00994826">
              <w:rPr>
                <w:lang w:val="en-GB"/>
              </w:rPr>
              <w:t>€ 0</w:t>
            </w:r>
          </w:p>
        </w:tc>
        <w:tc>
          <w:tcPr>
            <w:tcW w:w="3230" w:type="dxa"/>
            <w:gridSpan w:val="2"/>
            <w:noWrap/>
            <w:vAlign w:val="center"/>
          </w:tcPr>
          <w:p w14:paraId="76F0ED47"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p>
        </w:tc>
      </w:tr>
      <w:tr w:rsidR="0084685A" w:rsidRPr="00994826" w14:paraId="44FB4751" w14:textId="77777777" w:rsidTr="00D11261">
        <w:trPr>
          <w:trHeight w:val="85"/>
        </w:trPr>
        <w:tc>
          <w:tcPr>
            <w:cnfStyle w:val="001000000000" w:firstRow="0" w:lastRow="0" w:firstColumn="1" w:lastColumn="0" w:oddVBand="0" w:evenVBand="0" w:oddHBand="0" w:evenHBand="0" w:firstRowFirstColumn="0" w:firstRowLastColumn="0" w:lastRowFirstColumn="0" w:lastRowLastColumn="0"/>
            <w:tcW w:w="2962" w:type="dxa"/>
            <w:noWrap/>
            <w:vAlign w:val="center"/>
            <w:hideMark/>
          </w:tcPr>
          <w:p w14:paraId="062D61B5" w14:textId="77777777" w:rsidR="0084685A" w:rsidRPr="00994826" w:rsidRDefault="0084685A" w:rsidP="00D11261">
            <w:pPr>
              <w:rPr>
                <w:lang w:val="en-GB"/>
              </w:rPr>
            </w:pPr>
            <w:r w:rsidRPr="00994826">
              <w:rPr>
                <w:lang w:val="en-GB"/>
              </w:rPr>
              <w:t>E. INDIRECT COSTS (AUTO CALCULATED: 25% on A. and C. cost categories)</w:t>
            </w:r>
          </w:p>
        </w:tc>
        <w:tc>
          <w:tcPr>
            <w:tcW w:w="731" w:type="dxa"/>
            <w:noWrap/>
            <w:vAlign w:val="center"/>
            <w:hideMark/>
          </w:tcPr>
          <w:p w14:paraId="160A0478"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r w:rsidRPr="00994826">
              <w:rPr>
                <w:lang w:val="en-GB"/>
              </w:rPr>
              <w:t>€ 0</w:t>
            </w:r>
          </w:p>
        </w:tc>
        <w:tc>
          <w:tcPr>
            <w:tcW w:w="854" w:type="dxa"/>
            <w:noWrap/>
            <w:vAlign w:val="center"/>
            <w:hideMark/>
          </w:tcPr>
          <w:p w14:paraId="195A2D6A"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r w:rsidRPr="00994826">
              <w:rPr>
                <w:lang w:val="en-GB"/>
              </w:rPr>
              <w:t>€ 0</w:t>
            </w:r>
          </w:p>
        </w:tc>
        <w:tc>
          <w:tcPr>
            <w:tcW w:w="857" w:type="dxa"/>
            <w:noWrap/>
            <w:vAlign w:val="center"/>
            <w:hideMark/>
          </w:tcPr>
          <w:p w14:paraId="338CE95D"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r w:rsidRPr="00994826">
              <w:rPr>
                <w:lang w:val="en-GB"/>
              </w:rPr>
              <w:t>€ 0</w:t>
            </w:r>
          </w:p>
        </w:tc>
        <w:tc>
          <w:tcPr>
            <w:tcW w:w="886" w:type="dxa"/>
            <w:noWrap/>
            <w:vAlign w:val="center"/>
            <w:hideMark/>
          </w:tcPr>
          <w:p w14:paraId="3FE174EB"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r w:rsidRPr="00994826">
              <w:rPr>
                <w:lang w:val="en-GB"/>
              </w:rPr>
              <w:t>€ 0</w:t>
            </w:r>
          </w:p>
        </w:tc>
        <w:tc>
          <w:tcPr>
            <w:tcW w:w="3230" w:type="dxa"/>
            <w:gridSpan w:val="2"/>
            <w:noWrap/>
            <w:vAlign w:val="center"/>
          </w:tcPr>
          <w:p w14:paraId="474F36EF"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p>
        </w:tc>
      </w:tr>
      <w:tr w:rsidR="0084685A" w:rsidRPr="00994826" w14:paraId="5C8327F9" w14:textId="77777777" w:rsidTr="00D11261">
        <w:trPr>
          <w:cnfStyle w:val="000000100000" w:firstRow="0" w:lastRow="0" w:firstColumn="0" w:lastColumn="0" w:oddVBand="0" w:evenVBand="0" w:oddHBand="1"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2962" w:type="dxa"/>
            <w:noWrap/>
            <w:vAlign w:val="center"/>
            <w:hideMark/>
          </w:tcPr>
          <w:p w14:paraId="76EBB5C1" w14:textId="77777777" w:rsidR="0084685A" w:rsidRPr="00994826" w:rsidRDefault="0084685A" w:rsidP="00D11261">
            <w:pPr>
              <w:rPr>
                <w:lang w:val="en-GB"/>
              </w:rPr>
            </w:pPr>
            <w:r w:rsidRPr="00994826">
              <w:rPr>
                <w:lang w:val="en-GB"/>
              </w:rPr>
              <w:t>Total</w:t>
            </w:r>
          </w:p>
        </w:tc>
        <w:tc>
          <w:tcPr>
            <w:tcW w:w="731" w:type="dxa"/>
            <w:noWrap/>
            <w:vAlign w:val="center"/>
            <w:hideMark/>
          </w:tcPr>
          <w:p w14:paraId="4BA8AA51"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r w:rsidRPr="00994826">
              <w:rPr>
                <w:lang w:val="en-GB"/>
              </w:rPr>
              <w:t>€ 0</w:t>
            </w:r>
          </w:p>
        </w:tc>
        <w:tc>
          <w:tcPr>
            <w:tcW w:w="854" w:type="dxa"/>
            <w:noWrap/>
            <w:vAlign w:val="center"/>
            <w:hideMark/>
          </w:tcPr>
          <w:p w14:paraId="209AD359"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r w:rsidRPr="00994826">
              <w:rPr>
                <w:lang w:val="en-GB"/>
              </w:rPr>
              <w:t>€ 0</w:t>
            </w:r>
          </w:p>
        </w:tc>
        <w:tc>
          <w:tcPr>
            <w:tcW w:w="857" w:type="dxa"/>
            <w:noWrap/>
            <w:vAlign w:val="center"/>
            <w:hideMark/>
          </w:tcPr>
          <w:p w14:paraId="6EAAC2B7"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r w:rsidRPr="00994826">
              <w:rPr>
                <w:lang w:val="en-GB"/>
              </w:rPr>
              <w:t>€ 0</w:t>
            </w:r>
          </w:p>
        </w:tc>
        <w:tc>
          <w:tcPr>
            <w:tcW w:w="886" w:type="dxa"/>
            <w:noWrap/>
            <w:vAlign w:val="center"/>
            <w:hideMark/>
          </w:tcPr>
          <w:p w14:paraId="27FCC7F7"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r w:rsidRPr="00994826">
              <w:rPr>
                <w:lang w:val="en-GB"/>
              </w:rPr>
              <w:t>€ 0</w:t>
            </w:r>
          </w:p>
        </w:tc>
        <w:tc>
          <w:tcPr>
            <w:tcW w:w="3230" w:type="dxa"/>
            <w:gridSpan w:val="2"/>
            <w:noWrap/>
            <w:vAlign w:val="center"/>
          </w:tcPr>
          <w:p w14:paraId="27900E59"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p>
        </w:tc>
      </w:tr>
      <w:tr w:rsidR="0084685A" w:rsidRPr="00994826" w14:paraId="4F58FF72" w14:textId="77777777" w:rsidTr="00D11261">
        <w:trPr>
          <w:gridAfter w:val="1"/>
          <w:wAfter w:w="27" w:type="dxa"/>
          <w:trHeight w:val="85"/>
        </w:trPr>
        <w:tc>
          <w:tcPr>
            <w:cnfStyle w:val="001000000000" w:firstRow="0" w:lastRow="0" w:firstColumn="1" w:lastColumn="0" w:oddVBand="0" w:evenVBand="0" w:oddHBand="0" w:evenHBand="0" w:firstRowFirstColumn="0" w:firstRowLastColumn="0" w:lastRowFirstColumn="0" w:lastRowLastColumn="0"/>
            <w:tcW w:w="2962" w:type="dxa"/>
            <w:noWrap/>
            <w:vAlign w:val="center"/>
            <w:hideMark/>
          </w:tcPr>
          <w:p w14:paraId="2EA16BC7" w14:textId="77777777" w:rsidR="0084685A" w:rsidRPr="00994826" w:rsidRDefault="0084685A" w:rsidP="00D11261">
            <w:pPr>
              <w:rPr>
                <w:lang w:val="en-GB"/>
              </w:rPr>
            </w:pPr>
            <w:r w:rsidRPr="00994826">
              <w:rPr>
                <w:lang w:val="en-GB"/>
              </w:rPr>
              <w:t>EIT funding</w:t>
            </w:r>
          </w:p>
        </w:tc>
        <w:tc>
          <w:tcPr>
            <w:tcW w:w="2443" w:type="dxa"/>
            <w:gridSpan w:val="3"/>
            <w:noWrap/>
            <w:vAlign w:val="center"/>
            <w:hideMark/>
          </w:tcPr>
          <w:p w14:paraId="01B06F7D" w14:textId="77777777" w:rsidR="0084685A" w:rsidRPr="00994826" w:rsidRDefault="0084685A" w:rsidP="00D11261">
            <w:pPr>
              <w:jc w:val="center"/>
              <w:cnfStyle w:val="000000000000" w:firstRow="0" w:lastRow="0" w:firstColumn="0" w:lastColumn="0" w:oddVBand="0" w:evenVBand="0" w:oddHBand="0" w:evenHBand="0" w:firstRowFirstColumn="0" w:firstRowLastColumn="0" w:lastRowFirstColumn="0" w:lastRowLastColumn="0"/>
              <w:rPr>
                <w:lang w:val="en-GB"/>
              </w:rPr>
            </w:pPr>
            <w:r w:rsidRPr="00994826">
              <w:rPr>
                <w:lang w:val="en-GB"/>
              </w:rPr>
              <w:t>0 %</w:t>
            </w:r>
          </w:p>
        </w:tc>
        <w:tc>
          <w:tcPr>
            <w:tcW w:w="886" w:type="dxa"/>
            <w:noWrap/>
            <w:vAlign w:val="center"/>
            <w:hideMark/>
          </w:tcPr>
          <w:p w14:paraId="68B1B8BE"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r w:rsidRPr="00994826">
              <w:rPr>
                <w:lang w:val="en-GB"/>
              </w:rPr>
              <w:t>€ 0</w:t>
            </w:r>
          </w:p>
        </w:tc>
        <w:tc>
          <w:tcPr>
            <w:tcW w:w="3202" w:type="dxa"/>
            <w:noWrap/>
            <w:vAlign w:val="center"/>
          </w:tcPr>
          <w:p w14:paraId="050942EC"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p>
        </w:tc>
      </w:tr>
      <w:tr w:rsidR="0084685A" w:rsidRPr="00994826" w14:paraId="2503F5B0" w14:textId="77777777" w:rsidTr="00D11261">
        <w:trPr>
          <w:gridAfter w:val="1"/>
          <w:cnfStyle w:val="000000100000" w:firstRow="0" w:lastRow="0" w:firstColumn="0" w:lastColumn="0" w:oddVBand="0" w:evenVBand="0" w:oddHBand="1" w:evenHBand="0" w:firstRowFirstColumn="0" w:firstRowLastColumn="0" w:lastRowFirstColumn="0" w:lastRowLastColumn="0"/>
          <w:wAfter w:w="27" w:type="dxa"/>
          <w:trHeight w:val="85"/>
        </w:trPr>
        <w:tc>
          <w:tcPr>
            <w:cnfStyle w:val="001000000000" w:firstRow="0" w:lastRow="0" w:firstColumn="1" w:lastColumn="0" w:oddVBand="0" w:evenVBand="0" w:oddHBand="0" w:evenHBand="0" w:firstRowFirstColumn="0" w:firstRowLastColumn="0" w:lastRowFirstColumn="0" w:lastRowLastColumn="0"/>
            <w:tcW w:w="2962" w:type="dxa"/>
            <w:noWrap/>
            <w:vAlign w:val="center"/>
            <w:hideMark/>
          </w:tcPr>
          <w:p w14:paraId="244C9C98" w14:textId="77777777" w:rsidR="0084685A" w:rsidRPr="00994826" w:rsidRDefault="0084685A" w:rsidP="00D11261">
            <w:pPr>
              <w:rPr>
                <w:lang w:val="en-GB"/>
              </w:rPr>
            </w:pPr>
            <w:r w:rsidRPr="00994826">
              <w:rPr>
                <w:lang w:val="en-GB"/>
              </w:rPr>
              <w:t>Partner own funding</w:t>
            </w:r>
          </w:p>
        </w:tc>
        <w:tc>
          <w:tcPr>
            <w:tcW w:w="2443" w:type="dxa"/>
            <w:gridSpan w:val="3"/>
            <w:noWrap/>
            <w:vAlign w:val="center"/>
            <w:hideMark/>
          </w:tcPr>
          <w:p w14:paraId="2A204771" w14:textId="77777777" w:rsidR="0084685A" w:rsidRPr="00994826" w:rsidRDefault="0084685A" w:rsidP="00D11261">
            <w:pPr>
              <w:jc w:val="center"/>
              <w:cnfStyle w:val="000000100000" w:firstRow="0" w:lastRow="0" w:firstColumn="0" w:lastColumn="0" w:oddVBand="0" w:evenVBand="0" w:oddHBand="1" w:evenHBand="0" w:firstRowFirstColumn="0" w:firstRowLastColumn="0" w:lastRowFirstColumn="0" w:lastRowLastColumn="0"/>
              <w:rPr>
                <w:lang w:val="en-GB"/>
              </w:rPr>
            </w:pPr>
            <w:r w:rsidRPr="00994826">
              <w:rPr>
                <w:lang w:val="en-GB"/>
              </w:rPr>
              <w:t>0 %</w:t>
            </w:r>
          </w:p>
        </w:tc>
        <w:tc>
          <w:tcPr>
            <w:tcW w:w="886" w:type="dxa"/>
            <w:noWrap/>
            <w:vAlign w:val="center"/>
            <w:hideMark/>
          </w:tcPr>
          <w:p w14:paraId="336173D2"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r w:rsidRPr="00994826">
              <w:rPr>
                <w:lang w:val="en-GB"/>
              </w:rPr>
              <w:t>€ 0</w:t>
            </w:r>
          </w:p>
        </w:tc>
        <w:tc>
          <w:tcPr>
            <w:tcW w:w="3202" w:type="dxa"/>
            <w:noWrap/>
            <w:vAlign w:val="center"/>
          </w:tcPr>
          <w:p w14:paraId="3CA51ADA" w14:textId="77777777" w:rsidR="0084685A" w:rsidRPr="00994826" w:rsidRDefault="0084685A" w:rsidP="00D11261">
            <w:pPr>
              <w:cnfStyle w:val="000000100000" w:firstRow="0" w:lastRow="0" w:firstColumn="0" w:lastColumn="0" w:oddVBand="0" w:evenVBand="0" w:oddHBand="1" w:evenHBand="0" w:firstRowFirstColumn="0" w:firstRowLastColumn="0" w:lastRowFirstColumn="0" w:lastRowLastColumn="0"/>
              <w:rPr>
                <w:lang w:val="en-GB"/>
              </w:rPr>
            </w:pPr>
          </w:p>
        </w:tc>
      </w:tr>
      <w:tr w:rsidR="0084685A" w:rsidRPr="00994826" w14:paraId="255F9019" w14:textId="77777777" w:rsidTr="00D11261">
        <w:trPr>
          <w:gridAfter w:val="1"/>
          <w:wAfter w:w="27" w:type="dxa"/>
          <w:trHeight w:val="85"/>
        </w:trPr>
        <w:tc>
          <w:tcPr>
            <w:cnfStyle w:val="001000000000" w:firstRow="0" w:lastRow="0" w:firstColumn="1" w:lastColumn="0" w:oddVBand="0" w:evenVBand="0" w:oddHBand="0" w:evenHBand="0" w:firstRowFirstColumn="0" w:firstRowLastColumn="0" w:lastRowFirstColumn="0" w:lastRowLastColumn="0"/>
            <w:tcW w:w="2962" w:type="dxa"/>
            <w:noWrap/>
            <w:vAlign w:val="center"/>
          </w:tcPr>
          <w:p w14:paraId="23F52845" w14:textId="77777777" w:rsidR="0084685A" w:rsidRPr="00994826" w:rsidRDefault="0084685A" w:rsidP="00D11261">
            <w:pPr>
              <w:rPr>
                <w:lang w:val="en-GB"/>
              </w:rPr>
            </w:pPr>
            <w:r>
              <w:rPr>
                <w:lang w:val="en-GB"/>
              </w:rPr>
              <w:t>Other Co-Funding Amount</w:t>
            </w:r>
          </w:p>
        </w:tc>
        <w:tc>
          <w:tcPr>
            <w:tcW w:w="2443" w:type="dxa"/>
            <w:gridSpan w:val="3"/>
            <w:noWrap/>
            <w:vAlign w:val="center"/>
          </w:tcPr>
          <w:p w14:paraId="0F16B5E9" w14:textId="77777777" w:rsidR="0084685A" w:rsidRPr="00994826" w:rsidRDefault="0084685A" w:rsidP="00D11261">
            <w:pPr>
              <w:jc w:val="center"/>
              <w:cnfStyle w:val="000000000000" w:firstRow="0" w:lastRow="0" w:firstColumn="0" w:lastColumn="0" w:oddVBand="0" w:evenVBand="0" w:oddHBand="0" w:evenHBand="0" w:firstRowFirstColumn="0" w:firstRowLastColumn="0" w:lastRowFirstColumn="0" w:lastRowLastColumn="0"/>
              <w:rPr>
                <w:lang w:val="en-GB"/>
              </w:rPr>
            </w:pPr>
          </w:p>
        </w:tc>
        <w:tc>
          <w:tcPr>
            <w:tcW w:w="886" w:type="dxa"/>
            <w:noWrap/>
            <w:vAlign w:val="center"/>
          </w:tcPr>
          <w:p w14:paraId="754D7320"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p>
        </w:tc>
        <w:tc>
          <w:tcPr>
            <w:tcW w:w="3202" w:type="dxa"/>
            <w:noWrap/>
            <w:vAlign w:val="center"/>
          </w:tcPr>
          <w:p w14:paraId="37467768" w14:textId="77777777" w:rsidR="0084685A" w:rsidRPr="00994826" w:rsidRDefault="0084685A" w:rsidP="00D11261">
            <w:pPr>
              <w:cnfStyle w:val="000000000000" w:firstRow="0" w:lastRow="0" w:firstColumn="0" w:lastColumn="0" w:oddVBand="0" w:evenVBand="0" w:oddHBand="0" w:evenHBand="0" w:firstRowFirstColumn="0" w:firstRowLastColumn="0" w:lastRowFirstColumn="0" w:lastRowLastColumn="0"/>
              <w:rPr>
                <w:lang w:val="en-GB"/>
              </w:rPr>
            </w:pPr>
          </w:p>
        </w:tc>
      </w:tr>
    </w:tbl>
    <w:p w14:paraId="5E27D537" w14:textId="77777777" w:rsidR="0084685A" w:rsidRPr="00994826" w:rsidRDefault="0084685A" w:rsidP="0084685A">
      <w:pPr>
        <w:rPr>
          <w:lang w:val="en-GB"/>
        </w:rPr>
      </w:pPr>
    </w:p>
    <w:p w14:paraId="217D3790" w14:textId="77777777" w:rsidR="00875EC7" w:rsidRPr="005064CF" w:rsidRDefault="00875EC7" w:rsidP="00EC0AA4">
      <w:pPr>
        <w:rPr>
          <w:lang w:val="en-GB"/>
        </w:rPr>
      </w:pPr>
    </w:p>
    <w:sectPr w:rsidR="00875EC7" w:rsidRPr="005064CF" w:rsidSect="00C60A9B">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F152C" w14:textId="77777777" w:rsidR="009D66A9" w:rsidRDefault="009D66A9" w:rsidP="00F5755D">
      <w:r>
        <w:separator/>
      </w:r>
    </w:p>
  </w:endnote>
  <w:endnote w:type="continuationSeparator" w:id="0">
    <w:p w14:paraId="4DC68A5C" w14:textId="77777777" w:rsidR="009D66A9" w:rsidRDefault="009D66A9" w:rsidP="00F5755D">
      <w:r>
        <w:continuationSeparator/>
      </w:r>
    </w:p>
  </w:endnote>
  <w:endnote w:type="continuationNotice" w:id="1">
    <w:p w14:paraId="04809895" w14:textId="77777777" w:rsidR="009D66A9" w:rsidRDefault="009D66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LightItalic">
    <w:altName w:val="Calibr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Titillium">
    <w:altName w:val="Calibri"/>
    <w:panose1 w:val="00000000000000000000"/>
    <w:charset w:val="00"/>
    <w:family w:val="moder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1D050" w14:textId="77777777" w:rsidR="00221514" w:rsidRDefault="002215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12CF4" w14:textId="23D2086E" w:rsidR="00323F79" w:rsidRDefault="00985C33" w:rsidP="00CD0819">
    <w:pPr>
      <w:jc w:val="right"/>
      <w:rPr>
        <w:rFonts w:asciiTheme="majorHAnsi" w:eastAsiaTheme="majorEastAsia" w:hAnsiTheme="majorHAnsi" w:cstheme="majorBidi"/>
      </w:rPr>
    </w:pPr>
    <w:r>
      <w:rPr>
        <w:rFonts w:asciiTheme="majorHAnsi" w:eastAsiaTheme="majorEastAsia" w:hAnsiTheme="majorHAnsi" w:cstheme="majorBidi"/>
        <w:noProof/>
      </w:rPr>
      <mc:AlternateContent>
        <mc:Choice Requires="wps">
          <w:drawing>
            <wp:anchor distT="0" distB="0" distL="114300" distR="114300" simplePos="0" relativeHeight="251658242" behindDoc="0" locked="0" layoutInCell="1" allowOverlap="1" wp14:anchorId="482B377D" wp14:editId="1CF00DE0">
              <wp:simplePos x="0" y="0"/>
              <wp:positionH relativeFrom="margin">
                <wp:align>center</wp:align>
              </wp:positionH>
              <wp:positionV relativeFrom="bottomMargin">
                <wp:posOffset>235412</wp:posOffset>
              </wp:positionV>
              <wp:extent cx="338666" cy="358775"/>
              <wp:effectExtent l="0" t="0" r="4445" b="3175"/>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666" cy="358775"/>
                      </a:xfrm>
                      <a:prstGeom prst="ellipse">
                        <a:avLst/>
                      </a:prstGeom>
                      <a:solidFill>
                        <a:srgbClr val="034EA2"/>
                      </a:solidFill>
                      <a:ln>
                        <a:noFill/>
                      </a:ln>
                    </wps:spPr>
                    <wps:txbx>
                      <w:txbxContent>
                        <w:p w14:paraId="60EE15E0" w14:textId="77777777" w:rsidR="00323F79" w:rsidRPr="00323F79" w:rsidRDefault="00323F79">
                          <w:pPr>
                            <w:pStyle w:val="Footer"/>
                            <w:jc w:val="center"/>
                            <w:rPr>
                              <w:rFonts w:ascii="Titillium" w:hAnsi="Titillium"/>
                              <w:b/>
                              <w:bCs/>
                              <w:color w:val="FFFFFF" w:themeColor="background1"/>
                              <w:sz w:val="22"/>
                              <w:szCs w:val="22"/>
                            </w:rPr>
                          </w:pPr>
                          <w:r w:rsidRPr="00323F79">
                            <w:rPr>
                              <w:rFonts w:ascii="Titillium" w:hAnsi="Titillium"/>
                              <w:sz w:val="22"/>
                              <w:szCs w:val="22"/>
                            </w:rPr>
                            <w:fldChar w:fldCharType="begin"/>
                          </w:r>
                          <w:r w:rsidRPr="00323F79">
                            <w:rPr>
                              <w:rFonts w:ascii="Titillium" w:hAnsi="Titillium"/>
                              <w:sz w:val="22"/>
                              <w:szCs w:val="22"/>
                            </w:rPr>
                            <w:instrText xml:space="preserve"> PAGE    \* MERGEFORMAT </w:instrText>
                          </w:r>
                          <w:r w:rsidRPr="00323F79">
                            <w:rPr>
                              <w:rFonts w:ascii="Titillium" w:hAnsi="Titillium"/>
                              <w:sz w:val="22"/>
                              <w:szCs w:val="22"/>
                            </w:rPr>
                            <w:fldChar w:fldCharType="separate"/>
                          </w:r>
                          <w:r w:rsidRPr="00323F79">
                            <w:rPr>
                              <w:rFonts w:ascii="Titillium" w:hAnsi="Titillium"/>
                              <w:b/>
                              <w:bCs/>
                              <w:noProof/>
                              <w:color w:val="FFFFFF" w:themeColor="background1"/>
                              <w:sz w:val="22"/>
                              <w:szCs w:val="22"/>
                            </w:rPr>
                            <w:t>2</w:t>
                          </w:r>
                          <w:r w:rsidRPr="00323F79">
                            <w:rPr>
                              <w:rFonts w:ascii="Titillium" w:hAnsi="Titillium"/>
                              <w:b/>
                              <w:bCs/>
                              <w:noProof/>
                              <w:color w:val="FFFFFF" w:themeColor="background1"/>
                              <w:sz w:val="22"/>
                              <w:szCs w:val="2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482B377D" id="Oval 2" o:spid="_x0000_s1026" style="position:absolute;left:0;text-align:left;margin-left:0;margin-top:18.55pt;width:26.65pt;height:28.25pt;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" fillcolor="#034ea2" stroked="f">
              <v:textbox>
                <w:txbxContent>
                  <w:p w14:paraId="60EE15E0" w14:textId="77777777" w:rsidR="00323F79" w:rsidRPr="00323F79" w:rsidRDefault="00323F79">
                    <w:pPr>
                      <w:pStyle w:val="Footer"/>
                      <w:jc w:val="center"/>
                      <w:rPr>
                        <w:rFonts w:ascii="Titillium" w:hAnsi="Titillium"/>
                        <w:b/>
                        <w:bCs/>
                        <w:color w:val="FFFFFF" w:themeColor="background1"/>
                        <w:sz w:val="22"/>
                        <w:szCs w:val="22"/>
                      </w:rPr>
                    </w:pPr>
                    <w:r w:rsidRPr="00323F79">
                      <w:rPr>
                        <w:rFonts w:ascii="Titillium" w:hAnsi="Titillium"/>
                        <w:sz w:val="22"/>
                        <w:szCs w:val="22"/>
                      </w:rPr>
                      <w:fldChar w:fldCharType="begin"/>
                    </w:r>
                    <w:r w:rsidRPr="00323F79">
                      <w:rPr>
                        <w:rFonts w:ascii="Titillium" w:hAnsi="Titillium"/>
                        <w:sz w:val="22"/>
                        <w:szCs w:val="22"/>
                      </w:rPr>
                      <w:instrText xml:space="preserve"> PAGE    \* MERGEFORMAT </w:instrText>
                    </w:r>
                    <w:r w:rsidRPr="00323F79">
                      <w:rPr>
                        <w:rFonts w:ascii="Titillium" w:hAnsi="Titillium"/>
                        <w:sz w:val="22"/>
                        <w:szCs w:val="22"/>
                      </w:rPr>
                      <w:fldChar w:fldCharType="separate"/>
                    </w:r>
                    <w:r w:rsidRPr="00323F79">
                      <w:rPr>
                        <w:rFonts w:ascii="Titillium" w:hAnsi="Titillium"/>
                        <w:b/>
                        <w:bCs/>
                        <w:noProof/>
                        <w:color w:val="FFFFFF" w:themeColor="background1"/>
                        <w:sz w:val="22"/>
                        <w:szCs w:val="22"/>
                      </w:rPr>
                      <w:t>2</w:t>
                    </w:r>
                    <w:r w:rsidRPr="00323F79">
                      <w:rPr>
                        <w:rFonts w:ascii="Titillium" w:hAnsi="Titillium"/>
                        <w:b/>
                        <w:bCs/>
                        <w:noProof/>
                        <w:color w:val="FFFFFF" w:themeColor="background1"/>
                        <w:sz w:val="22"/>
                        <w:szCs w:val="22"/>
                      </w:rPr>
                      <w:fldChar w:fldCharType="end"/>
                    </w:r>
                  </w:p>
                </w:txbxContent>
              </v:textbox>
              <w10:wrap anchorx="margin" anchory="margin"/>
            </v:oval>
          </w:pict>
        </mc:Fallback>
      </mc:AlternateContent>
    </w:r>
    <w:sdt>
      <w:sdtPr>
        <w:rPr>
          <w:rFonts w:asciiTheme="majorHAnsi" w:eastAsiaTheme="majorEastAsia" w:hAnsiTheme="majorHAnsi" w:cstheme="majorBidi"/>
        </w:rPr>
        <w:id w:val="1939711516"/>
        <w:docPartObj>
          <w:docPartGallery w:val="Page Numbers (Bottom of Page)"/>
          <w:docPartUnique/>
        </w:docPartObj>
      </w:sdtPr>
      <w:sdtEndPr/>
      <w:sdtContent>
        <w:sdt>
          <w:sdtPr>
            <w:rPr>
              <w:rFonts w:asciiTheme="majorHAnsi" w:eastAsiaTheme="majorEastAsia" w:hAnsiTheme="majorHAnsi" w:cstheme="majorBidi"/>
            </w:rPr>
            <w:id w:val="1806425445"/>
            <w:docPartObj>
              <w:docPartGallery w:val="Page Numbers (Margins)"/>
              <w:docPartUnique/>
            </w:docPartObj>
          </w:sdtPr>
          <w:sdtEndPr/>
          <w:sdtContent/>
        </w:sdt>
      </w:sdtContent>
    </w:sdt>
  </w:p>
  <w:p w14:paraId="4ED67AEF" w14:textId="5D265D31" w:rsidR="00F5755D" w:rsidRDefault="002B6246" w:rsidP="00EE7972">
    <w:pPr>
      <w:pStyle w:val="Footer"/>
      <w:jc w:val="right"/>
    </w:pPr>
    <w:r w:rsidRPr="002B6246">
      <w:rPr>
        <w:noProof/>
      </w:rPr>
      <w:drawing>
        <wp:anchor distT="0" distB="0" distL="114300" distR="114300" simplePos="0" relativeHeight="251658243" behindDoc="1" locked="0" layoutInCell="1" allowOverlap="1" wp14:anchorId="40EBD0C6" wp14:editId="31B51E3D">
          <wp:simplePos x="0" y="0"/>
          <wp:positionH relativeFrom="column">
            <wp:posOffset>5895975</wp:posOffset>
          </wp:positionH>
          <wp:positionV relativeFrom="paragraph">
            <wp:posOffset>1056640</wp:posOffset>
          </wp:positionV>
          <wp:extent cx="1438275" cy="584200"/>
          <wp:effectExtent l="0" t="0" r="9525" b="0"/>
          <wp:wrapTight wrapText="bothSides">
            <wp:wrapPolygon edited="0">
              <wp:start x="12302" y="1409"/>
              <wp:lineTo x="3147" y="5635"/>
              <wp:lineTo x="1144" y="7748"/>
              <wp:lineTo x="1144" y="14791"/>
              <wp:lineTo x="11158" y="17609"/>
              <wp:lineTo x="12302" y="19017"/>
              <wp:lineTo x="21457" y="19017"/>
              <wp:lineTo x="21457" y="1409"/>
              <wp:lineTo x="12302" y="1409"/>
            </wp:wrapPolygon>
          </wp:wrapTight>
          <wp:docPr id="19" name="Picture 19">
            <a:extLst xmlns:a="http://schemas.openxmlformats.org/drawingml/2006/main">
              <a:ext uri="{FF2B5EF4-FFF2-40B4-BE49-F238E27FC236}">
                <a16:creationId xmlns:a16="http://schemas.microsoft.com/office/drawing/2014/main" id="{BDAEC58D-5495-4DFC-870B-8FBE60E50E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BDAEC58D-5495-4DFC-870B-8FBE60E50EB8}"/>
                      </a:ext>
                    </a:extLst>
                  </pic:cNvPr>
                  <pic:cNvPicPr>
                    <a:picLocks noChangeAspect="1"/>
                  </pic:cNvPicPr>
                </pic:nvPicPr>
                <pic:blipFill rotWithShape="1">
                  <a:blip r:embed="rId1"/>
                  <a:srcRect l="64668"/>
                  <a:stretch/>
                </pic:blipFill>
                <pic:spPr>
                  <a:xfrm>
                    <a:off x="0" y="0"/>
                    <a:ext cx="1438275" cy="5842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56234" w14:textId="77777777" w:rsidR="00D03E3C" w:rsidRDefault="00CD0819" w:rsidP="00CD0819">
    <w:pPr>
      <w:pStyle w:val="Footer"/>
      <w:jc w:val="right"/>
    </w:pPr>
    <w:r w:rsidRPr="00CD0819">
      <w:rPr>
        <w:noProof/>
      </w:rPr>
      <w:drawing>
        <wp:inline distT="0" distB="0" distL="0" distR="0" wp14:anchorId="69C6F75C" wp14:editId="110C683B">
          <wp:extent cx="931951" cy="378460"/>
          <wp:effectExtent l="0" t="0" r="1905" b="0"/>
          <wp:docPr id="21" name="Picture 7">
            <a:extLst xmlns:a="http://schemas.openxmlformats.org/drawingml/2006/main">
              <a:ext uri="{FF2B5EF4-FFF2-40B4-BE49-F238E27FC236}">
                <a16:creationId xmlns:a16="http://schemas.microsoft.com/office/drawing/2014/main" id="{BDAEC58D-5495-4DFC-870B-8FBE60E50E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BDAEC58D-5495-4DFC-870B-8FBE60E50EB8}"/>
                      </a:ext>
                    </a:extLst>
                  </pic:cNvPr>
                  <pic:cNvPicPr>
                    <a:picLocks noChangeAspect="1"/>
                  </pic:cNvPicPr>
                </pic:nvPicPr>
                <pic:blipFill rotWithShape="1">
                  <a:blip r:embed="rId1"/>
                  <a:srcRect l="64668"/>
                  <a:stretch/>
                </pic:blipFill>
                <pic:spPr>
                  <a:xfrm>
                    <a:off x="0" y="0"/>
                    <a:ext cx="944864" cy="383704"/>
                  </a:xfrm>
                  <a:prstGeom prst="rect">
                    <a:avLst/>
                  </a:prstGeom>
                </pic:spPr>
              </pic:pic>
            </a:graphicData>
          </a:graphic>
        </wp:inline>
      </w:drawing>
    </w:r>
    <w:r w:rsidRPr="00CD0819">
      <w:rPr>
        <w:lang w:val="nl-NL"/>
      </w:rPr>
      <w:t xml:space="preserve"> </w:t>
    </w:r>
    <w:r w:rsidR="00D07C15" w:rsidRPr="004A2228">
      <w:rPr>
        <w:noProof/>
        <w:lang w:val="nl-NL" w:eastAsia="nl-NL"/>
      </w:rPr>
      <w:drawing>
        <wp:anchor distT="0" distB="0" distL="114300" distR="114300" simplePos="0" relativeHeight="251658240" behindDoc="1" locked="0" layoutInCell="1" allowOverlap="1" wp14:anchorId="240750D0" wp14:editId="47B409F0">
          <wp:simplePos x="0" y="0"/>
          <wp:positionH relativeFrom="page">
            <wp:posOffset>4231640</wp:posOffset>
          </wp:positionH>
          <wp:positionV relativeFrom="page">
            <wp:posOffset>7619365</wp:posOffset>
          </wp:positionV>
          <wp:extent cx="3945600" cy="3942000"/>
          <wp:effectExtent l="38100" t="0" r="36195" b="2002155"/>
          <wp:wrapNone/>
          <wp:docPr id="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mm-Grey-Community-Logo.PNG"/>
                  <pic:cNvPicPr/>
                </pic:nvPicPr>
                <pic:blipFill>
                  <a:blip r:embed="rId2">
                    <a:extLst>
                      <a:ext uri="{28A0092B-C50C-407E-A947-70E740481C1C}">
                        <a14:useLocalDpi xmlns:a14="http://schemas.microsoft.com/office/drawing/2010/main" val="0"/>
                      </a:ext>
                    </a:extLst>
                  </a:blip>
                  <a:stretch>
                    <a:fillRect/>
                  </a:stretch>
                </pic:blipFill>
                <pic:spPr>
                  <a:xfrm>
                    <a:off x="0" y="0"/>
                    <a:ext cx="3945600" cy="3942000"/>
                  </a:xfrm>
                  <a:prstGeom prst="rect">
                    <a:avLst/>
                  </a:prstGeom>
                  <a:effectLst>
                    <a:glow>
                      <a:schemeClr val="accent1">
                        <a:alpha val="71000"/>
                      </a:schemeClr>
                    </a:glow>
                    <a:reflection blurRad="38100" stA="3000" endPos="65000" dist="50800" dir="5400000" sy="-100000" algn="bl" rotWithShape="0"/>
                  </a:effec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CAA86" w14:textId="77777777" w:rsidR="009D66A9" w:rsidRDefault="009D66A9" w:rsidP="00F5755D">
      <w:r>
        <w:separator/>
      </w:r>
    </w:p>
  </w:footnote>
  <w:footnote w:type="continuationSeparator" w:id="0">
    <w:p w14:paraId="3CE62B55" w14:textId="77777777" w:rsidR="009D66A9" w:rsidRDefault="009D66A9" w:rsidP="00F5755D">
      <w:r>
        <w:continuationSeparator/>
      </w:r>
    </w:p>
  </w:footnote>
  <w:footnote w:type="continuationNotice" w:id="1">
    <w:p w14:paraId="13E69D3E" w14:textId="77777777" w:rsidR="009D66A9" w:rsidRDefault="009D66A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C9BA0" w14:textId="7C0540DE" w:rsidR="005E45E5" w:rsidRDefault="009D66A9">
    <w:pPr>
      <w:pStyle w:val="Header"/>
    </w:pPr>
    <w:r>
      <w:rPr>
        <w:noProof/>
      </w:rPr>
      <w:pict w14:anchorId="01FDAD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2168969" o:spid="_x0000_s1026" type="#_x0000_t136" style="position:absolute;margin-left:0;margin-top:0;width:584.25pt;height:75.55pt;rotation:315;z-index:-251658235;mso-position-horizontal:center;mso-position-horizontal-relative:margin;mso-position-vertical:center;mso-position-vertical-relative:margin" o:allowincell="f" fillcolor="silver" stroked="f">
          <v:textpath style="font-family:&quot;Calibri&quot;;font-size:1pt" string="Example, not to submi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FF657" w14:textId="3CDCCFAF" w:rsidR="00F5755D" w:rsidRDefault="00736E35">
    <w:pPr>
      <w:pStyle w:val="Header"/>
    </w:pPr>
    <w:r>
      <w:rPr>
        <w:noProof/>
      </w:rPr>
      <w:drawing>
        <wp:inline distT="0" distB="0" distL="0" distR="0" wp14:anchorId="70CDE5F5" wp14:editId="25FBCE6F">
          <wp:extent cx="1447200" cy="709200"/>
          <wp:effectExtent l="0" t="0" r="635" b="0"/>
          <wp:docPr id="18" name="Picture 1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200" cy="7092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FBE99" w14:textId="7630DFD0" w:rsidR="00B456DD" w:rsidRPr="00A948D0" w:rsidRDefault="009D66A9" w:rsidP="00B456DD">
    <w:pPr>
      <w:pStyle w:val="CELTICTitle"/>
      <w:pBdr>
        <w:top w:val="none" w:sz="0" w:space="0" w:color="auto"/>
        <w:left w:val="none" w:sz="0" w:space="0" w:color="auto"/>
        <w:bottom w:val="none" w:sz="0" w:space="0" w:color="auto"/>
        <w:right w:val="none" w:sz="0" w:space="0" w:color="auto"/>
      </w:pBdr>
      <w:spacing w:before="120" w:after="120"/>
      <w:ind w:right="-2"/>
      <w:jc w:val="right"/>
      <w:rPr>
        <w:rFonts w:ascii="Calibri Light" w:hAnsi="Calibri Light" w:cs="Calibri Light"/>
        <w:color w:val="auto"/>
        <w:sz w:val="20"/>
      </w:rPr>
    </w:pPr>
    <w:r>
      <w:rPr>
        <w:noProof/>
      </w:rPr>
      <w:pict w14:anchorId="42E56A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2168968" o:spid="_x0000_s1025" type="#_x0000_t136" style="position:absolute;left:0;text-align:left;margin-left:0;margin-top:0;width:584.25pt;height:75.55pt;rotation:315;z-index:-251658236;mso-position-horizontal:center;mso-position-horizontal-relative:margin;mso-position-vertical:center;mso-position-vertical-relative:margin" o:allowincell="f" fillcolor="silver" stroked="f">
          <v:textpath style="font-family:&quot;Calibri&quot;;font-size:1pt" string="Example, not to submit"/>
          <w10:wrap anchorx="margin" anchory="margin"/>
        </v:shape>
      </w:pict>
    </w:r>
    <w:r w:rsidR="00B456DD">
      <w:rPr>
        <w:noProof/>
        <w:lang w:val="nl-NL" w:eastAsia="nl-NL"/>
      </w:rPr>
      <w:drawing>
        <wp:anchor distT="0" distB="0" distL="114300" distR="114300" simplePos="0" relativeHeight="251658241" behindDoc="0" locked="0" layoutInCell="1" allowOverlap="1" wp14:anchorId="0C55C9A1" wp14:editId="5224D332">
          <wp:simplePos x="0" y="0"/>
          <wp:positionH relativeFrom="margin">
            <wp:align>left</wp:align>
          </wp:positionH>
          <wp:positionV relativeFrom="page">
            <wp:posOffset>535940</wp:posOffset>
          </wp:positionV>
          <wp:extent cx="2623820" cy="705485"/>
          <wp:effectExtent l="0" t="0" r="5080" b="0"/>
          <wp:wrapTight wrapText="bothSides">
            <wp:wrapPolygon edited="0">
              <wp:start x="0" y="0"/>
              <wp:lineTo x="0" y="20997"/>
              <wp:lineTo x="21485" y="20997"/>
              <wp:lineTo x="21485" y="0"/>
              <wp:lineTo x="0" y="0"/>
            </wp:wrapPolygon>
          </wp:wrapTight>
          <wp:docPr id="20"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IT-Urban Mobility_baixa.jpg"/>
                  <pic:cNvPicPr/>
                </pic:nvPicPr>
                <pic:blipFill>
                  <a:blip r:embed="rId1">
                    <a:extLst>
                      <a:ext uri="{28A0092B-C50C-407E-A947-70E740481C1C}">
                        <a14:useLocalDpi xmlns:a14="http://schemas.microsoft.com/office/drawing/2010/main" val="0"/>
                      </a:ext>
                    </a:extLst>
                  </a:blip>
                  <a:stretch>
                    <a:fillRect/>
                  </a:stretch>
                </pic:blipFill>
                <pic:spPr>
                  <a:xfrm>
                    <a:off x="0" y="0"/>
                    <a:ext cx="2623820" cy="705485"/>
                  </a:xfrm>
                  <a:prstGeom prst="rect">
                    <a:avLst/>
                  </a:prstGeom>
                </pic:spPr>
              </pic:pic>
            </a:graphicData>
          </a:graphic>
        </wp:anchor>
      </w:drawing>
    </w:r>
  </w:p>
  <w:p w14:paraId="202FDB5C" w14:textId="77777777" w:rsidR="00D03E3C" w:rsidRPr="00E04F25" w:rsidRDefault="00D03E3C">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6FE1"/>
    <w:multiLevelType w:val="hybridMultilevel"/>
    <w:tmpl w:val="96582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06735"/>
    <w:multiLevelType w:val="multilevel"/>
    <w:tmpl w:val="6ABE8ED6"/>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A3B3A5F"/>
    <w:multiLevelType w:val="multilevel"/>
    <w:tmpl w:val="0C7AE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BB11DD"/>
    <w:multiLevelType w:val="hybridMultilevel"/>
    <w:tmpl w:val="744634CC"/>
    <w:lvl w:ilvl="0" w:tplc="9AD2D7CE">
      <w:start w:val="2"/>
      <w:numFmt w:val="bullet"/>
      <w:lvlText w:val="-"/>
      <w:lvlJc w:val="left"/>
      <w:pPr>
        <w:ind w:left="1080" w:hanging="360"/>
      </w:pPr>
      <w:rPr>
        <w:rFonts w:ascii="Calibri Light" w:eastAsia="Times New Roman" w:hAnsi="Calibri Light" w:cs="Calibri Light"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10BF0F7E"/>
    <w:multiLevelType w:val="hybridMultilevel"/>
    <w:tmpl w:val="2C763334"/>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1646149"/>
    <w:multiLevelType w:val="hybridMultilevel"/>
    <w:tmpl w:val="77DA5F2A"/>
    <w:lvl w:ilvl="0" w:tplc="FA1A3F9E">
      <w:start w:val="1"/>
      <w:numFmt w:val="bullet"/>
      <w:pStyle w:val="BulletLeve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AB54A8"/>
    <w:multiLevelType w:val="hybridMultilevel"/>
    <w:tmpl w:val="D102C4AC"/>
    <w:lvl w:ilvl="0" w:tplc="08090001">
      <w:start w:val="1"/>
      <w:numFmt w:val="bullet"/>
      <w:lvlText w:val=""/>
      <w:lvlJc w:val="left"/>
      <w:pPr>
        <w:ind w:left="2880" w:hanging="360"/>
      </w:pPr>
      <w:rPr>
        <w:rFonts w:ascii="Symbol" w:hAnsi="Symbol" w:hint="default"/>
      </w:rPr>
    </w:lvl>
    <w:lvl w:ilvl="1" w:tplc="08090003">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start w:val="1"/>
      <w:numFmt w:val="bullet"/>
      <w:lvlText w:val=""/>
      <w:lvlJc w:val="left"/>
      <w:pPr>
        <w:ind w:left="5040" w:hanging="360"/>
      </w:pPr>
      <w:rPr>
        <w:rFonts w:ascii="Symbol" w:hAnsi="Symbol" w:hint="default"/>
      </w:rPr>
    </w:lvl>
    <w:lvl w:ilvl="4" w:tplc="08090003">
      <w:start w:val="1"/>
      <w:numFmt w:val="bullet"/>
      <w:lvlText w:val="o"/>
      <w:lvlJc w:val="left"/>
      <w:pPr>
        <w:ind w:left="5760" w:hanging="360"/>
      </w:pPr>
      <w:rPr>
        <w:rFonts w:ascii="Courier New" w:hAnsi="Courier New" w:cs="Courier New" w:hint="default"/>
      </w:rPr>
    </w:lvl>
    <w:lvl w:ilvl="5" w:tplc="08090005">
      <w:start w:val="1"/>
      <w:numFmt w:val="bullet"/>
      <w:lvlText w:val=""/>
      <w:lvlJc w:val="left"/>
      <w:pPr>
        <w:ind w:left="6480" w:hanging="360"/>
      </w:pPr>
      <w:rPr>
        <w:rFonts w:ascii="Wingdings" w:hAnsi="Wingdings" w:hint="default"/>
      </w:rPr>
    </w:lvl>
    <w:lvl w:ilvl="6" w:tplc="08090001">
      <w:start w:val="1"/>
      <w:numFmt w:val="bullet"/>
      <w:lvlText w:val=""/>
      <w:lvlJc w:val="left"/>
      <w:pPr>
        <w:ind w:left="7200" w:hanging="360"/>
      </w:pPr>
      <w:rPr>
        <w:rFonts w:ascii="Symbol" w:hAnsi="Symbol" w:hint="default"/>
      </w:rPr>
    </w:lvl>
    <w:lvl w:ilvl="7" w:tplc="08090003">
      <w:start w:val="1"/>
      <w:numFmt w:val="bullet"/>
      <w:lvlText w:val="o"/>
      <w:lvlJc w:val="left"/>
      <w:pPr>
        <w:ind w:left="7920" w:hanging="360"/>
      </w:pPr>
      <w:rPr>
        <w:rFonts w:ascii="Courier New" w:hAnsi="Courier New" w:cs="Courier New" w:hint="default"/>
      </w:rPr>
    </w:lvl>
    <w:lvl w:ilvl="8" w:tplc="08090005">
      <w:start w:val="1"/>
      <w:numFmt w:val="bullet"/>
      <w:lvlText w:val=""/>
      <w:lvlJc w:val="left"/>
      <w:pPr>
        <w:ind w:left="8640" w:hanging="360"/>
      </w:pPr>
      <w:rPr>
        <w:rFonts w:ascii="Wingdings" w:hAnsi="Wingdings" w:hint="default"/>
      </w:rPr>
    </w:lvl>
  </w:abstractNum>
  <w:abstractNum w:abstractNumId="7" w15:restartNumberingAfterBreak="0">
    <w:nsid w:val="16C36B54"/>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6FB5543"/>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5277209"/>
    <w:multiLevelType w:val="hybridMultilevel"/>
    <w:tmpl w:val="232822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25B125B4"/>
    <w:multiLevelType w:val="multilevel"/>
    <w:tmpl w:val="41305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0F7432"/>
    <w:multiLevelType w:val="multilevel"/>
    <w:tmpl w:val="DC987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3D3FFF"/>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EC213D8"/>
    <w:multiLevelType w:val="hybridMultilevel"/>
    <w:tmpl w:val="176C1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D80F0C"/>
    <w:multiLevelType w:val="hybridMultilevel"/>
    <w:tmpl w:val="F1DAC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CC2F6B"/>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BFC696C"/>
    <w:multiLevelType w:val="hybridMultilevel"/>
    <w:tmpl w:val="4184F126"/>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14B157A"/>
    <w:multiLevelType w:val="hybridMultilevel"/>
    <w:tmpl w:val="4C9A1CA8"/>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4815738"/>
    <w:multiLevelType w:val="hybridMultilevel"/>
    <w:tmpl w:val="9BA6C19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49618719"/>
    <w:multiLevelType w:val="hybridMultilevel"/>
    <w:tmpl w:val="2646A296"/>
    <w:lvl w:ilvl="0" w:tplc="BBF06486">
      <w:start w:val="1"/>
      <w:numFmt w:val="bullet"/>
      <w:lvlText w:val="-"/>
      <w:lvlJc w:val="left"/>
      <w:pPr>
        <w:ind w:left="720" w:hanging="360"/>
      </w:pPr>
      <w:rPr>
        <w:rFonts w:ascii="Aptos" w:hAnsi="Aptos" w:hint="default"/>
      </w:rPr>
    </w:lvl>
    <w:lvl w:ilvl="1" w:tplc="E0189F46">
      <w:start w:val="1"/>
      <w:numFmt w:val="bullet"/>
      <w:lvlText w:val="o"/>
      <w:lvlJc w:val="left"/>
      <w:pPr>
        <w:ind w:left="1440" w:hanging="360"/>
      </w:pPr>
      <w:rPr>
        <w:rFonts w:ascii="Courier New" w:hAnsi="Courier New" w:hint="default"/>
      </w:rPr>
    </w:lvl>
    <w:lvl w:ilvl="2" w:tplc="B102186E">
      <w:start w:val="1"/>
      <w:numFmt w:val="bullet"/>
      <w:lvlText w:val=""/>
      <w:lvlJc w:val="left"/>
      <w:pPr>
        <w:ind w:left="2160" w:hanging="360"/>
      </w:pPr>
      <w:rPr>
        <w:rFonts w:ascii="Wingdings" w:hAnsi="Wingdings" w:hint="default"/>
      </w:rPr>
    </w:lvl>
    <w:lvl w:ilvl="3" w:tplc="891A4944">
      <w:start w:val="1"/>
      <w:numFmt w:val="bullet"/>
      <w:lvlText w:val=""/>
      <w:lvlJc w:val="left"/>
      <w:pPr>
        <w:ind w:left="2880" w:hanging="360"/>
      </w:pPr>
      <w:rPr>
        <w:rFonts w:ascii="Symbol" w:hAnsi="Symbol" w:hint="default"/>
      </w:rPr>
    </w:lvl>
    <w:lvl w:ilvl="4" w:tplc="425290EE">
      <w:start w:val="1"/>
      <w:numFmt w:val="bullet"/>
      <w:lvlText w:val="o"/>
      <w:lvlJc w:val="left"/>
      <w:pPr>
        <w:ind w:left="3600" w:hanging="360"/>
      </w:pPr>
      <w:rPr>
        <w:rFonts w:ascii="Courier New" w:hAnsi="Courier New" w:hint="default"/>
      </w:rPr>
    </w:lvl>
    <w:lvl w:ilvl="5" w:tplc="9DAE9172">
      <w:start w:val="1"/>
      <w:numFmt w:val="bullet"/>
      <w:lvlText w:val=""/>
      <w:lvlJc w:val="left"/>
      <w:pPr>
        <w:ind w:left="4320" w:hanging="360"/>
      </w:pPr>
      <w:rPr>
        <w:rFonts w:ascii="Wingdings" w:hAnsi="Wingdings" w:hint="default"/>
      </w:rPr>
    </w:lvl>
    <w:lvl w:ilvl="6" w:tplc="42A0549E">
      <w:start w:val="1"/>
      <w:numFmt w:val="bullet"/>
      <w:lvlText w:val=""/>
      <w:lvlJc w:val="left"/>
      <w:pPr>
        <w:ind w:left="5040" w:hanging="360"/>
      </w:pPr>
      <w:rPr>
        <w:rFonts w:ascii="Symbol" w:hAnsi="Symbol" w:hint="default"/>
      </w:rPr>
    </w:lvl>
    <w:lvl w:ilvl="7" w:tplc="83B407EA">
      <w:start w:val="1"/>
      <w:numFmt w:val="bullet"/>
      <w:lvlText w:val="o"/>
      <w:lvlJc w:val="left"/>
      <w:pPr>
        <w:ind w:left="5760" w:hanging="360"/>
      </w:pPr>
      <w:rPr>
        <w:rFonts w:ascii="Courier New" w:hAnsi="Courier New" w:hint="default"/>
      </w:rPr>
    </w:lvl>
    <w:lvl w:ilvl="8" w:tplc="FC26C504">
      <w:start w:val="1"/>
      <w:numFmt w:val="bullet"/>
      <w:lvlText w:val=""/>
      <w:lvlJc w:val="left"/>
      <w:pPr>
        <w:ind w:left="6480" w:hanging="360"/>
      </w:pPr>
      <w:rPr>
        <w:rFonts w:ascii="Wingdings" w:hAnsi="Wingdings" w:hint="default"/>
      </w:rPr>
    </w:lvl>
  </w:abstractNum>
  <w:abstractNum w:abstractNumId="20" w15:restartNumberingAfterBreak="0">
    <w:nsid w:val="499931EC"/>
    <w:multiLevelType w:val="hybridMultilevel"/>
    <w:tmpl w:val="12A0E5CA"/>
    <w:lvl w:ilvl="0" w:tplc="65E69F74">
      <w:start w:val="5"/>
      <w:numFmt w:val="bullet"/>
      <w:lvlText w:val="-"/>
      <w:lvlJc w:val="left"/>
      <w:pPr>
        <w:ind w:left="720" w:hanging="360"/>
      </w:pPr>
      <w:rPr>
        <w:rFonts w:ascii="Calibri Light" w:eastAsiaTheme="minorEastAsia"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0A2B42"/>
    <w:multiLevelType w:val="hybridMultilevel"/>
    <w:tmpl w:val="6E32D11A"/>
    <w:lvl w:ilvl="0" w:tplc="DAA8E546">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3A6258"/>
    <w:multiLevelType w:val="hybridMultilevel"/>
    <w:tmpl w:val="1AFED3A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5847558A"/>
    <w:multiLevelType w:val="hybridMultilevel"/>
    <w:tmpl w:val="987EC964"/>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4" w15:restartNumberingAfterBreak="0">
    <w:nsid w:val="5BB75848"/>
    <w:multiLevelType w:val="hybridMultilevel"/>
    <w:tmpl w:val="CC72C4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DFC6836"/>
    <w:multiLevelType w:val="hybridMultilevel"/>
    <w:tmpl w:val="6486C8D2"/>
    <w:lvl w:ilvl="0" w:tplc="DB481540">
      <w:start w:val="1"/>
      <w:numFmt w:val="bullet"/>
      <w:lvlText w:val="•"/>
      <w:lvlJc w:val="left"/>
      <w:pPr>
        <w:ind w:left="1260" w:hanging="360"/>
      </w:pPr>
      <w:rPr>
        <w:rFonts w:ascii="Arial" w:hAnsi="Arial" w:cs="Times New Roman" w:hint="default"/>
      </w:rPr>
    </w:lvl>
    <w:lvl w:ilvl="1" w:tplc="08090003">
      <w:start w:val="1"/>
      <w:numFmt w:val="bullet"/>
      <w:lvlText w:val="o"/>
      <w:lvlJc w:val="left"/>
      <w:pPr>
        <w:ind w:left="1980" w:hanging="360"/>
      </w:pPr>
      <w:rPr>
        <w:rFonts w:ascii="Courier New" w:hAnsi="Courier New" w:cs="Courier New" w:hint="default"/>
      </w:rPr>
    </w:lvl>
    <w:lvl w:ilvl="2" w:tplc="08090005">
      <w:start w:val="1"/>
      <w:numFmt w:val="bullet"/>
      <w:lvlText w:val=""/>
      <w:lvlJc w:val="left"/>
      <w:pPr>
        <w:ind w:left="2700" w:hanging="360"/>
      </w:pPr>
      <w:rPr>
        <w:rFonts w:ascii="Wingdings" w:hAnsi="Wingdings" w:hint="default"/>
      </w:rPr>
    </w:lvl>
    <w:lvl w:ilvl="3" w:tplc="08090001">
      <w:start w:val="1"/>
      <w:numFmt w:val="bullet"/>
      <w:lvlText w:val=""/>
      <w:lvlJc w:val="left"/>
      <w:pPr>
        <w:ind w:left="3420" w:hanging="360"/>
      </w:pPr>
      <w:rPr>
        <w:rFonts w:ascii="Symbol" w:hAnsi="Symbol" w:hint="default"/>
      </w:rPr>
    </w:lvl>
    <w:lvl w:ilvl="4" w:tplc="08090003">
      <w:start w:val="1"/>
      <w:numFmt w:val="bullet"/>
      <w:lvlText w:val="o"/>
      <w:lvlJc w:val="left"/>
      <w:pPr>
        <w:ind w:left="4140" w:hanging="360"/>
      </w:pPr>
      <w:rPr>
        <w:rFonts w:ascii="Courier New" w:hAnsi="Courier New" w:cs="Courier New" w:hint="default"/>
      </w:rPr>
    </w:lvl>
    <w:lvl w:ilvl="5" w:tplc="08090005">
      <w:start w:val="1"/>
      <w:numFmt w:val="bullet"/>
      <w:lvlText w:val=""/>
      <w:lvlJc w:val="left"/>
      <w:pPr>
        <w:ind w:left="4860" w:hanging="360"/>
      </w:pPr>
      <w:rPr>
        <w:rFonts w:ascii="Wingdings" w:hAnsi="Wingdings" w:hint="default"/>
      </w:rPr>
    </w:lvl>
    <w:lvl w:ilvl="6" w:tplc="08090001">
      <w:start w:val="1"/>
      <w:numFmt w:val="bullet"/>
      <w:lvlText w:val=""/>
      <w:lvlJc w:val="left"/>
      <w:pPr>
        <w:ind w:left="5580" w:hanging="360"/>
      </w:pPr>
      <w:rPr>
        <w:rFonts w:ascii="Symbol" w:hAnsi="Symbol" w:hint="default"/>
      </w:rPr>
    </w:lvl>
    <w:lvl w:ilvl="7" w:tplc="08090003">
      <w:start w:val="1"/>
      <w:numFmt w:val="bullet"/>
      <w:lvlText w:val="o"/>
      <w:lvlJc w:val="left"/>
      <w:pPr>
        <w:ind w:left="6300" w:hanging="360"/>
      </w:pPr>
      <w:rPr>
        <w:rFonts w:ascii="Courier New" w:hAnsi="Courier New" w:cs="Courier New" w:hint="default"/>
      </w:rPr>
    </w:lvl>
    <w:lvl w:ilvl="8" w:tplc="08090005">
      <w:start w:val="1"/>
      <w:numFmt w:val="bullet"/>
      <w:lvlText w:val=""/>
      <w:lvlJc w:val="left"/>
      <w:pPr>
        <w:ind w:left="7020" w:hanging="360"/>
      </w:pPr>
      <w:rPr>
        <w:rFonts w:ascii="Wingdings" w:hAnsi="Wingdings" w:hint="default"/>
      </w:rPr>
    </w:lvl>
  </w:abstractNum>
  <w:abstractNum w:abstractNumId="26" w15:restartNumberingAfterBreak="0">
    <w:nsid w:val="6078189C"/>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0DE7FD3"/>
    <w:multiLevelType w:val="hybridMultilevel"/>
    <w:tmpl w:val="BEA2F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FE4E4A"/>
    <w:multiLevelType w:val="hybridMultilevel"/>
    <w:tmpl w:val="47B4530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67196D7E"/>
    <w:multiLevelType w:val="hybridMultilevel"/>
    <w:tmpl w:val="A4025D88"/>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CF3669A"/>
    <w:multiLevelType w:val="hybridMultilevel"/>
    <w:tmpl w:val="019C195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1" w15:restartNumberingAfterBreak="0">
    <w:nsid w:val="6ED22331"/>
    <w:multiLevelType w:val="hybridMultilevel"/>
    <w:tmpl w:val="E8B88EF8"/>
    <w:lvl w:ilvl="0" w:tplc="35708598">
      <w:start w:val="1"/>
      <w:numFmt w:val="bullet"/>
      <w:lvlText w:val=""/>
      <w:lvlJc w:val="left"/>
      <w:pPr>
        <w:ind w:left="720" w:hanging="360"/>
      </w:pPr>
      <w:rPr>
        <w:rFonts w:ascii="Symbol" w:hAnsi="Symbol" w:hint="default"/>
      </w:rPr>
    </w:lvl>
    <w:lvl w:ilvl="1" w:tplc="B6AED090">
      <w:start w:val="1"/>
      <w:numFmt w:val="bullet"/>
      <w:lvlText w:val="o"/>
      <w:lvlJc w:val="left"/>
      <w:pPr>
        <w:ind w:left="1440" w:hanging="360"/>
      </w:pPr>
      <w:rPr>
        <w:rFonts w:ascii="Courier New" w:hAnsi="Courier New" w:hint="default"/>
      </w:rPr>
    </w:lvl>
    <w:lvl w:ilvl="2" w:tplc="C5CA6992">
      <w:start w:val="1"/>
      <w:numFmt w:val="bullet"/>
      <w:lvlText w:val=""/>
      <w:lvlJc w:val="left"/>
      <w:pPr>
        <w:ind w:left="2160" w:hanging="360"/>
      </w:pPr>
      <w:rPr>
        <w:rFonts w:ascii="Wingdings" w:hAnsi="Wingdings" w:hint="default"/>
      </w:rPr>
    </w:lvl>
    <w:lvl w:ilvl="3" w:tplc="975E5D10">
      <w:start w:val="1"/>
      <w:numFmt w:val="bullet"/>
      <w:lvlText w:val=""/>
      <w:lvlJc w:val="left"/>
      <w:pPr>
        <w:ind w:left="2880" w:hanging="360"/>
      </w:pPr>
      <w:rPr>
        <w:rFonts w:ascii="Symbol" w:hAnsi="Symbol" w:hint="default"/>
      </w:rPr>
    </w:lvl>
    <w:lvl w:ilvl="4" w:tplc="87D0D028">
      <w:start w:val="1"/>
      <w:numFmt w:val="bullet"/>
      <w:lvlText w:val="o"/>
      <w:lvlJc w:val="left"/>
      <w:pPr>
        <w:ind w:left="3600" w:hanging="360"/>
      </w:pPr>
      <w:rPr>
        <w:rFonts w:ascii="Courier New" w:hAnsi="Courier New" w:hint="default"/>
      </w:rPr>
    </w:lvl>
    <w:lvl w:ilvl="5" w:tplc="3FA6532C">
      <w:start w:val="1"/>
      <w:numFmt w:val="bullet"/>
      <w:lvlText w:val=""/>
      <w:lvlJc w:val="left"/>
      <w:pPr>
        <w:ind w:left="4320" w:hanging="360"/>
      </w:pPr>
      <w:rPr>
        <w:rFonts w:ascii="Wingdings" w:hAnsi="Wingdings" w:hint="default"/>
      </w:rPr>
    </w:lvl>
    <w:lvl w:ilvl="6" w:tplc="474467BA">
      <w:start w:val="1"/>
      <w:numFmt w:val="bullet"/>
      <w:lvlText w:val=""/>
      <w:lvlJc w:val="left"/>
      <w:pPr>
        <w:ind w:left="5040" w:hanging="360"/>
      </w:pPr>
      <w:rPr>
        <w:rFonts w:ascii="Symbol" w:hAnsi="Symbol" w:hint="default"/>
      </w:rPr>
    </w:lvl>
    <w:lvl w:ilvl="7" w:tplc="EC74D9FE">
      <w:start w:val="1"/>
      <w:numFmt w:val="bullet"/>
      <w:lvlText w:val="o"/>
      <w:lvlJc w:val="left"/>
      <w:pPr>
        <w:ind w:left="5760" w:hanging="360"/>
      </w:pPr>
      <w:rPr>
        <w:rFonts w:ascii="Courier New" w:hAnsi="Courier New" w:hint="default"/>
      </w:rPr>
    </w:lvl>
    <w:lvl w:ilvl="8" w:tplc="7D02125C">
      <w:start w:val="1"/>
      <w:numFmt w:val="bullet"/>
      <w:lvlText w:val=""/>
      <w:lvlJc w:val="left"/>
      <w:pPr>
        <w:ind w:left="6480" w:hanging="360"/>
      </w:pPr>
      <w:rPr>
        <w:rFonts w:ascii="Wingdings" w:hAnsi="Wingdings" w:hint="default"/>
      </w:rPr>
    </w:lvl>
  </w:abstractNum>
  <w:abstractNum w:abstractNumId="32" w15:restartNumberingAfterBreak="0">
    <w:nsid w:val="708B4523"/>
    <w:multiLevelType w:val="hybridMultilevel"/>
    <w:tmpl w:val="FB3CDA78"/>
    <w:lvl w:ilvl="0" w:tplc="4FF0043E">
      <w:start w:val="2"/>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334B09"/>
    <w:multiLevelType w:val="hybridMultilevel"/>
    <w:tmpl w:val="3D461FC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4" w15:restartNumberingAfterBreak="0">
    <w:nsid w:val="75726124"/>
    <w:multiLevelType w:val="hybridMultilevel"/>
    <w:tmpl w:val="1BFE504E"/>
    <w:lvl w:ilvl="0" w:tplc="56AECC8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7536A4"/>
    <w:multiLevelType w:val="multilevel"/>
    <w:tmpl w:val="6ABE8ED6"/>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792377D7"/>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7B071E28"/>
    <w:multiLevelType w:val="hybridMultilevel"/>
    <w:tmpl w:val="454615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92896000">
    <w:abstractNumId w:val="19"/>
  </w:num>
  <w:num w:numId="2" w16cid:durableId="723989429">
    <w:abstractNumId w:val="20"/>
  </w:num>
  <w:num w:numId="3" w16cid:durableId="327252934">
    <w:abstractNumId w:val="16"/>
  </w:num>
  <w:num w:numId="4" w16cid:durableId="522325869">
    <w:abstractNumId w:val="4"/>
  </w:num>
  <w:num w:numId="5" w16cid:durableId="1187905942">
    <w:abstractNumId w:val="17"/>
  </w:num>
  <w:num w:numId="6" w16cid:durableId="144204922">
    <w:abstractNumId w:val="29"/>
  </w:num>
  <w:num w:numId="7" w16cid:durableId="252977953">
    <w:abstractNumId w:val="37"/>
  </w:num>
  <w:num w:numId="8" w16cid:durableId="318313688">
    <w:abstractNumId w:val="33"/>
  </w:num>
  <w:num w:numId="9" w16cid:durableId="638266394">
    <w:abstractNumId w:val="22"/>
  </w:num>
  <w:num w:numId="10" w16cid:durableId="1227909505">
    <w:abstractNumId w:val="27"/>
  </w:num>
  <w:num w:numId="11" w16cid:durableId="1038354492">
    <w:abstractNumId w:val="18"/>
  </w:num>
  <w:num w:numId="12" w16cid:durableId="1046102922">
    <w:abstractNumId w:val="30"/>
  </w:num>
  <w:num w:numId="13" w16cid:durableId="1262685997">
    <w:abstractNumId w:val="9"/>
  </w:num>
  <w:num w:numId="14" w16cid:durableId="1227570078">
    <w:abstractNumId w:val="13"/>
  </w:num>
  <w:num w:numId="15" w16cid:durableId="436364087">
    <w:abstractNumId w:val="21"/>
  </w:num>
  <w:num w:numId="16" w16cid:durableId="1520198573">
    <w:abstractNumId w:val="34"/>
  </w:num>
  <w:num w:numId="17" w16cid:durableId="1933971772">
    <w:abstractNumId w:val="0"/>
  </w:num>
  <w:num w:numId="18" w16cid:durableId="1022514923">
    <w:abstractNumId w:val="14"/>
  </w:num>
  <w:num w:numId="19" w16cid:durableId="537275167">
    <w:abstractNumId w:val="5"/>
  </w:num>
  <w:num w:numId="20" w16cid:durableId="7959515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21946629">
    <w:abstractNumId w:val="25"/>
  </w:num>
  <w:num w:numId="22" w16cid:durableId="86992488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0503279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9906099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650739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81617165">
    <w:abstractNumId w:val="6"/>
  </w:num>
  <w:num w:numId="27" w16cid:durableId="2091925111">
    <w:abstractNumId w:val="3"/>
  </w:num>
  <w:num w:numId="28" w16cid:durableId="11808957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96995270">
    <w:abstractNumId w:val="23"/>
  </w:num>
  <w:num w:numId="30" w16cid:durableId="1690645462">
    <w:abstractNumId w:val="1"/>
  </w:num>
  <w:num w:numId="31" w16cid:durableId="2027369642">
    <w:abstractNumId w:val="24"/>
  </w:num>
  <w:num w:numId="32" w16cid:durableId="771125620">
    <w:abstractNumId w:val="11"/>
  </w:num>
  <w:num w:numId="33" w16cid:durableId="1350176659">
    <w:abstractNumId w:val="32"/>
  </w:num>
  <w:num w:numId="34" w16cid:durableId="1109079530">
    <w:abstractNumId w:val="31"/>
  </w:num>
  <w:num w:numId="35" w16cid:durableId="1926837351">
    <w:abstractNumId w:val="2"/>
  </w:num>
  <w:num w:numId="36" w16cid:durableId="723211251">
    <w:abstractNumId w:val="10"/>
  </w:num>
  <w:num w:numId="37" w16cid:durableId="1109274802">
    <w:abstractNumId w:val="28"/>
  </w:num>
  <w:num w:numId="38" w16cid:durableId="172675314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PubVPasteboard_" w:val="9"/>
    <w:docVar w:name="OpenInPublishingView" w:val="0"/>
  </w:docVars>
  <w:rsids>
    <w:rsidRoot w:val="005E45E5"/>
    <w:rsid w:val="00012236"/>
    <w:rsid w:val="00015818"/>
    <w:rsid w:val="000211F5"/>
    <w:rsid w:val="00025587"/>
    <w:rsid w:val="00025A18"/>
    <w:rsid w:val="000269BE"/>
    <w:rsid w:val="00031993"/>
    <w:rsid w:val="00032DFF"/>
    <w:rsid w:val="00055C5D"/>
    <w:rsid w:val="00061B48"/>
    <w:rsid w:val="000627D6"/>
    <w:rsid w:val="00065832"/>
    <w:rsid w:val="000722C6"/>
    <w:rsid w:val="00073A9A"/>
    <w:rsid w:val="00073ADA"/>
    <w:rsid w:val="00085DFD"/>
    <w:rsid w:val="000915C4"/>
    <w:rsid w:val="000976E7"/>
    <w:rsid w:val="000A0737"/>
    <w:rsid w:val="000A1C51"/>
    <w:rsid w:val="000A38A4"/>
    <w:rsid w:val="000A457B"/>
    <w:rsid w:val="000A6A10"/>
    <w:rsid w:val="000B0899"/>
    <w:rsid w:val="000B10E1"/>
    <w:rsid w:val="000B3590"/>
    <w:rsid w:val="000B67D7"/>
    <w:rsid w:val="000C02DB"/>
    <w:rsid w:val="000C35A4"/>
    <w:rsid w:val="000D7C8C"/>
    <w:rsid w:val="000E1178"/>
    <w:rsid w:val="000E2AFA"/>
    <w:rsid w:val="000E4934"/>
    <w:rsid w:val="000E62BA"/>
    <w:rsid w:val="000E6E76"/>
    <w:rsid w:val="000F49FD"/>
    <w:rsid w:val="00102CA4"/>
    <w:rsid w:val="00103782"/>
    <w:rsid w:val="001124EC"/>
    <w:rsid w:val="001257DA"/>
    <w:rsid w:val="00131283"/>
    <w:rsid w:val="001320A6"/>
    <w:rsid w:val="00142EC4"/>
    <w:rsid w:val="00161893"/>
    <w:rsid w:val="001618FC"/>
    <w:rsid w:val="001707F2"/>
    <w:rsid w:val="0017260B"/>
    <w:rsid w:val="0017621E"/>
    <w:rsid w:val="00180885"/>
    <w:rsid w:val="00186972"/>
    <w:rsid w:val="00192E0E"/>
    <w:rsid w:val="001968A9"/>
    <w:rsid w:val="001A071C"/>
    <w:rsid w:val="001A1B7E"/>
    <w:rsid w:val="001A6058"/>
    <w:rsid w:val="001A6C00"/>
    <w:rsid w:val="001B5265"/>
    <w:rsid w:val="001C115C"/>
    <w:rsid w:val="001C5E5E"/>
    <w:rsid w:val="001C5EF5"/>
    <w:rsid w:val="001D23CB"/>
    <w:rsid w:val="001E0D45"/>
    <w:rsid w:val="001E4418"/>
    <w:rsid w:val="001E4594"/>
    <w:rsid w:val="001F54EE"/>
    <w:rsid w:val="00203A49"/>
    <w:rsid w:val="00204084"/>
    <w:rsid w:val="00206E10"/>
    <w:rsid w:val="00207344"/>
    <w:rsid w:val="00210C32"/>
    <w:rsid w:val="00213336"/>
    <w:rsid w:val="002144AF"/>
    <w:rsid w:val="00221514"/>
    <w:rsid w:val="0022427C"/>
    <w:rsid w:val="00224A9D"/>
    <w:rsid w:val="00226566"/>
    <w:rsid w:val="002265EA"/>
    <w:rsid w:val="00232AE9"/>
    <w:rsid w:val="002332A9"/>
    <w:rsid w:val="0023489B"/>
    <w:rsid w:val="002357E9"/>
    <w:rsid w:val="00235AA2"/>
    <w:rsid w:val="00241947"/>
    <w:rsid w:val="002423BA"/>
    <w:rsid w:val="00244112"/>
    <w:rsid w:val="00251516"/>
    <w:rsid w:val="00255BC8"/>
    <w:rsid w:val="00257F1F"/>
    <w:rsid w:val="00260305"/>
    <w:rsid w:val="002647AE"/>
    <w:rsid w:val="00266BD8"/>
    <w:rsid w:val="0026700F"/>
    <w:rsid w:val="0027336C"/>
    <w:rsid w:val="00292359"/>
    <w:rsid w:val="0029709D"/>
    <w:rsid w:val="002972D9"/>
    <w:rsid w:val="002A035D"/>
    <w:rsid w:val="002A1DBE"/>
    <w:rsid w:val="002A3AA8"/>
    <w:rsid w:val="002B0631"/>
    <w:rsid w:val="002B064C"/>
    <w:rsid w:val="002B1874"/>
    <w:rsid w:val="002B6246"/>
    <w:rsid w:val="002B7D1F"/>
    <w:rsid w:val="002C5004"/>
    <w:rsid w:val="002D6F7B"/>
    <w:rsid w:val="002E1B72"/>
    <w:rsid w:val="002E4C04"/>
    <w:rsid w:val="002E4EBE"/>
    <w:rsid w:val="002E7611"/>
    <w:rsid w:val="002F4A14"/>
    <w:rsid w:val="00302FE1"/>
    <w:rsid w:val="00305859"/>
    <w:rsid w:val="00312A27"/>
    <w:rsid w:val="0031329F"/>
    <w:rsid w:val="00314E02"/>
    <w:rsid w:val="00323F79"/>
    <w:rsid w:val="00325E4F"/>
    <w:rsid w:val="00330E9E"/>
    <w:rsid w:val="00337B18"/>
    <w:rsid w:val="003420C7"/>
    <w:rsid w:val="00342748"/>
    <w:rsid w:val="0034504E"/>
    <w:rsid w:val="00347482"/>
    <w:rsid w:val="003500F8"/>
    <w:rsid w:val="00353098"/>
    <w:rsid w:val="00354E2F"/>
    <w:rsid w:val="00362714"/>
    <w:rsid w:val="00363E41"/>
    <w:rsid w:val="003666F7"/>
    <w:rsid w:val="00367D74"/>
    <w:rsid w:val="003735D3"/>
    <w:rsid w:val="003751A0"/>
    <w:rsid w:val="00376F04"/>
    <w:rsid w:val="003823BA"/>
    <w:rsid w:val="00385EB8"/>
    <w:rsid w:val="003904A0"/>
    <w:rsid w:val="00396567"/>
    <w:rsid w:val="00396C62"/>
    <w:rsid w:val="003975DF"/>
    <w:rsid w:val="003A1883"/>
    <w:rsid w:val="003A43E0"/>
    <w:rsid w:val="003A4791"/>
    <w:rsid w:val="003A691E"/>
    <w:rsid w:val="003A735B"/>
    <w:rsid w:val="003B1F6B"/>
    <w:rsid w:val="003B4788"/>
    <w:rsid w:val="003B59E5"/>
    <w:rsid w:val="003C48FC"/>
    <w:rsid w:val="003C4FC5"/>
    <w:rsid w:val="003D1A6C"/>
    <w:rsid w:val="003E058E"/>
    <w:rsid w:val="003E78C1"/>
    <w:rsid w:val="003F1A60"/>
    <w:rsid w:val="003F2FCD"/>
    <w:rsid w:val="003F32A7"/>
    <w:rsid w:val="003F4957"/>
    <w:rsid w:val="00404909"/>
    <w:rsid w:val="00406BF0"/>
    <w:rsid w:val="0041185A"/>
    <w:rsid w:val="0041387B"/>
    <w:rsid w:val="00413B9D"/>
    <w:rsid w:val="004254AB"/>
    <w:rsid w:val="004260A3"/>
    <w:rsid w:val="00430A69"/>
    <w:rsid w:val="00431BF5"/>
    <w:rsid w:val="004472A2"/>
    <w:rsid w:val="0045083E"/>
    <w:rsid w:val="004664FC"/>
    <w:rsid w:val="00467015"/>
    <w:rsid w:val="0046788B"/>
    <w:rsid w:val="00467E67"/>
    <w:rsid w:val="004764B1"/>
    <w:rsid w:val="00480B4E"/>
    <w:rsid w:val="00482DC5"/>
    <w:rsid w:val="00483D97"/>
    <w:rsid w:val="0048558C"/>
    <w:rsid w:val="004860DE"/>
    <w:rsid w:val="0049046F"/>
    <w:rsid w:val="0049356B"/>
    <w:rsid w:val="00494C59"/>
    <w:rsid w:val="004957E9"/>
    <w:rsid w:val="004971A1"/>
    <w:rsid w:val="004A2228"/>
    <w:rsid w:val="004A2B68"/>
    <w:rsid w:val="004A2B83"/>
    <w:rsid w:val="004A3DE6"/>
    <w:rsid w:val="004A47E5"/>
    <w:rsid w:val="004A6EDF"/>
    <w:rsid w:val="004A76AA"/>
    <w:rsid w:val="004B4F28"/>
    <w:rsid w:val="004B614E"/>
    <w:rsid w:val="004D04C0"/>
    <w:rsid w:val="004D113C"/>
    <w:rsid w:val="004D2F25"/>
    <w:rsid w:val="004E0B83"/>
    <w:rsid w:val="004E17EE"/>
    <w:rsid w:val="004E7722"/>
    <w:rsid w:val="004E7A39"/>
    <w:rsid w:val="004E7DCA"/>
    <w:rsid w:val="004F0230"/>
    <w:rsid w:val="004F6E1F"/>
    <w:rsid w:val="00506283"/>
    <w:rsid w:val="005064CF"/>
    <w:rsid w:val="00510213"/>
    <w:rsid w:val="00512B68"/>
    <w:rsid w:val="005138C9"/>
    <w:rsid w:val="005161BF"/>
    <w:rsid w:val="00522991"/>
    <w:rsid w:val="00525297"/>
    <w:rsid w:val="00526E45"/>
    <w:rsid w:val="0053174D"/>
    <w:rsid w:val="0053217C"/>
    <w:rsid w:val="0053242A"/>
    <w:rsid w:val="005363CF"/>
    <w:rsid w:val="0053709C"/>
    <w:rsid w:val="00541A1A"/>
    <w:rsid w:val="005423D2"/>
    <w:rsid w:val="00543D70"/>
    <w:rsid w:val="0054478E"/>
    <w:rsid w:val="0054573E"/>
    <w:rsid w:val="005473DF"/>
    <w:rsid w:val="00555E06"/>
    <w:rsid w:val="005662E8"/>
    <w:rsid w:val="0056739A"/>
    <w:rsid w:val="005717EB"/>
    <w:rsid w:val="005720F1"/>
    <w:rsid w:val="005723BD"/>
    <w:rsid w:val="00576174"/>
    <w:rsid w:val="0057693B"/>
    <w:rsid w:val="005779FF"/>
    <w:rsid w:val="00577F7B"/>
    <w:rsid w:val="005812F3"/>
    <w:rsid w:val="00586FFF"/>
    <w:rsid w:val="00590F4A"/>
    <w:rsid w:val="005943A5"/>
    <w:rsid w:val="005A023F"/>
    <w:rsid w:val="005A2246"/>
    <w:rsid w:val="005A3256"/>
    <w:rsid w:val="005A3E12"/>
    <w:rsid w:val="005A4B19"/>
    <w:rsid w:val="005A7BD6"/>
    <w:rsid w:val="005C103D"/>
    <w:rsid w:val="005C12EC"/>
    <w:rsid w:val="005C680F"/>
    <w:rsid w:val="005C7B0C"/>
    <w:rsid w:val="005D1311"/>
    <w:rsid w:val="005D6136"/>
    <w:rsid w:val="005E0A5C"/>
    <w:rsid w:val="005E0CE0"/>
    <w:rsid w:val="005E45E5"/>
    <w:rsid w:val="005E760F"/>
    <w:rsid w:val="005F66B1"/>
    <w:rsid w:val="005F7BBE"/>
    <w:rsid w:val="00603818"/>
    <w:rsid w:val="00604E57"/>
    <w:rsid w:val="0061CDD8"/>
    <w:rsid w:val="00627BF3"/>
    <w:rsid w:val="00630937"/>
    <w:rsid w:val="0063096B"/>
    <w:rsid w:val="006334B0"/>
    <w:rsid w:val="00640927"/>
    <w:rsid w:val="00653A64"/>
    <w:rsid w:val="00656B64"/>
    <w:rsid w:val="006572E1"/>
    <w:rsid w:val="0067162B"/>
    <w:rsid w:val="00671C87"/>
    <w:rsid w:val="00672007"/>
    <w:rsid w:val="006828FB"/>
    <w:rsid w:val="006830A6"/>
    <w:rsid w:val="00684196"/>
    <w:rsid w:val="006861D7"/>
    <w:rsid w:val="0068660C"/>
    <w:rsid w:val="00695284"/>
    <w:rsid w:val="006A0A05"/>
    <w:rsid w:val="006A523A"/>
    <w:rsid w:val="006A6441"/>
    <w:rsid w:val="006A65EE"/>
    <w:rsid w:val="006B1347"/>
    <w:rsid w:val="006C4C50"/>
    <w:rsid w:val="006D7FA7"/>
    <w:rsid w:val="006E4D5E"/>
    <w:rsid w:val="006F02C9"/>
    <w:rsid w:val="006F111C"/>
    <w:rsid w:val="006F18E9"/>
    <w:rsid w:val="006F3BD1"/>
    <w:rsid w:val="006F3C9D"/>
    <w:rsid w:val="006F5EF3"/>
    <w:rsid w:val="006F63AC"/>
    <w:rsid w:val="00700C77"/>
    <w:rsid w:val="007043BB"/>
    <w:rsid w:val="0070545C"/>
    <w:rsid w:val="00707F6C"/>
    <w:rsid w:val="00712B1C"/>
    <w:rsid w:val="007215F8"/>
    <w:rsid w:val="007221DB"/>
    <w:rsid w:val="007229DB"/>
    <w:rsid w:val="00722CB7"/>
    <w:rsid w:val="00732BFE"/>
    <w:rsid w:val="00736E35"/>
    <w:rsid w:val="00737EE6"/>
    <w:rsid w:val="007415B3"/>
    <w:rsid w:val="007430E2"/>
    <w:rsid w:val="007443AE"/>
    <w:rsid w:val="00745129"/>
    <w:rsid w:val="007473FD"/>
    <w:rsid w:val="0075035E"/>
    <w:rsid w:val="007506F8"/>
    <w:rsid w:val="00752A18"/>
    <w:rsid w:val="007533FB"/>
    <w:rsid w:val="00757665"/>
    <w:rsid w:val="007600FE"/>
    <w:rsid w:val="007614B6"/>
    <w:rsid w:val="007668C4"/>
    <w:rsid w:val="00771180"/>
    <w:rsid w:val="00777C34"/>
    <w:rsid w:val="00777D00"/>
    <w:rsid w:val="00781E6D"/>
    <w:rsid w:val="00783FE7"/>
    <w:rsid w:val="007847AD"/>
    <w:rsid w:val="00784A39"/>
    <w:rsid w:val="00785D9D"/>
    <w:rsid w:val="00787B09"/>
    <w:rsid w:val="00793797"/>
    <w:rsid w:val="0079432F"/>
    <w:rsid w:val="00794BE7"/>
    <w:rsid w:val="00796D26"/>
    <w:rsid w:val="007A3DD9"/>
    <w:rsid w:val="007B566B"/>
    <w:rsid w:val="007B56D5"/>
    <w:rsid w:val="007B5C2D"/>
    <w:rsid w:val="007C53F2"/>
    <w:rsid w:val="007C5902"/>
    <w:rsid w:val="007C651A"/>
    <w:rsid w:val="007D2528"/>
    <w:rsid w:val="007D2767"/>
    <w:rsid w:val="007D4FCF"/>
    <w:rsid w:val="007E3970"/>
    <w:rsid w:val="007E465F"/>
    <w:rsid w:val="007E5083"/>
    <w:rsid w:val="007F32A5"/>
    <w:rsid w:val="007F558C"/>
    <w:rsid w:val="007F6C70"/>
    <w:rsid w:val="00806836"/>
    <w:rsid w:val="00813512"/>
    <w:rsid w:val="00813613"/>
    <w:rsid w:val="00814066"/>
    <w:rsid w:val="00817CCB"/>
    <w:rsid w:val="00822CA5"/>
    <w:rsid w:val="008230AB"/>
    <w:rsid w:val="00827213"/>
    <w:rsid w:val="0083722E"/>
    <w:rsid w:val="0084685A"/>
    <w:rsid w:val="00851372"/>
    <w:rsid w:val="0087126E"/>
    <w:rsid w:val="00875EC7"/>
    <w:rsid w:val="00877B08"/>
    <w:rsid w:val="00882716"/>
    <w:rsid w:val="00883A7B"/>
    <w:rsid w:val="00886939"/>
    <w:rsid w:val="00896813"/>
    <w:rsid w:val="008968B3"/>
    <w:rsid w:val="008A02CA"/>
    <w:rsid w:val="008A1045"/>
    <w:rsid w:val="008A1370"/>
    <w:rsid w:val="008A25D8"/>
    <w:rsid w:val="008A6295"/>
    <w:rsid w:val="008B187C"/>
    <w:rsid w:val="008B36E8"/>
    <w:rsid w:val="008B57F3"/>
    <w:rsid w:val="008B7702"/>
    <w:rsid w:val="008C288F"/>
    <w:rsid w:val="008C3CA6"/>
    <w:rsid w:val="008C4B26"/>
    <w:rsid w:val="008C626B"/>
    <w:rsid w:val="008E2446"/>
    <w:rsid w:val="008E245D"/>
    <w:rsid w:val="008E27A5"/>
    <w:rsid w:val="008E6ABB"/>
    <w:rsid w:val="008E6EC4"/>
    <w:rsid w:val="008E70B7"/>
    <w:rsid w:val="008F0714"/>
    <w:rsid w:val="008F0934"/>
    <w:rsid w:val="008F6584"/>
    <w:rsid w:val="009011DD"/>
    <w:rsid w:val="0090142C"/>
    <w:rsid w:val="009038FD"/>
    <w:rsid w:val="00904FBC"/>
    <w:rsid w:val="00907BE3"/>
    <w:rsid w:val="00911FC3"/>
    <w:rsid w:val="00912AFA"/>
    <w:rsid w:val="00914E7A"/>
    <w:rsid w:val="009179EC"/>
    <w:rsid w:val="0092053B"/>
    <w:rsid w:val="00930F48"/>
    <w:rsid w:val="00932512"/>
    <w:rsid w:val="0093386B"/>
    <w:rsid w:val="00933F5A"/>
    <w:rsid w:val="00941208"/>
    <w:rsid w:val="009619B5"/>
    <w:rsid w:val="009632A8"/>
    <w:rsid w:val="00963B34"/>
    <w:rsid w:val="00965070"/>
    <w:rsid w:val="00966FDB"/>
    <w:rsid w:val="00967843"/>
    <w:rsid w:val="009703D7"/>
    <w:rsid w:val="009709F7"/>
    <w:rsid w:val="009750A7"/>
    <w:rsid w:val="00985658"/>
    <w:rsid w:val="00985C33"/>
    <w:rsid w:val="00986698"/>
    <w:rsid w:val="0098693A"/>
    <w:rsid w:val="00990DB5"/>
    <w:rsid w:val="00991A20"/>
    <w:rsid w:val="00991F49"/>
    <w:rsid w:val="0099264E"/>
    <w:rsid w:val="00994826"/>
    <w:rsid w:val="009A1EB0"/>
    <w:rsid w:val="009A2028"/>
    <w:rsid w:val="009A3B57"/>
    <w:rsid w:val="009A5FFA"/>
    <w:rsid w:val="009A62C6"/>
    <w:rsid w:val="009A6303"/>
    <w:rsid w:val="009B0539"/>
    <w:rsid w:val="009B35E7"/>
    <w:rsid w:val="009B3857"/>
    <w:rsid w:val="009B3B59"/>
    <w:rsid w:val="009C7CB0"/>
    <w:rsid w:val="009D2198"/>
    <w:rsid w:val="009D5A1C"/>
    <w:rsid w:val="009D66A9"/>
    <w:rsid w:val="009E24E4"/>
    <w:rsid w:val="009E4192"/>
    <w:rsid w:val="009E5FFD"/>
    <w:rsid w:val="009E7012"/>
    <w:rsid w:val="00A053D6"/>
    <w:rsid w:val="00A11B5D"/>
    <w:rsid w:val="00A12AA9"/>
    <w:rsid w:val="00A13F54"/>
    <w:rsid w:val="00A270D5"/>
    <w:rsid w:val="00A313B6"/>
    <w:rsid w:val="00A31FFE"/>
    <w:rsid w:val="00A36F97"/>
    <w:rsid w:val="00A47111"/>
    <w:rsid w:val="00A62191"/>
    <w:rsid w:val="00A63C09"/>
    <w:rsid w:val="00A644CA"/>
    <w:rsid w:val="00A64DB5"/>
    <w:rsid w:val="00A66FE8"/>
    <w:rsid w:val="00A726D6"/>
    <w:rsid w:val="00A74683"/>
    <w:rsid w:val="00A802EC"/>
    <w:rsid w:val="00A9281A"/>
    <w:rsid w:val="00A95055"/>
    <w:rsid w:val="00A957D7"/>
    <w:rsid w:val="00AA650C"/>
    <w:rsid w:val="00AB53BF"/>
    <w:rsid w:val="00AB583F"/>
    <w:rsid w:val="00AB5FAA"/>
    <w:rsid w:val="00AC53E0"/>
    <w:rsid w:val="00AC6F5A"/>
    <w:rsid w:val="00AE4454"/>
    <w:rsid w:val="00AE60E5"/>
    <w:rsid w:val="00AF443B"/>
    <w:rsid w:val="00AF4F47"/>
    <w:rsid w:val="00AF5529"/>
    <w:rsid w:val="00B002A4"/>
    <w:rsid w:val="00B05184"/>
    <w:rsid w:val="00B07025"/>
    <w:rsid w:val="00B1110B"/>
    <w:rsid w:val="00B11D5E"/>
    <w:rsid w:val="00B13D23"/>
    <w:rsid w:val="00B33368"/>
    <w:rsid w:val="00B341B2"/>
    <w:rsid w:val="00B35683"/>
    <w:rsid w:val="00B428E0"/>
    <w:rsid w:val="00B456DD"/>
    <w:rsid w:val="00B474F6"/>
    <w:rsid w:val="00B517E0"/>
    <w:rsid w:val="00B527BB"/>
    <w:rsid w:val="00B5295A"/>
    <w:rsid w:val="00B54536"/>
    <w:rsid w:val="00B54725"/>
    <w:rsid w:val="00B60DC6"/>
    <w:rsid w:val="00B70102"/>
    <w:rsid w:val="00B71C1F"/>
    <w:rsid w:val="00B8351A"/>
    <w:rsid w:val="00B87A90"/>
    <w:rsid w:val="00B93514"/>
    <w:rsid w:val="00B960BD"/>
    <w:rsid w:val="00BA36BE"/>
    <w:rsid w:val="00BA7DFE"/>
    <w:rsid w:val="00BB1446"/>
    <w:rsid w:val="00BB33D8"/>
    <w:rsid w:val="00BB3758"/>
    <w:rsid w:val="00BB4883"/>
    <w:rsid w:val="00BC19FC"/>
    <w:rsid w:val="00BC6CFB"/>
    <w:rsid w:val="00BD21B0"/>
    <w:rsid w:val="00BD591C"/>
    <w:rsid w:val="00BE072A"/>
    <w:rsid w:val="00BE3EB3"/>
    <w:rsid w:val="00BE4CF6"/>
    <w:rsid w:val="00BE7200"/>
    <w:rsid w:val="00BF4FB6"/>
    <w:rsid w:val="00BF5656"/>
    <w:rsid w:val="00C0332A"/>
    <w:rsid w:val="00C04E95"/>
    <w:rsid w:val="00C05E02"/>
    <w:rsid w:val="00C1377E"/>
    <w:rsid w:val="00C13B51"/>
    <w:rsid w:val="00C15705"/>
    <w:rsid w:val="00C17964"/>
    <w:rsid w:val="00C20F47"/>
    <w:rsid w:val="00C24645"/>
    <w:rsid w:val="00C2469F"/>
    <w:rsid w:val="00C30F83"/>
    <w:rsid w:val="00C355F2"/>
    <w:rsid w:val="00C35A36"/>
    <w:rsid w:val="00C41396"/>
    <w:rsid w:val="00C44F0A"/>
    <w:rsid w:val="00C55F49"/>
    <w:rsid w:val="00C56D7E"/>
    <w:rsid w:val="00C60A9B"/>
    <w:rsid w:val="00C63640"/>
    <w:rsid w:val="00C65168"/>
    <w:rsid w:val="00C70726"/>
    <w:rsid w:val="00C70795"/>
    <w:rsid w:val="00C818F9"/>
    <w:rsid w:val="00C819D5"/>
    <w:rsid w:val="00C8264E"/>
    <w:rsid w:val="00C845FF"/>
    <w:rsid w:val="00C87313"/>
    <w:rsid w:val="00C95BFD"/>
    <w:rsid w:val="00CA0BA9"/>
    <w:rsid w:val="00CA509D"/>
    <w:rsid w:val="00CA70CB"/>
    <w:rsid w:val="00CB1C87"/>
    <w:rsid w:val="00CB23D4"/>
    <w:rsid w:val="00CB7749"/>
    <w:rsid w:val="00CC0298"/>
    <w:rsid w:val="00CC03BF"/>
    <w:rsid w:val="00CC35D5"/>
    <w:rsid w:val="00CC536A"/>
    <w:rsid w:val="00CC791E"/>
    <w:rsid w:val="00CD0819"/>
    <w:rsid w:val="00CD2736"/>
    <w:rsid w:val="00CD50A1"/>
    <w:rsid w:val="00CD5268"/>
    <w:rsid w:val="00CE0E1E"/>
    <w:rsid w:val="00CE2767"/>
    <w:rsid w:val="00CF210D"/>
    <w:rsid w:val="00CF2247"/>
    <w:rsid w:val="00CF41F1"/>
    <w:rsid w:val="00CF6B53"/>
    <w:rsid w:val="00CF7603"/>
    <w:rsid w:val="00D01EEE"/>
    <w:rsid w:val="00D03E3C"/>
    <w:rsid w:val="00D06274"/>
    <w:rsid w:val="00D079AC"/>
    <w:rsid w:val="00D07A32"/>
    <w:rsid w:val="00D07C15"/>
    <w:rsid w:val="00D11E7A"/>
    <w:rsid w:val="00D126C4"/>
    <w:rsid w:val="00D16651"/>
    <w:rsid w:val="00D17C52"/>
    <w:rsid w:val="00D21B0E"/>
    <w:rsid w:val="00D249EC"/>
    <w:rsid w:val="00D26775"/>
    <w:rsid w:val="00D318AA"/>
    <w:rsid w:val="00D31FBA"/>
    <w:rsid w:val="00D34C83"/>
    <w:rsid w:val="00D425B0"/>
    <w:rsid w:val="00D42C8A"/>
    <w:rsid w:val="00D45F98"/>
    <w:rsid w:val="00D46187"/>
    <w:rsid w:val="00D4740E"/>
    <w:rsid w:val="00D5223B"/>
    <w:rsid w:val="00D52E2E"/>
    <w:rsid w:val="00D66E43"/>
    <w:rsid w:val="00D72D10"/>
    <w:rsid w:val="00D737F0"/>
    <w:rsid w:val="00D73F4E"/>
    <w:rsid w:val="00D764AB"/>
    <w:rsid w:val="00D8056F"/>
    <w:rsid w:val="00D823A5"/>
    <w:rsid w:val="00D83FD1"/>
    <w:rsid w:val="00D84107"/>
    <w:rsid w:val="00D93F9D"/>
    <w:rsid w:val="00D94BEE"/>
    <w:rsid w:val="00D955FD"/>
    <w:rsid w:val="00DA3326"/>
    <w:rsid w:val="00DA6854"/>
    <w:rsid w:val="00DB1AD9"/>
    <w:rsid w:val="00DC1C37"/>
    <w:rsid w:val="00DC264F"/>
    <w:rsid w:val="00DC7A8B"/>
    <w:rsid w:val="00DE6FA4"/>
    <w:rsid w:val="00DE7EE4"/>
    <w:rsid w:val="00DF1035"/>
    <w:rsid w:val="00DF5EAE"/>
    <w:rsid w:val="00DF6772"/>
    <w:rsid w:val="00E02862"/>
    <w:rsid w:val="00E04F25"/>
    <w:rsid w:val="00E07B6F"/>
    <w:rsid w:val="00E1424B"/>
    <w:rsid w:val="00E17526"/>
    <w:rsid w:val="00E2067C"/>
    <w:rsid w:val="00E20DD8"/>
    <w:rsid w:val="00E276CB"/>
    <w:rsid w:val="00E445AA"/>
    <w:rsid w:val="00E520A4"/>
    <w:rsid w:val="00E57C51"/>
    <w:rsid w:val="00E627E3"/>
    <w:rsid w:val="00E720B7"/>
    <w:rsid w:val="00E72505"/>
    <w:rsid w:val="00E74C7F"/>
    <w:rsid w:val="00E77E67"/>
    <w:rsid w:val="00E830A3"/>
    <w:rsid w:val="00E8367E"/>
    <w:rsid w:val="00E9308D"/>
    <w:rsid w:val="00E9479D"/>
    <w:rsid w:val="00E952EA"/>
    <w:rsid w:val="00E955D5"/>
    <w:rsid w:val="00E9678F"/>
    <w:rsid w:val="00E968B0"/>
    <w:rsid w:val="00EB063A"/>
    <w:rsid w:val="00EB2E5F"/>
    <w:rsid w:val="00EB7FEE"/>
    <w:rsid w:val="00EC0AA4"/>
    <w:rsid w:val="00EC4953"/>
    <w:rsid w:val="00EC508E"/>
    <w:rsid w:val="00EC7600"/>
    <w:rsid w:val="00ED4178"/>
    <w:rsid w:val="00EE15A4"/>
    <w:rsid w:val="00EE33E0"/>
    <w:rsid w:val="00EE7084"/>
    <w:rsid w:val="00EE7972"/>
    <w:rsid w:val="00EE7B72"/>
    <w:rsid w:val="00EE7F80"/>
    <w:rsid w:val="00EF3E0C"/>
    <w:rsid w:val="00EF556E"/>
    <w:rsid w:val="00EF6E33"/>
    <w:rsid w:val="00EF7C99"/>
    <w:rsid w:val="00EF7E35"/>
    <w:rsid w:val="00F02264"/>
    <w:rsid w:val="00F045E1"/>
    <w:rsid w:val="00F05202"/>
    <w:rsid w:val="00F0668A"/>
    <w:rsid w:val="00F07C53"/>
    <w:rsid w:val="00F14BE4"/>
    <w:rsid w:val="00F16636"/>
    <w:rsid w:val="00F24699"/>
    <w:rsid w:val="00F26974"/>
    <w:rsid w:val="00F30F8C"/>
    <w:rsid w:val="00F35140"/>
    <w:rsid w:val="00F435CE"/>
    <w:rsid w:val="00F43C0E"/>
    <w:rsid w:val="00F44EF6"/>
    <w:rsid w:val="00F50750"/>
    <w:rsid w:val="00F51917"/>
    <w:rsid w:val="00F5755D"/>
    <w:rsid w:val="00F62418"/>
    <w:rsid w:val="00F64F23"/>
    <w:rsid w:val="00F65A64"/>
    <w:rsid w:val="00F710A3"/>
    <w:rsid w:val="00F72774"/>
    <w:rsid w:val="00F74437"/>
    <w:rsid w:val="00F81226"/>
    <w:rsid w:val="00F8340E"/>
    <w:rsid w:val="00F91B5F"/>
    <w:rsid w:val="00F93393"/>
    <w:rsid w:val="00F93E7C"/>
    <w:rsid w:val="00F94DC3"/>
    <w:rsid w:val="00F9552D"/>
    <w:rsid w:val="00F96985"/>
    <w:rsid w:val="00FA0AD9"/>
    <w:rsid w:val="00FA3116"/>
    <w:rsid w:val="00FA5188"/>
    <w:rsid w:val="00FA52B5"/>
    <w:rsid w:val="00FB341A"/>
    <w:rsid w:val="00FB3554"/>
    <w:rsid w:val="00FB5FE2"/>
    <w:rsid w:val="00FB75F5"/>
    <w:rsid w:val="00FB7A31"/>
    <w:rsid w:val="00FB7CBF"/>
    <w:rsid w:val="00FC22EC"/>
    <w:rsid w:val="00FC4EA6"/>
    <w:rsid w:val="00FC6A0F"/>
    <w:rsid w:val="00FD09BB"/>
    <w:rsid w:val="00FD2658"/>
    <w:rsid w:val="00FD74ED"/>
    <w:rsid w:val="00FE0EF7"/>
    <w:rsid w:val="00FE3555"/>
    <w:rsid w:val="00FE7150"/>
    <w:rsid w:val="00FF347A"/>
    <w:rsid w:val="00FF7A98"/>
    <w:rsid w:val="0161602A"/>
    <w:rsid w:val="0795BB3A"/>
    <w:rsid w:val="07BE6EAA"/>
    <w:rsid w:val="07EB9BC1"/>
    <w:rsid w:val="12364A4D"/>
    <w:rsid w:val="17D4199C"/>
    <w:rsid w:val="183286F1"/>
    <w:rsid w:val="187CE3E7"/>
    <w:rsid w:val="189B7766"/>
    <w:rsid w:val="190597AC"/>
    <w:rsid w:val="1CF2D61E"/>
    <w:rsid w:val="1DE25CDA"/>
    <w:rsid w:val="1E441F1B"/>
    <w:rsid w:val="2636C3AC"/>
    <w:rsid w:val="26A4DC84"/>
    <w:rsid w:val="28A27E91"/>
    <w:rsid w:val="28FCC4A5"/>
    <w:rsid w:val="2D3425E4"/>
    <w:rsid w:val="2FBDA19A"/>
    <w:rsid w:val="3311EEB6"/>
    <w:rsid w:val="3333063B"/>
    <w:rsid w:val="33909DFC"/>
    <w:rsid w:val="35755DA6"/>
    <w:rsid w:val="369E52A8"/>
    <w:rsid w:val="384FDBF0"/>
    <w:rsid w:val="3CA3BA87"/>
    <w:rsid w:val="3CE94514"/>
    <w:rsid w:val="3D32D08B"/>
    <w:rsid w:val="3DCD1E94"/>
    <w:rsid w:val="42352039"/>
    <w:rsid w:val="440E74BE"/>
    <w:rsid w:val="4516282A"/>
    <w:rsid w:val="46943572"/>
    <w:rsid w:val="47E230C7"/>
    <w:rsid w:val="49FF5DF8"/>
    <w:rsid w:val="4AD5E5E8"/>
    <w:rsid w:val="4D338AAA"/>
    <w:rsid w:val="4E6A8521"/>
    <w:rsid w:val="4F595242"/>
    <w:rsid w:val="50F41720"/>
    <w:rsid w:val="5153299C"/>
    <w:rsid w:val="5295C9F0"/>
    <w:rsid w:val="555004EC"/>
    <w:rsid w:val="55F5491C"/>
    <w:rsid w:val="55F66E07"/>
    <w:rsid w:val="55FD820A"/>
    <w:rsid w:val="5817DA23"/>
    <w:rsid w:val="5BB779E1"/>
    <w:rsid w:val="5D975DB7"/>
    <w:rsid w:val="5DE522B1"/>
    <w:rsid w:val="5FD4FAF6"/>
    <w:rsid w:val="642C3FD1"/>
    <w:rsid w:val="64502591"/>
    <w:rsid w:val="65229CCE"/>
    <w:rsid w:val="6661384F"/>
    <w:rsid w:val="69941DC9"/>
    <w:rsid w:val="69D00154"/>
    <w:rsid w:val="6F637136"/>
    <w:rsid w:val="70DF7213"/>
    <w:rsid w:val="71503FD1"/>
    <w:rsid w:val="722B6F0E"/>
    <w:rsid w:val="728E630F"/>
    <w:rsid w:val="737E0771"/>
    <w:rsid w:val="761BFF3D"/>
    <w:rsid w:val="797AE36B"/>
    <w:rsid w:val="7A196067"/>
    <w:rsid w:val="7A2696FB"/>
    <w:rsid w:val="7C5B7570"/>
    <w:rsid w:val="7C819EA0"/>
    <w:rsid w:val="7E8D1696"/>
    <w:rsid w:val="7F5D6071"/>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CAF6CD2"/>
  <w14:defaultImageDpi w14:val="330"/>
  <w15:docId w15:val="{E2EC02BA-A551-4FE0-8822-A9F900D60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s-ES_tradnl" w:eastAsia="es-E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3B57"/>
  </w:style>
  <w:style w:type="paragraph" w:styleId="Heading1">
    <w:name w:val="heading 1"/>
    <w:basedOn w:val="Normal"/>
    <w:next w:val="Normal"/>
    <w:link w:val="Heading1Char"/>
    <w:uiPriority w:val="9"/>
    <w:qFormat/>
    <w:rsid w:val="00907BE3"/>
    <w:pPr>
      <w:keepNext/>
      <w:keepLines/>
      <w:spacing w:before="320" w:after="80" w:line="240" w:lineRule="auto"/>
      <w:jc w:val="center"/>
      <w:outlineLvl w:val="0"/>
    </w:pPr>
    <w:rPr>
      <w:rFonts w:asciiTheme="majorHAnsi" w:eastAsiaTheme="majorEastAsia" w:hAnsiTheme="majorHAnsi" w:cstheme="majorBidi"/>
      <w:color w:val="23A2E4" w:themeColor="accent1" w:themeShade="BF"/>
      <w:sz w:val="40"/>
      <w:szCs w:val="40"/>
    </w:rPr>
  </w:style>
  <w:style w:type="paragraph" w:styleId="Heading2">
    <w:name w:val="heading 2"/>
    <w:basedOn w:val="Normal"/>
    <w:next w:val="Normal"/>
    <w:link w:val="Heading2Char"/>
    <w:uiPriority w:val="9"/>
    <w:unhideWhenUsed/>
    <w:qFormat/>
    <w:rsid w:val="00907BE3"/>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907BE3"/>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907BE3"/>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907BE3"/>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907BE3"/>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907BE3"/>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907BE3"/>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907BE3"/>
    <w:pPr>
      <w:keepNext/>
      <w:keepLines/>
      <w:spacing w:before="40" w:after="0"/>
      <w:outlineLvl w:val="8"/>
    </w:pPr>
    <w:rPr>
      <w:b/>
      <w:bCs/>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755D"/>
    <w:pPr>
      <w:tabs>
        <w:tab w:val="center" w:pos="4252"/>
        <w:tab w:val="right" w:pos="8504"/>
      </w:tabs>
    </w:pPr>
  </w:style>
  <w:style w:type="character" w:customStyle="1" w:styleId="HeaderChar">
    <w:name w:val="Header Char"/>
    <w:basedOn w:val="DefaultParagraphFont"/>
    <w:link w:val="Header"/>
    <w:uiPriority w:val="99"/>
    <w:rsid w:val="00F5755D"/>
  </w:style>
  <w:style w:type="paragraph" w:styleId="Footer">
    <w:name w:val="footer"/>
    <w:basedOn w:val="Normal"/>
    <w:link w:val="FooterChar"/>
    <w:uiPriority w:val="99"/>
    <w:unhideWhenUsed/>
    <w:rsid w:val="005A4B19"/>
    <w:pPr>
      <w:tabs>
        <w:tab w:val="center" w:pos="4252"/>
        <w:tab w:val="right" w:pos="8504"/>
      </w:tabs>
    </w:pPr>
  </w:style>
  <w:style w:type="character" w:customStyle="1" w:styleId="FooterChar">
    <w:name w:val="Footer Char"/>
    <w:basedOn w:val="DefaultParagraphFont"/>
    <w:link w:val="Footer"/>
    <w:uiPriority w:val="99"/>
    <w:rsid w:val="005A4B19"/>
    <w:rPr>
      <w:rFonts w:ascii="Calibri Light" w:hAnsi="Calibri Light"/>
      <w:sz w:val="20"/>
    </w:rPr>
  </w:style>
  <w:style w:type="paragraph" w:styleId="BodyText">
    <w:name w:val="Body Text"/>
    <w:basedOn w:val="Normal"/>
    <w:link w:val="BodyTextChar"/>
    <w:rsid w:val="00F5755D"/>
    <w:pPr>
      <w:spacing w:before="190"/>
    </w:pPr>
    <w:rPr>
      <w:color w:val="666666" w:themeColor="text1" w:themeTint="BF"/>
      <w:sz w:val="19"/>
      <w:szCs w:val="20"/>
    </w:rPr>
  </w:style>
  <w:style w:type="character" w:customStyle="1" w:styleId="BodyTextChar">
    <w:name w:val="Body Text Char"/>
    <w:basedOn w:val="DefaultParagraphFont"/>
    <w:link w:val="BodyText"/>
    <w:rsid w:val="00F5755D"/>
    <w:rPr>
      <w:color w:val="666666" w:themeColor="text1" w:themeTint="BF"/>
      <w:sz w:val="19"/>
      <w:szCs w:val="20"/>
    </w:rPr>
  </w:style>
  <w:style w:type="paragraph" w:customStyle="1" w:styleId="DateandRecipient">
    <w:name w:val="Date and Recipient"/>
    <w:basedOn w:val="Normal"/>
    <w:rsid w:val="00F5755D"/>
    <w:pPr>
      <w:spacing w:before="600"/>
    </w:pPr>
    <w:rPr>
      <w:color w:val="666666" w:themeColor="text1" w:themeTint="BF"/>
      <w:sz w:val="19"/>
      <w:szCs w:val="22"/>
    </w:rPr>
  </w:style>
  <w:style w:type="paragraph" w:styleId="Closing">
    <w:name w:val="Closing"/>
    <w:basedOn w:val="Normal"/>
    <w:link w:val="ClosingChar"/>
    <w:unhideWhenUsed/>
    <w:rsid w:val="00F5755D"/>
    <w:pPr>
      <w:spacing w:before="200"/>
    </w:pPr>
    <w:rPr>
      <w:color w:val="666666" w:themeColor="text1" w:themeTint="BF"/>
      <w:sz w:val="19"/>
      <w:szCs w:val="22"/>
    </w:rPr>
  </w:style>
  <w:style w:type="character" w:customStyle="1" w:styleId="ClosingChar">
    <w:name w:val="Closing Char"/>
    <w:basedOn w:val="DefaultParagraphFont"/>
    <w:link w:val="Closing"/>
    <w:rsid w:val="00F5755D"/>
    <w:rPr>
      <w:color w:val="666666" w:themeColor="text1" w:themeTint="BF"/>
      <w:sz w:val="19"/>
      <w:szCs w:val="22"/>
    </w:rPr>
  </w:style>
  <w:style w:type="character" w:styleId="IntenseEmphasis">
    <w:name w:val="Intense Emphasis"/>
    <w:basedOn w:val="DefaultParagraphFont"/>
    <w:uiPriority w:val="21"/>
    <w:qFormat/>
    <w:rsid w:val="00907BE3"/>
    <w:rPr>
      <w:b/>
      <w:bCs/>
      <w:i/>
      <w:iCs/>
      <w:color w:val="auto"/>
    </w:rPr>
  </w:style>
  <w:style w:type="character" w:styleId="Hyperlink">
    <w:name w:val="Hyperlink"/>
    <w:basedOn w:val="DefaultParagraphFont"/>
    <w:uiPriority w:val="99"/>
    <w:unhideWhenUsed/>
    <w:rsid w:val="00F5755D"/>
    <w:rPr>
      <w:color w:val="333333" w:themeColor="hyperlink"/>
      <w:u w:val="single"/>
    </w:rPr>
  </w:style>
  <w:style w:type="character" w:styleId="FollowedHyperlink">
    <w:name w:val="FollowedHyperlink"/>
    <w:basedOn w:val="DefaultParagraphFont"/>
    <w:uiPriority w:val="99"/>
    <w:semiHidden/>
    <w:unhideWhenUsed/>
    <w:rsid w:val="00AB5FAA"/>
    <w:rPr>
      <w:color w:val="333333" w:themeColor="followedHyperlink"/>
      <w:u w:val="single"/>
    </w:rPr>
  </w:style>
  <w:style w:type="paragraph" w:styleId="Subtitle">
    <w:name w:val="Subtitle"/>
    <w:basedOn w:val="Normal"/>
    <w:next w:val="Normal"/>
    <w:link w:val="SubtitleChar"/>
    <w:uiPriority w:val="11"/>
    <w:qFormat/>
    <w:rsid w:val="00907BE3"/>
    <w:pPr>
      <w:numPr>
        <w:ilvl w:val="1"/>
      </w:numPr>
      <w:jc w:val="center"/>
    </w:pPr>
    <w:rPr>
      <w:color w:val="034EA2" w:themeColor="text2"/>
      <w:sz w:val="28"/>
      <w:szCs w:val="28"/>
    </w:rPr>
  </w:style>
  <w:style w:type="character" w:customStyle="1" w:styleId="SubtitleChar">
    <w:name w:val="Subtitle Char"/>
    <w:basedOn w:val="DefaultParagraphFont"/>
    <w:link w:val="Subtitle"/>
    <w:uiPriority w:val="11"/>
    <w:rsid w:val="00907BE3"/>
    <w:rPr>
      <w:color w:val="034EA2" w:themeColor="text2"/>
      <w:sz w:val="28"/>
      <w:szCs w:val="28"/>
    </w:rPr>
  </w:style>
  <w:style w:type="paragraph" w:styleId="Title">
    <w:name w:val="Title"/>
    <w:basedOn w:val="Normal"/>
    <w:next w:val="Normal"/>
    <w:link w:val="TitleChar"/>
    <w:uiPriority w:val="10"/>
    <w:qFormat/>
    <w:rsid w:val="00907BE3"/>
    <w:pPr>
      <w:pBdr>
        <w:top w:val="single" w:sz="6" w:space="8" w:color="E74394" w:themeColor="accent3"/>
        <w:bottom w:val="single" w:sz="6" w:space="8" w:color="E74394" w:themeColor="accent3"/>
      </w:pBdr>
      <w:spacing w:after="400" w:line="240" w:lineRule="auto"/>
      <w:contextualSpacing/>
      <w:jc w:val="center"/>
    </w:pPr>
    <w:rPr>
      <w:rFonts w:asciiTheme="majorHAnsi" w:eastAsiaTheme="majorEastAsia" w:hAnsiTheme="majorHAnsi" w:cstheme="majorBidi"/>
      <w:caps/>
      <w:color w:val="034EA2" w:themeColor="text2"/>
      <w:spacing w:val="30"/>
      <w:sz w:val="72"/>
      <w:szCs w:val="72"/>
    </w:rPr>
  </w:style>
  <w:style w:type="character" w:customStyle="1" w:styleId="TitleChar">
    <w:name w:val="Title Char"/>
    <w:basedOn w:val="DefaultParagraphFont"/>
    <w:link w:val="Title"/>
    <w:uiPriority w:val="10"/>
    <w:rsid w:val="00907BE3"/>
    <w:rPr>
      <w:rFonts w:asciiTheme="majorHAnsi" w:eastAsiaTheme="majorEastAsia" w:hAnsiTheme="majorHAnsi" w:cstheme="majorBidi"/>
      <w:caps/>
      <w:color w:val="034EA2" w:themeColor="text2"/>
      <w:spacing w:val="30"/>
      <w:sz w:val="72"/>
      <w:szCs w:val="72"/>
    </w:rPr>
  </w:style>
  <w:style w:type="paragraph" w:styleId="IntenseQuote">
    <w:name w:val="Intense Quote"/>
    <w:basedOn w:val="Normal"/>
    <w:next w:val="Normal"/>
    <w:link w:val="IntenseQuoteChar"/>
    <w:uiPriority w:val="30"/>
    <w:qFormat/>
    <w:rsid w:val="00907BE3"/>
    <w:pPr>
      <w:spacing w:before="160" w:line="276" w:lineRule="auto"/>
      <w:ind w:left="936" w:right="936"/>
      <w:jc w:val="center"/>
    </w:pPr>
    <w:rPr>
      <w:rFonts w:asciiTheme="majorHAnsi" w:eastAsiaTheme="majorEastAsia" w:hAnsiTheme="majorHAnsi" w:cstheme="majorBidi"/>
      <w:caps/>
      <w:color w:val="23A2E4" w:themeColor="accent1" w:themeShade="BF"/>
      <w:sz w:val="28"/>
      <w:szCs w:val="28"/>
    </w:rPr>
  </w:style>
  <w:style w:type="character" w:customStyle="1" w:styleId="IntenseQuoteChar">
    <w:name w:val="Intense Quote Char"/>
    <w:basedOn w:val="DefaultParagraphFont"/>
    <w:link w:val="IntenseQuote"/>
    <w:uiPriority w:val="30"/>
    <w:rsid w:val="00907BE3"/>
    <w:rPr>
      <w:rFonts w:asciiTheme="majorHAnsi" w:eastAsiaTheme="majorEastAsia" w:hAnsiTheme="majorHAnsi" w:cstheme="majorBidi"/>
      <w:caps/>
      <w:color w:val="23A2E4" w:themeColor="accent1" w:themeShade="BF"/>
      <w:sz w:val="28"/>
      <w:szCs w:val="28"/>
    </w:rPr>
  </w:style>
  <w:style w:type="table" w:styleId="TableGrid">
    <w:name w:val="Table Grid"/>
    <w:basedOn w:val="TableNormal"/>
    <w:uiPriority w:val="59"/>
    <w:rsid w:val="003D1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roductiontext">
    <w:name w:val="Introduction text"/>
    <w:rsid w:val="005A4B19"/>
    <w:rPr>
      <w:rFonts w:ascii="Calibri Light" w:eastAsiaTheme="majorEastAsia" w:hAnsi="Calibri Light" w:cstheme="majorBidi"/>
      <w:color w:val="848484" w:themeColor="text1" w:themeTint="99"/>
      <w:kern w:val="28"/>
      <w:szCs w:val="52"/>
      <w:lang w:val="en-GB" w:eastAsia="ja-JP"/>
    </w:rPr>
  </w:style>
  <w:style w:type="character" w:styleId="CommentReference">
    <w:name w:val="annotation reference"/>
    <w:basedOn w:val="DefaultParagraphFont"/>
    <w:uiPriority w:val="99"/>
    <w:semiHidden/>
    <w:unhideWhenUsed/>
    <w:rsid w:val="007043BB"/>
    <w:rPr>
      <w:sz w:val="16"/>
      <w:szCs w:val="16"/>
    </w:rPr>
  </w:style>
  <w:style w:type="paragraph" w:styleId="CommentText">
    <w:name w:val="annotation text"/>
    <w:basedOn w:val="Normal"/>
    <w:link w:val="CommentTextChar"/>
    <w:uiPriority w:val="99"/>
    <w:unhideWhenUsed/>
    <w:rsid w:val="007043BB"/>
    <w:rPr>
      <w:szCs w:val="20"/>
    </w:rPr>
  </w:style>
  <w:style w:type="character" w:customStyle="1" w:styleId="CommentTextChar">
    <w:name w:val="Comment Text Char"/>
    <w:basedOn w:val="DefaultParagraphFont"/>
    <w:link w:val="CommentText"/>
    <w:uiPriority w:val="99"/>
    <w:rsid w:val="007043BB"/>
    <w:rPr>
      <w:sz w:val="20"/>
      <w:szCs w:val="20"/>
    </w:rPr>
  </w:style>
  <w:style w:type="paragraph" w:styleId="CommentSubject">
    <w:name w:val="annotation subject"/>
    <w:basedOn w:val="CommentText"/>
    <w:next w:val="CommentText"/>
    <w:link w:val="CommentSubjectChar"/>
    <w:uiPriority w:val="99"/>
    <w:semiHidden/>
    <w:unhideWhenUsed/>
    <w:rsid w:val="007043BB"/>
    <w:rPr>
      <w:b/>
      <w:bCs/>
    </w:rPr>
  </w:style>
  <w:style w:type="character" w:customStyle="1" w:styleId="CommentSubjectChar">
    <w:name w:val="Comment Subject Char"/>
    <w:basedOn w:val="CommentTextChar"/>
    <w:link w:val="CommentSubject"/>
    <w:uiPriority w:val="99"/>
    <w:semiHidden/>
    <w:rsid w:val="007043BB"/>
    <w:rPr>
      <w:b/>
      <w:bCs/>
      <w:sz w:val="20"/>
      <w:szCs w:val="20"/>
    </w:rPr>
  </w:style>
  <w:style w:type="paragraph" w:styleId="BalloonText">
    <w:name w:val="Balloon Text"/>
    <w:basedOn w:val="Normal"/>
    <w:link w:val="BalloonTextChar"/>
    <w:uiPriority w:val="99"/>
    <w:semiHidden/>
    <w:unhideWhenUsed/>
    <w:rsid w:val="007043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43BB"/>
    <w:rPr>
      <w:rFonts w:ascii="Segoe UI" w:hAnsi="Segoe UI" w:cs="Segoe UI"/>
      <w:sz w:val="18"/>
      <w:szCs w:val="18"/>
    </w:rPr>
  </w:style>
  <w:style w:type="paragraph" w:customStyle="1" w:styleId="Stijl1">
    <w:name w:val="Stijl1"/>
    <w:basedOn w:val="Title"/>
    <w:next w:val="Heading1"/>
    <w:link w:val="Stijl1Char"/>
    <w:rsid w:val="005A4B19"/>
  </w:style>
  <w:style w:type="paragraph" w:styleId="Quote">
    <w:name w:val="Quote"/>
    <w:basedOn w:val="Normal"/>
    <w:next w:val="Normal"/>
    <w:link w:val="QuoteChar"/>
    <w:uiPriority w:val="29"/>
    <w:qFormat/>
    <w:rsid w:val="00907BE3"/>
    <w:pPr>
      <w:spacing w:before="160"/>
      <w:ind w:left="720" w:right="720"/>
      <w:jc w:val="center"/>
    </w:pPr>
    <w:rPr>
      <w:i/>
      <w:iCs/>
      <w:color w:val="C5196D" w:themeColor="accent3" w:themeShade="BF"/>
      <w:sz w:val="24"/>
      <w:szCs w:val="24"/>
    </w:rPr>
  </w:style>
  <w:style w:type="character" w:customStyle="1" w:styleId="Heading1Char">
    <w:name w:val="Heading 1 Char"/>
    <w:basedOn w:val="DefaultParagraphFont"/>
    <w:link w:val="Heading1"/>
    <w:uiPriority w:val="9"/>
    <w:rsid w:val="00907BE3"/>
    <w:rPr>
      <w:rFonts w:asciiTheme="majorHAnsi" w:eastAsiaTheme="majorEastAsia" w:hAnsiTheme="majorHAnsi" w:cstheme="majorBidi"/>
      <w:color w:val="23A2E4" w:themeColor="accent1" w:themeShade="BF"/>
      <w:sz w:val="40"/>
      <w:szCs w:val="40"/>
    </w:rPr>
  </w:style>
  <w:style w:type="character" w:customStyle="1" w:styleId="Stijl1Char">
    <w:name w:val="Stijl1 Char"/>
    <w:basedOn w:val="TitleChar"/>
    <w:link w:val="Stijl1"/>
    <w:rsid w:val="005A4B19"/>
    <w:rPr>
      <w:rFonts w:ascii="Calibri Light" w:eastAsiaTheme="majorEastAsia" w:hAnsi="Calibri Light" w:cstheme="majorBidi"/>
      <w:caps/>
      <w:color w:val="034EA2" w:themeColor="text2"/>
      <w:spacing w:val="30"/>
      <w:kern w:val="28"/>
      <w:sz w:val="60"/>
      <w:szCs w:val="52"/>
      <w:lang w:val="en-GB" w:eastAsia="en-US"/>
    </w:rPr>
  </w:style>
  <w:style w:type="character" w:customStyle="1" w:styleId="Heading2Char">
    <w:name w:val="Heading 2 Char"/>
    <w:basedOn w:val="DefaultParagraphFont"/>
    <w:link w:val="Heading2"/>
    <w:uiPriority w:val="9"/>
    <w:rsid w:val="00907BE3"/>
    <w:rPr>
      <w:rFonts w:asciiTheme="majorHAnsi" w:eastAsiaTheme="majorEastAsia" w:hAnsiTheme="majorHAnsi" w:cstheme="majorBidi"/>
      <w:sz w:val="32"/>
      <w:szCs w:val="32"/>
    </w:rPr>
  </w:style>
  <w:style w:type="character" w:customStyle="1" w:styleId="QuoteChar">
    <w:name w:val="Quote Char"/>
    <w:basedOn w:val="DefaultParagraphFont"/>
    <w:link w:val="Quote"/>
    <w:uiPriority w:val="29"/>
    <w:rsid w:val="00907BE3"/>
    <w:rPr>
      <w:i/>
      <w:iCs/>
      <w:color w:val="C5196D" w:themeColor="accent3" w:themeShade="BF"/>
      <w:sz w:val="24"/>
      <w:szCs w:val="24"/>
    </w:rPr>
  </w:style>
  <w:style w:type="character" w:styleId="SubtleReference">
    <w:name w:val="Subtle Reference"/>
    <w:basedOn w:val="DefaultParagraphFont"/>
    <w:uiPriority w:val="31"/>
    <w:qFormat/>
    <w:rsid w:val="00907BE3"/>
    <w:rPr>
      <w:caps w:val="0"/>
      <w:smallCaps/>
      <w:color w:val="666666" w:themeColor="text1" w:themeTint="BF"/>
      <w:spacing w:val="0"/>
      <w:u w:val="single" w:color="989898" w:themeColor="text1" w:themeTint="80"/>
    </w:rPr>
  </w:style>
  <w:style w:type="character" w:styleId="IntenseReference">
    <w:name w:val="Intense Reference"/>
    <w:basedOn w:val="DefaultParagraphFont"/>
    <w:uiPriority w:val="32"/>
    <w:qFormat/>
    <w:rsid w:val="00907BE3"/>
    <w:rPr>
      <w:b/>
      <w:bCs/>
      <w:caps w:val="0"/>
      <w:smallCaps/>
      <w:color w:val="auto"/>
      <w:spacing w:val="0"/>
      <w:u w:val="single"/>
    </w:rPr>
  </w:style>
  <w:style w:type="character" w:customStyle="1" w:styleId="fontstyle01">
    <w:name w:val="fontstyle01"/>
    <w:basedOn w:val="DefaultParagraphFont"/>
    <w:rsid w:val="00CF7603"/>
    <w:rPr>
      <w:rFonts w:ascii="Calibri-LightItalic" w:hAnsi="Calibri-LightItalic" w:hint="default"/>
      <w:b w:val="0"/>
      <w:bCs w:val="0"/>
      <w:i/>
      <w:iCs/>
      <w:color w:val="000000"/>
      <w:sz w:val="22"/>
      <w:szCs w:val="22"/>
    </w:rPr>
  </w:style>
  <w:style w:type="character" w:customStyle="1" w:styleId="Heading3Char">
    <w:name w:val="Heading 3 Char"/>
    <w:basedOn w:val="DefaultParagraphFont"/>
    <w:link w:val="Heading3"/>
    <w:uiPriority w:val="9"/>
    <w:semiHidden/>
    <w:rsid w:val="00907BE3"/>
    <w:rPr>
      <w:rFonts w:asciiTheme="majorHAnsi" w:eastAsiaTheme="majorEastAsia" w:hAnsiTheme="majorHAnsi" w:cstheme="majorBidi"/>
      <w:sz w:val="32"/>
      <w:szCs w:val="32"/>
    </w:rPr>
  </w:style>
  <w:style w:type="paragraph" w:styleId="ListParagraph">
    <w:name w:val="List Paragraph"/>
    <w:aliases w:val="Fiche List Paragraph,Task Body,Viñetas (Inicio Parrafo),3 Txt tabla,Zerrenda-paragrafoa,Lista multicolor - Énfasis 11,Paragrafo elenco,Dot pt,F5 List Paragraph,List Paragraph1,No Spacing1,List Paragraph Char Char Char,Indicator Text,L"/>
    <w:basedOn w:val="Normal"/>
    <w:link w:val="ListParagraphChar"/>
    <w:uiPriority w:val="34"/>
    <w:qFormat/>
    <w:rsid w:val="007F32A5"/>
    <w:pPr>
      <w:ind w:left="720"/>
      <w:contextualSpacing/>
    </w:pPr>
  </w:style>
  <w:style w:type="paragraph" w:styleId="NormalWeb">
    <w:name w:val="Normal (Web)"/>
    <w:basedOn w:val="Normal"/>
    <w:uiPriority w:val="99"/>
    <w:semiHidden/>
    <w:unhideWhenUsed/>
    <w:rsid w:val="00DB1AD9"/>
    <w:pPr>
      <w:spacing w:before="100" w:beforeAutospacing="1" w:after="100" w:afterAutospacing="1"/>
    </w:pPr>
    <w:rPr>
      <w:rFonts w:ascii="Times New Roman" w:eastAsia="Times New Roman" w:hAnsi="Times New Roman" w:cs="Times New Roman"/>
      <w:sz w:val="24"/>
      <w:lang w:val="en-US" w:eastAsia="en-US"/>
    </w:rPr>
  </w:style>
  <w:style w:type="character" w:styleId="Strong">
    <w:name w:val="Strong"/>
    <w:basedOn w:val="DefaultParagraphFont"/>
    <w:uiPriority w:val="22"/>
    <w:qFormat/>
    <w:rsid w:val="00907BE3"/>
    <w:rPr>
      <w:b/>
      <w:bCs/>
    </w:rPr>
  </w:style>
  <w:style w:type="character" w:styleId="Emphasis">
    <w:name w:val="Emphasis"/>
    <w:basedOn w:val="DefaultParagraphFont"/>
    <w:uiPriority w:val="20"/>
    <w:qFormat/>
    <w:rsid w:val="00907BE3"/>
    <w:rPr>
      <w:i/>
      <w:iCs/>
      <w:color w:val="333333" w:themeColor="text1"/>
    </w:rPr>
  </w:style>
  <w:style w:type="paragraph" w:customStyle="1" w:styleId="xxmsonormal">
    <w:name w:val="x_x_msonormal"/>
    <w:basedOn w:val="Normal"/>
    <w:rsid w:val="00EB2E5F"/>
    <w:pPr>
      <w:spacing w:before="100" w:beforeAutospacing="1" w:after="100" w:afterAutospacing="1"/>
    </w:pPr>
    <w:rPr>
      <w:rFonts w:ascii="Times New Roman" w:eastAsia="Times New Roman" w:hAnsi="Times New Roman" w:cs="Times New Roman"/>
      <w:sz w:val="24"/>
      <w:lang w:val="de-DE" w:eastAsia="de-DE"/>
    </w:rPr>
  </w:style>
  <w:style w:type="character" w:customStyle="1" w:styleId="ListParagraphChar">
    <w:name w:val="List Paragraph Char"/>
    <w:aliases w:val="Fiche List Paragraph Char,Task Body Char,Viñetas (Inicio Parrafo) Char,3 Txt tabla Char,Zerrenda-paragrafoa Char,Lista multicolor - Énfasis 11 Char,Paragrafo elenco Char,Dot pt Char,F5 List Paragraph Char,List Paragraph1 Char,L Char"/>
    <w:basedOn w:val="DefaultParagraphFont"/>
    <w:link w:val="ListParagraph"/>
    <w:uiPriority w:val="34"/>
    <w:rsid w:val="00CA509D"/>
  </w:style>
  <w:style w:type="paragraph" w:customStyle="1" w:styleId="CELTICTitle">
    <w:name w:val="CELTIC Title"/>
    <w:basedOn w:val="Normal"/>
    <w:rsid w:val="00F8340E"/>
    <w:pPr>
      <w:pBdr>
        <w:top w:val="single" w:sz="4" w:space="10" w:color="auto" w:shadow="1"/>
        <w:left w:val="single" w:sz="4" w:space="10" w:color="auto" w:shadow="1"/>
        <w:bottom w:val="single" w:sz="4" w:space="10" w:color="auto" w:shadow="1"/>
        <w:right w:val="single" w:sz="4" w:space="10" w:color="auto" w:shadow="1"/>
      </w:pBdr>
      <w:spacing w:before="200" w:after="200"/>
      <w:jc w:val="center"/>
    </w:pPr>
    <w:rPr>
      <w:rFonts w:ascii="Verdana" w:eastAsia="Times New Roman" w:hAnsi="Verdana" w:cs="Times New Roman"/>
      <w:b/>
      <w:bCs/>
      <w:caps/>
      <w:color w:val="000080"/>
      <w:sz w:val="28"/>
      <w:szCs w:val="28"/>
      <w:lang w:eastAsia="en-GB" w:bidi="en-GB"/>
    </w:rPr>
  </w:style>
  <w:style w:type="paragraph" w:styleId="NoSpacing">
    <w:name w:val="No Spacing"/>
    <w:uiPriority w:val="1"/>
    <w:qFormat/>
    <w:rsid w:val="00907BE3"/>
    <w:pPr>
      <w:spacing w:after="0" w:line="240" w:lineRule="auto"/>
    </w:pPr>
  </w:style>
  <w:style w:type="paragraph" w:customStyle="1" w:styleId="KTHTitel">
    <w:name w:val="KTH Titel"/>
    <w:basedOn w:val="Normal"/>
    <w:next w:val="BodyText"/>
    <w:uiPriority w:val="2"/>
    <w:rsid w:val="00F93393"/>
    <w:pPr>
      <w:spacing w:after="360" w:line="320" w:lineRule="atLeast"/>
    </w:pPr>
    <w:rPr>
      <w:rFonts w:asciiTheme="majorHAnsi" w:eastAsiaTheme="minorHAnsi" w:hAnsiTheme="majorHAnsi"/>
      <w:b/>
      <w:sz w:val="28"/>
      <w:szCs w:val="20"/>
      <w:lang w:val="sv-SE" w:eastAsia="en-US"/>
    </w:rPr>
  </w:style>
  <w:style w:type="paragraph" w:customStyle="1" w:styleId="BulletLevel1">
    <w:name w:val="Bullet Level 1"/>
    <w:basedOn w:val="ListParagraph"/>
    <w:link w:val="BulletLevel1Char"/>
    <w:rsid w:val="00DF6772"/>
    <w:pPr>
      <w:numPr>
        <w:numId w:val="19"/>
      </w:numPr>
      <w:spacing w:after="120" w:line="264" w:lineRule="auto"/>
      <w:ind w:left="714" w:hanging="357"/>
      <w:contextualSpacing w:val="0"/>
    </w:pPr>
    <w:rPr>
      <w:rFonts w:ascii="Calibri Light" w:hAnsi="Calibri Light"/>
      <w:sz w:val="20"/>
      <w:lang w:val="en-GB"/>
    </w:rPr>
  </w:style>
  <w:style w:type="character" w:customStyle="1" w:styleId="BulletLevel1Char">
    <w:name w:val="Bullet Level 1 Char"/>
    <w:basedOn w:val="DefaultParagraphFont"/>
    <w:link w:val="BulletLevel1"/>
    <w:rsid w:val="00DF6772"/>
    <w:rPr>
      <w:rFonts w:ascii="Calibri Light" w:hAnsi="Calibri Light"/>
      <w:color w:val="333333" w:themeColor="text1"/>
      <w:sz w:val="20"/>
      <w:szCs w:val="22"/>
      <w:lang w:val="en-GB" w:eastAsia="en-US"/>
    </w:rPr>
  </w:style>
  <w:style w:type="paragraph" w:customStyle="1" w:styleId="LeadInText">
    <w:name w:val="Lead In Text"/>
    <w:basedOn w:val="Normal"/>
    <w:link w:val="LeadInTextChar"/>
    <w:rsid w:val="00DF6772"/>
    <w:pPr>
      <w:spacing w:after="240" w:line="264" w:lineRule="auto"/>
    </w:pPr>
    <w:rPr>
      <w:color w:val="848484" w:themeColor="text1" w:themeTint="99"/>
      <w:sz w:val="24"/>
      <w:lang w:eastAsia="en-US"/>
    </w:rPr>
  </w:style>
  <w:style w:type="character" w:customStyle="1" w:styleId="LeadInTextChar">
    <w:name w:val="Lead In Text Char"/>
    <w:basedOn w:val="DefaultParagraphFont"/>
    <w:link w:val="LeadInText"/>
    <w:rsid w:val="00DF6772"/>
    <w:rPr>
      <w:rFonts w:ascii="Calibri Light" w:hAnsi="Calibri Light"/>
      <w:color w:val="848484" w:themeColor="text1" w:themeTint="99"/>
      <w:lang w:val="en-GB" w:eastAsia="en-US"/>
    </w:rPr>
  </w:style>
  <w:style w:type="paragraph" w:styleId="TOCHeading">
    <w:name w:val="TOC Heading"/>
    <w:basedOn w:val="Heading1"/>
    <w:next w:val="Normal"/>
    <w:uiPriority w:val="39"/>
    <w:unhideWhenUsed/>
    <w:qFormat/>
    <w:rsid w:val="00907BE3"/>
    <w:pPr>
      <w:outlineLvl w:val="9"/>
    </w:pPr>
  </w:style>
  <w:style w:type="paragraph" w:customStyle="1" w:styleId="xxdefault">
    <w:name w:val="x_x_default"/>
    <w:basedOn w:val="Normal"/>
    <w:rsid w:val="00244112"/>
    <w:pPr>
      <w:spacing w:before="100" w:beforeAutospacing="1" w:after="100" w:afterAutospacing="1"/>
    </w:pPr>
    <w:rPr>
      <w:rFonts w:ascii="Times New Roman" w:eastAsia="Times New Roman" w:hAnsi="Times New Roman" w:cs="Times New Roman"/>
      <w:sz w:val="24"/>
      <w:lang w:val="de-DE" w:eastAsia="de-DE"/>
    </w:rPr>
  </w:style>
  <w:style w:type="paragraph" w:customStyle="1" w:styleId="xmsonormal">
    <w:name w:val="x_msonormal"/>
    <w:basedOn w:val="Normal"/>
    <w:rsid w:val="00323F79"/>
    <w:rPr>
      <w:rFonts w:ascii="Calibri" w:eastAsiaTheme="minorHAnsi" w:hAnsi="Calibri" w:cs="Calibri"/>
      <w:sz w:val="22"/>
      <w:szCs w:val="22"/>
      <w:lang w:val="en-US" w:eastAsia="en-US"/>
    </w:rPr>
  </w:style>
  <w:style w:type="paragraph" w:styleId="TOC2">
    <w:name w:val="toc 2"/>
    <w:basedOn w:val="Normal"/>
    <w:next w:val="Normal"/>
    <w:autoRedefine/>
    <w:uiPriority w:val="39"/>
    <w:unhideWhenUsed/>
    <w:rsid w:val="006830A6"/>
    <w:pPr>
      <w:spacing w:after="100"/>
      <w:ind w:left="200"/>
    </w:pPr>
  </w:style>
  <w:style w:type="paragraph" w:styleId="TOC3">
    <w:name w:val="toc 3"/>
    <w:basedOn w:val="Normal"/>
    <w:next w:val="Normal"/>
    <w:autoRedefine/>
    <w:uiPriority w:val="39"/>
    <w:unhideWhenUsed/>
    <w:rsid w:val="000E2AFA"/>
    <w:pPr>
      <w:spacing w:after="100"/>
      <w:ind w:left="400"/>
    </w:pPr>
  </w:style>
  <w:style w:type="table" w:styleId="GridTable2-Accent1">
    <w:name w:val="Grid Table 2 Accent 1"/>
    <w:basedOn w:val="TableNormal"/>
    <w:uiPriority w:val="47"/>
    <w:rsid w:val="00CB23D4"/>
    <w:tblPr>
      <w:tblStyleRowBandSize w:val="1"/>
      <w:tblStyleColBandSize w:val="1"/>
      <w:tblBorders>
        <w:top w:val="single" w:sz="2" w:space="0" w:color="AADBF4" w:themeColor="accent1" w:themeTint="99"/>
        <w:bottom w:val="single" w:sz="2" w:space="0" w:color="AADBF4" w:themeColor="accent1" w:themeTint="99"/>
        <w:insideH w:val="single" w:sz="2" w:space="0" w:color="AADBF4" w:themeColor="accent1" w:themeTint="99"/>
        <w:insideV w:val="single" w:sz="2" w:space="0" w:color="AADBF4" w:themeColor="accent1" w:themeTint="99"/>
      </w:tblBorders>
    </w:tblPr>
    <w:tblStylePr w:type="firstRow">
      <w:rPr>
        <w:b/>
        <w:bCs/>
      </w:rPr>
      <w:tblPr/>
      <w:tcPr>
        <w:tcBorders>
          <w:top w:val="nil"/>
          <w:bottom w:val="single" w:sz="12" w:space="0" w:color="AADBF4" w:themeColor="accent1" w:themeTint="99"/>
          <w:insideH w:val="nil"/>
          <w:insideV w:val="nil"/>
        </w:tcBorders>
        <w:shd w:val="clear" w:color="auto" w:fill="FFFFFF" w:themeFill="background1"/>
      </w:tcPr>
    </w:tblStylePr>
    <w:tblStylePr w:type="lastRow">
      <w:rPr>
        <w:b/>
        <w:bCs/>
      </w:rPr>
      <w:tblPr/>
      <w:tcPr>
        <w:tcBorders>
          <w:top w:val="double" w:sz="2" w:space="0" w:color="AADBF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F3FB" w:themeFill="accent1" w:themeFillTint="33"/>
      </w:tcPr>
    </w:tblStylePr>
    <w:tblStylePr w:type="band1Horz">
      <w:tblPr/>
      <w:tcPr>
        <w:shd w:val="clear" w:color="auto" w:fill="E2F3FB" w:themeFill="accent1" w:themeFillTint="33"/>
      </w:tcPr>
    </w:tblStylePr>
  </w:style>
  <w:style w:type="table" w:styleId="PlainTable4">
    <w:name w:val="Plain Table 4"/>
    <w:basedOn w:val="TableNormal"/>
    <w:uiPriority w:val="99"/>
    <w:rsid w:val="00D72D1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4Char">
    <w:name w:val="Heading 4 Char"/>
    <w:basedOn w:val="DefaultParagraphFont"/>
    <w:link w:val="Heading4"/>
    <w:uiPriority w:val="9"/>
    <w:semiHidden/>
    <w:rsid w:val="00907BE3"/>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907BE3"/>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907BE3"/>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907BE3"/>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907BE3"/>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907BE3"/>
    <w:rPr>
      <w:b/>
      <w:bCs/>
      <w:i/>
      <w:iCs/>
    </w:rPr>
  </w:style>
  <w:style w:type="paragraph" w:styleId="Caption">
    <w:name w:val="caption"/>
    <w:basedOn w:val="Normal"/>
    <w:next w:val="Normal"/>
    <w:uiPriority w:val="35"/>
    <w:semiHidden/>
    <w:unhideWhenUsed/>
    <w:qFormat/>
    <w:rsid w:val="00907BE3"/>
    <w:pPr>
      <w:spacing w:line="240" w:lineRule="auto"/>
    </w:pPr>
    <w:rPr>
      <w:b/>
      <w:bCs/>
      <w:color w:val="666666" w:themeColor="text1" w:themeTint="BF"/>
      <w:sz w:val="16"/>
      <w:szCs w:val="16"/>
    </w:rPr>
  </w:style>
  <w:style w:type="character" w:styleId="SubtleEmphasis">
    <w:name w:val="Subtle Emphasis"/>
    <w:basedOn w:val="DefaultParagraphFont"/>
    <w:uiPriority w:val="19"/>
    <w:qFormat/>
    <w:rsid w:val="00907BE3"/>
    <w:rPr>
      <w:i/>
      <w:iCs/>
      <w:color w:val="7A7A7A" w:themeColor="text1" w:themeTint="A6"/>
    </w:rPr>
  </w:style>
  <w:style w:type="character" w:styleId="BookTitle">
    <w:name w:val="Book Title"/>
    <w:basedOn w:val="DefaultParagraphFont"/>
    <w:uiPriority w:val="33"/>
    <w:qFormat/>
    <w:rsid w:val="00907BE3"/>
    <w:rPr>
      <w:b/>
      <w:bCs/>
      <w:caps w:val="0"/>
      <w:smallCaps/>
      <w:spacing w:val="0"/>
    </w:rPr>
  </w:style>
  <w:style w:type="character" w:styleId="PlaceholderText">
    <w:name w:val="Placeholder Text"/>
    <w:basedOn w:val="DefaultParagraphFont"/>
    <w:uiPriority w:val="99"/>
    <w:semiHidden/>
    <w:rsid w:val="0026700F"/>
    <w:rPr>
      <w:color w:val="666666"/>
    </w:rPr>
  </w:style>
  <w:style w:type="character" w:styleId="UnresolvedMention">
    <w:name w:val="Unresolved Mention"/>
    <w:basedOn w:val="DefaultParagraphFont"/>
    <w:uiPriority w:val="99"/>
    <w:semiHidden/>
    <w:unhideWhenUsed/>
    <w:rsid w:val="00712B1C"/>
    <w:rPr>
      <w:color w:val="605E5C"/>
      <w:shd w:val="clear" w:color="auto" w:fill="E1DFDD"/>
    </w:rPr>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Revision">
    <w:name w:val="Revision"/>
    <w:hidden/>
    <w:uiPriority w:val="99"/>
    <w:semiHidden/>
    <w:rsid w:val="00794BE7"/>
    <w:pPr>
      <w:spacing w:after="0" w:line="240" w:lineRule="auto"/>
    </w:pPr>
  </w:style>
  <w:style w:type="character" w:customStyle="1" w:styleId="el-text">
    <w:name w:val="el-text"/>
    <w:basedOn w:val="DefaultParagraphFont"/>
    <w:rsid w:val="00D764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25761">
      <w:bodyDiv w:val="1"/>
      <w:marLeft w:val="0"/>
      <w:marRight w:val="0"/>
      <w:marTop w:val="0"/>
      <w:marBottom w:val="0"/>
      <w:divBdr>
        <w:top w:val="none" w:sz="0" w:space="0" w:color="auto"/>
        <w:left w:val="none" w:sz="0" w:space="0" w:color="auto"/>
        <w:bottom w:val="none" w:sz="0" w:space="0" w:color="auto"/>
        <w:right w:val="none" w:sz="0" w:space="0" w:color="auto"/>
      </w:divBdr>
      <w:divsChild>
        <w:div w:id="243879938">
          <w:marLeft w:val="0"/>
          <w:marRight w:val="0"/>
          <w:marTop w:val="0"/>
          <w:marBottom w:val="0"/>
          <w:divBdr>
            <w:top w:val="none" w:sz="0" w:space="0" w:color="auto"/>
            <w:left w:val="none" w:sz="0" w:space="0" w:color="auto"/>
            <w:bottom w:val="none" w:sz="0" w:space="0" w:color="auto"/>
            <w:right w:val="none" w:sz="0" w:space="0" w:color="auto"/>
          </w:divBdr>
        </w:div>
      </w:divsChild>
    </w:div>
    <w:div w:id="248927067">
      <w:bodyDiv w:val="1"/>
      <w:marLeft w:val="0"/>
      <w:marRight w:val="0"/>
      <w:marTop w:val="0"/>
      <w:marBottom w:val="0"/>
      <w:divBdr>
        <w:top w:val="none" w:sz="0" w:space="0" w:color="auto"/>
        <w:left w:val="none" w:sz="0" w:space="0" w:color="auto"/>
        <w:bottom w:val="none" w:sz="0" w:space="0" w:color="auto"/>
        <w:right w:val="none" w:sz="0" w:space="0" w:color="auto"/>
      </w:divBdr>
    </w:div>
    <w:div w:id="418675699">
      <w:bodyDiv w:val="1"/>
      <w:marLeft w:val="0"/>
      <w:marRight w:val="0"/>
      <w:marTop w:val="0"/>
      <w:marBottom w:val="0"/>
      <w:divBdr>
        <w:top w:val="none" w:sz="0" w:space="0" w:color="auto"/>
        <w:left w:val="none" w:sz="0" w:space="0" w:color="auto"/>
        <w:bottom w:val="none" w:sz="0" w:space="0" w:color="auto"/>
        <w:right w:val="none" w:sz="0" w:space="0" w:color="auto"/>
      </w:divBdr>
    </w:div>
    <w:div w:id="456799670">
      <w:bodyDiv w:val="1"/>
      <w:marLeft w:val="0"/>
      <w:marRight w:val="0"/>
      <w:marTop w:val="0"/>
      <w:marBottom w:val="0"/>
      <w:divBdr>
        <w:top w:val="none" w:sz="0" w:space="0" w:color="auto"/>
        <w:left w:val="none" w:sz="0" w:space="0" w:color="auto"/>
        <w:bottom w:val="none" w:sz="0" w:space="0" w:color="auto"/>
        <w:right w:val="none" w:sz="0" w:space="0" w:color="auto"/>
      </w:divBdr>
      <w:divsChild>
        <w:div w:id="1885555501">
          <w:marLeft w:val="0"/>
          <w:marRight w:val="0"/>
          <w:marTop w:val="0"/>
          <w:marBottom w:val="0"/>
          <w:divBdr>
            <w:top w:val="none" w:sz="0" w:space="0" w:color="auto"/>
            <w:left w:val="none" w:sz="0" w:space="0" w:color="auto"/>
            <w:bottom w:val="none" w:sz="0" w:space="0" w:color="auto"/>
            <w:right w:val="none" w:sz="0" w:space="0" w:color="auto"/>
          </w:divBdr>
        </w:div>
      </w:divsChild>
    </w:div>
    <w:div w:id="477721984">
      <w:bodyDiv w:val="1"/>
      <w:marLeft w:val="0"/>
      <w:marRight w:val="0"/>
      <w:marTop w:val="0"/>
      <w:marBottom w:val="0"/>
      <w:divBdr>
        <w:top w:val="none" w:sz="0" w:space="0" w:color="auto"/>
        <w:left w:val="none" w:sz="0" w:space="0" w:color="auto"/>
        <w:bottom w:val="none" w:sz="0" w:space="0" w:color="auto"/>
        <w:right w:val="none" w:sz="0" w:space="0" w:color="auto"/>
      </w:divBdr>
    </w:div>
    <w:div w:id="565795787">
      <w:bodyDiv w:val="1"/>
      <w:marLeft w:val="0"/>
      <w:marRight w:val="0"/>
      <w:marTop w:val="0"/>
      <w:marBottom w:val="0"/>
      <w:divBdr>
        <w:top w:val="none" w:sz="0" w:space="0" w:color="auto"/>
        <w:left w:val="none" w:sz="0" w:space="0" w:color="auto"/>
        <w:bottom w:val="none" w:sz="0" w:space="0" w:color="auto"/>
        <w:right w:val="none" w:sz="0" w:space="0" w:color="auto"/>
      </w:divBdr>
    </w:div>
    <w:div w:id="610863267">
      <w:bodyDiv w:val="1"/>
      <w:marLeft w:val="0"/>
      <w:marRight w:val="0"/>
      <w:marTop w:val="0"/>
      <w:marBottom w:val="0"/>
      <w:divBdr>
        <w:top w:val="none" w:sz="0" w:space="0" w:color="auto"/>
        <w:left w:val="none" w:sz="0" w:space="0" w:color="auto"/>
        <w:bottom w:val="none" w:sz="0" w:space="0" w:color="auto"/>
        <w:right w:val="none" w:sz="0" w:space="0" w:color="auto"/>
      </w:divBdr>
    </w:div>
    <w:div w:id="660694599">
      <w:bodyDiv w:val="1"/>
      <w:marLeft w:val="0"/>
      <w:marRight w:val="0"/>
      <w:marTop w:val="0"/>
      <w:marBottom w:val="0"/>
      <w:divBdr>
        <w:top w:val="none" w:sz="0" w:space="0" w:color="auto"/>
        <w:left w:val="none" w:sz="0" w:space="0" w:color="auto"/>
        <w:bottom w:val="none" w:sz="0" w:space="0" w:color="auto"/>
        <w:right w:val="none" w:sz="0" w:space="0" w:color="auto"/>
      </w:divBdr>
    </w:div>
    <w:div w:id="687489476">
      <w:bodyDiv w:val="1"/>
      <w:marLeft w:val="0"/>
      <w:marRight w:val="0"/>
      <w:marTop w:val="0"/>
      <w:marBottom w:val="0"/>
      <w:divBdr>
        <w:top w:val="none" w:sz="0" w:space="0" w:color="auto"/>
        <w:left w:val="none" w:sz="0" w:space="0" w:color="auto"/>
        <w:bottom w:val="none" w:sz="0" w:space="0" w:color="auto"/>
        <w:right w:val="none" w:sz="0" w:space="0" w:color="auto"/>
      </w:divBdr>
    </w:div>
    <w:div w:id="714233264">
      <w:bodyDiv w:val="1"/>
      <w:marLeft w:val="0"/>
      <w:marRight w:val="0"/>
      <w:marTop w:val="0"/>
      <w:marBottom w:val="0"/>
      <w:divBdr>
        <w:top w:val="none" w:sz="0" w:space="0" w:color="auto"/>
        <w:left w:val="none" w:sz="0" w:space="0" w:color="auto"/>
        <w:bottom w:val="none" w:sz="0" w:space="0" w:color="auto"/>
        <w:right w:val="none" w:sz="0" w:space="0" w:color="auto"/>
      </w:divBdr>
      <w:divsChild>
        <w:div w:id="1952011604">
          <w:marLeft w:val="0"/>
          <w:marRight w:val="0"/>
          <w:marTop w:val="0"/>
          <w:marBottom w:val="0"/>
          <w:divBdr>
            <w:top w:val="none" w:sz="0" w:space="0" w:color="auto"/>
            <w:left w:val="none" w:sz="0" w:space="0" w:color="auto"/>
            <w:bottom w:val="none" w:sz="0" w:space="0" w:color="auto"/>
            <w:right w:val="none" w:sz="0" w:space="0" w:color="auto"/>
          </w:divBdr>
        </w:div>
      </w:divsChild>
    </w:div>
    <w:div w:id="777289141">
      <w:bodyDiv w:val="1"/>
      <w:marLeft w:val="0"/>
      <w:marRight w:val="0"/>
      <w:marTop w:val="0"/>
      <w:marBottom w:val="0"/>
      <w:divBdr>
        <w:top w:val="none" w:sz="0" w:space="0" w:color="auto"/>
        <w:left w:val="none" w:sz="0" w:space="0" w:color="auto"/>
        <w:bottom w:val="none" w:sz="0" w:space="0" w:color="auto"/>
        <w:right w:val="none" w:sz="0" w:space="0" w:color="auto"/>
      </w:divBdr>
    </w:div>
    <w:div w:id="793134748">
      <w:bodyDiv w:val="1"/>
      <w:marLeft w:val="0"/>
      <w:marRight w:val="0"/>
      <w:marTop w:val="0"/>
      <w:marBottom w:val="0"/>
      <w:divBdr>
        <w:top w:val="none" w:sz="0" w:space="0" w:color="auto"/>
        <w:left w:val="none" w:sz="0" w:space="0" w:color="auto"/>
        <w:bottom w:val="none" w:sz="0" w:space="0" w:color="auto"/>
        <w:right w:val="none" w:sz="0" w:space="0" w:color="auto"/>
      </w:divBdr>
      <w:divsChild>
        <w:div w:id="836648952">
          <w:marLeft w:val="0"/>
          <w:marRight w:val="0"/>
          <w:marTop w:val="0"/>
          <w:marBottom w:val="0"/>
          <w:divBdr>
            <w:top w:val="none" w:sz="0" w:space="0" w:color="auto"/>
            <w:left w:val="none" w:sz="0" w:space="0" w:color="auto"/>
            <w:bottom w:val="none" w:sz="0" w:space="0" w:color="auto"/>
            <w:right w:val="none" w:sz="0" w:space="0" w:color="auto"/>
          </w:divBdr>
        </w:div>
      </w:divsChild>
    </w:div>
    <w:div w:id="804128518">
      <w:bodyDiv w:val="1"/>
      <w:marLeft w:val="0"/>
      <w:marRight w:val="0"/>
      <w:marTop w:val="0"/>
      <w:marBottom w:val="0"/>
      <w:divBdr>
        <w:top w:val="none" w:sz="0" w:space="0" w:color="auto"/>
        <w:left w:val="none" w:sz="0" w:space="0" w:color="auto"/>
        <w:bottom w:val="none" w:sz="0" w:space="0" w:color="auto"/>
        <w:right w:val="none" w:sz="0" w:space="0" w:color="auto"/>
      </w:divBdr>
    </w:div>
    <w:div w:id="883640630">
      <w:bodyDiv w:val="1"/>
      <w:marLeft w:val="0"/>
      <w:marRight w:val="0"/>
      <w:marTop w:val="0"/>
      <w:marBottom w:val="0"/>
      <w:divBdr>
        <w:top w:val="none" w:sz="0" w:space="0" w:color="auto"/>
        <w:left w:val="none" w:sz="0" w:space="0" w:color="auto"/>
        <w:bottom w:val="none" w:sz="0" w:space="0" w:color="auto"/>
        <w:right w:val="none" w:sz="0" w:space="0" w:color="auto"/>
      </w:divBdr>
    </w:div>
    <w:div w:id="946699131">
      <w:bodyDiv w:val="1"/>
      <w:marLeft w:val="0"/>
      <w:marRight w:val="0"/>
      <w:marTop w:val="0"/>
      <w:marBottom w:val="0"/>
      <w:divBdr>
        <w:top w:val="none" w:sz="0" w:space="0" w:color="auto"/>
        <w:left w:val="none" w:sz="0" w:space="0" w:color="auto"/>
        <w:bottom w:val="none" w:sz="0" w:space="0" w:color="auto"/>
        <w:right w:val="none" w:sz="0" w:space="0" w:color="auto"/>
      </w:divBdr>
      <w:divsChild>
        <w:div w:id="1773281257">
          <w:marLeft w:val="0"/>
          <w:marRight w:val="0"/>
          <w:marTop w:val="0"/>
          <w:marBottom w:val="0"/>
          <w:divBdr>
            <w:top w:val="none" w:sz="0" w:space="0" w:color="auto"/>
            <w:left w:val="none" w:sz="0" w:space="0" w:color="auto"/>
            <w:bottom w:val="none" w:sz="0" w:space="0" w:color="auto"/>
            <w:right w:val="none" w:sz="0" w:space="0" w:color="auto"/>
          </w:divBdr>
        </w:div>
      </w:divsChild>
    </w:div>
    <w:div w:id="992298189">
      <w:bodyDiv w:val="1"/>
      <w:marLeft w:val="0"/>
      <w:marRight w:val="0"/>
      <w:marTop w:val="0"/>
      <w:marBottom w:val="0"/>
      <w:divBdr>
        <w:top w:val="none" w:sz="0" w:space="0" w:color="auto"/>
        <w:left w:val="none" w:sz="0" w:space="0" w:color="auto"/>
        <w:bottom w:val="none" w:sz="0" w:space="0" w:color="auto"/>
        <w:right w:val="none" w:sz="0" w:space="0" w:color="auto"/>
      </w:divBdr>
      <w:divsChild>
        <w:div w:id="754941098">
          <w:marLeft w:val="0"/>
          <w:marRight w:val="0"/>
          <w:marTop w:val="0"/>
          <w:marBottom w:val="0"/>
          <w:divBdr>
            <w:top w:val="none" w:sz="0" w:space="0" w:color="auto"/>
            <w:left w:val="none" w:sz="0" w:space="0" w:color="auto"/>
            <w:bottom w:val="none" w:sz="0" w:space="0" w:color="auto"/>
            <w:right w:val="none" w:sz="0" w:space="0" w:color="auto"/>
          </w:divBdr>
        </w:div>
      </w:divsChild>
    </w:div>
    <w:div w:id="995303174">
      <w:bodyDiv w:val="1"/>
      <w:marLeft w:val="0"/>
      <w:marRight w:val="0"/>
      <w:marTop w:val="0"/>
      <w:marBottom w:val="0"/>
      <w:divBdr>
        <w:top w:val="none" w:sz="0" w:space="0" w:color="auto"/>
        <w:left w:val="none" w:sz="0" w:space="0" w:color="auto"/>
        <w:bottom w:val="none" w:sz="0" w:space="0" w:color="auto"/>
        <w:right w:val="none" w:sz="0" w:space="0" w:color="auto"/>
      </w:divBdr>
    </w:div>
    <w:div w:id="1019505222">
      <w:bodyDiv w:val="1"/>
      <w:marLeft w:val="0"/>
      <w:marRight w:val="0"/>
      <w:marTop w:val="0"/>
      <w:marBottom w:val="0"/>
      <w:divBdr>
        <w:top w:val="none" w:sz="0" w:space="0" w:color="auto"/>
        <w:left w:val="none" w:sz="0" w:space="0" w:color="auto"/>
        <w:bottom w:val="none" w:sz="0" w:space="0" w:color="auto"/>
        <w:right w:val="none" w:sz="0" w:space="0" w:color="auto"/>
      </w:divBdr>
    </w:div>
    <w:div w:id="1020351905">
      <w:bodyDiv w:val="1"/>
      <w:marLeft w:val="0"/>
      <w:marRight w:val="0"/>
      <w:marTop w:val="0"/>
      <w:marBottom w:val="0"/>
      <w:divBdr>
        <w:top w:val="none" w:sz="0" w:space="0" w:color="auto"/>
        <w:left w:val="none" w:sz="0" w:space="0" w:color="auto"/>
        <w:bottom w:val="none" w:sz="0" w:space="0" w:color="auto"/>
        <w:right w:val="none" w:sz="0" w:space="0" w:color="auto"/>
      </w:divBdr>
    </w:div>
    <w:div w:id="1032875992">
      <w:bodyDiv w:val="1"/>
      <w:marLeft w:val="0"/>
      <w:marRight w:val="0"/>
      <w:marTop w:val="0"/>
      <w:marBottom w:val="0"/>
      <w:divBdr>
        <w:top w:val="none" w:sz="0" w:space="0" w:color="auto"/>
        <w:left w:val="none" w:sz="0" w:space="0" w:color="auto"/>
        <w:bottom w:val="none" w:sz="0" w:space="0" w:color="auto"/>
        <w:right w:val="none" w:sz="0" w:space="0" w:color="auto"/>
      </w:divBdr>
      <w:divsChild>
        <w:div w:id="1085414857">
          <w:marLeft w:val="0"/>
          <w:marRight w:val="0"/>
          <w:marTop w:val="0"/>
          <w:marBottom w:val="0"/>
          <w:divBdr>
            <w:top w:val="none" w:sz="0" w:space="0" w:color="auto"/>
            <w:left w:val="none" w:sz="0" w:space="0" w:color="auto"/>
            <w:bottom w:val="none" w:sz="0" w:space="0" w:color="auto"/>
            <w:right w:val="none" w:sz="0" w:space="0" w:color="auto"/>
          </w:divBdr>
        </w:div>
      </w:divsChild>
    </w:div>
    <w:div w:id="1060783693">
      <w:bodyDiv w:val="1"/>
      <w:marLeft w:val="0"/>
      <w:marRight w:val="0"/>
      <w:marTop w:val="0"/>
      <w:marBottom w:val="0"/>
      <w:divBdr>
        <w:top w:val="none" w:sz="0" w:space="0" w:color="auto"/>
        <w:left w:val="none" w:sz="0" w:space="0" w:color="auto"/>
        <w:bottom w:val="none" w:sz="0" w:space="0" w:color="auto"/>
        <w:right w:val="none" w:sz="0" w:space="0" w:color="auto"/>
      </w:divBdr>
    </w:div>
    <w:div w:id="1107850559">
      <w:bodyDiv w:val="1"/>
      <w:marLeft w:val="0"/>
      <w:marRight w:val="0"/>
      <w:marTop w:val="0"/>
      <w:marBottom w:val="0"/>
      <w:divBdr>
        <w:top w:val="none" w:sz="0" w:space="0" w:color="auto"/>
        <w:left w:val="none" w:sz="0" w:space="0" w:color="auto"/>
        <w:bottom w:val="none" w:sz="0" w:space="0" w:color="auto"/>
        <w:right w:val="none" w:sz="0" w:space="0" w:color="auto"/>
      </w:divBdr>
    </w:div>
    <w:div w:id="1164509294">
      <w:bodyDiv w:val="1"/>
      <w:marLeft w:val="0"/>
      <w:marRight w:val="0"/>
      <w:marTop w:val="0"/>
      <w:marBottom w:val="0"/>
      <w:divBdr>
        <w:top w:val="none" w:sz="0" w:space="0" w:color="auto"/>
        <w:left w:val="none" w:sz="0" w:space="0" w:color="auto"/>
        <w:bottom w:val="none" w:sz="0" w:space="0" w:color="auto"/>
        <w:right w:val="none" w:sz="0" w:space="0" w:color="auto"/>
      </w:divBdr>
      <w:divsChild>
        <w:div w:id="1439065752">
          <w:marLeft w:val="0"/>
          <w:marRight w:val="0"/>
          <w:marTop w:val="0"/>
          <w:marBottom w:val="0"/>
          <w:divBdr>
            <w:top w:val="none" w:sz="0" w:space="0" w:color="auto"/>
            <w:left w:val="none" w:sz="0" w:space="0" w:color="auto"/>
            <w:bottom w:val="none" w:sz="0" w:space="0" w:color="auto"/>
            <w:right w:val="none" w:sz="0" w:space="0" w:color="auto"/>
          </w:divBdr>
        </w:div>
        <w:div w:id="1479178447">
          <w:marLeft w:val="0"/>
          <w:marRight w:val="0"/>
          <w:marTop w:val="0"/>
          <w:marBottom w:val="0"/>
          <w:divBdr>
            <w:top w:val="none" w:sz="0" w:space="0" w:color="auto"/>
            <w:left w:val="none" w:sz="0" w:space="0" w:color="auto"/>
            <w:bottom w:val="none" w:sz="0" w:space="0" w:color="auto"/>
            <w:right w:val="none" w:sz="0" w:space="0" w:color="auto"/>
          </w:divBdr>
        </w:div>
        <w:div w:id="1786264313">
          <w:marLeft w:val="0"/>
          <w:marRight w:val="0"/>
          <w:marTop w:val="0"/>
          <w:marBottom w:val="0"/>
          <w:divBdr>
            <w:top w:val="none" w:sz="0" w:space="0" w:color="auto"/>
            <w:left w:val="none" w:sz="0" w:space="0" w:color="auto"/>
            <w:bottom w:val="none" w:sz="0" w:space="0" w:color="auto"/>
            <w:right w:val="none" w:sz="0" w:space="0" w:color="auto"/>
          </w:divBdr>
        </w:div>
        <w:div w:id="1942180895">
          <w:marLeft w:val="0"/>
          <w:marRight w:val="0"/>
          <w:marTop w:val="0"/>
          <w:marBottom w:val="0"/>
          <w:divBdr>
            <w:top w:val="none" w:sz="0" w:space="0" w:color="auto"/>
            <w:left w:val="none" w:sz="0" w:space="0" w:color="auto"/>
            <w:bottom w:val="none" w:sz="0" w:space="0" w:color="auto"/>
            <w:right w:val="none" w:sz="0" w:space="0" w:color="auto"/>
          </w:divBdr>
        </w:div>
        <w:div w:id="1974601902">
          <w:marLeft w:val="0"/>
          <w:marRight w:val="0"/>
          <w:marTop w:val="0"/>
          <w:marBottom w:val="0"/>
          <w:divBdr>
            <w:top w:val="none" w:sz="0" w:space="0" w:color="auto"/>
            <w:left w:val="none" w:sz="0" w:space="0" w:color="auto"/>
            <w:bottom w:val="none" w:sz="0" w:space="0" w:color="auto"/>
            <w:right w:val="none" w:sz="0" w:space="0" w:color="auto"/>
          </w:divBdr>
        </w:div>
      </w:divsChild>
    </w:div>
    <w:div w:id="1193618350">
      <w:bodyDiv w:val="1"/>
      <w:marLeft w:val="0"/>
      <w:marRight w:val="0"/>
      <w:marTop w:val="0"/>
      <w:marBottom w:val="0"/>
      <w:divBdr>
        <w:top w:val="none" w:sz="0" w:space="0" w:color="auto"/>
        <w:left w:val="none" w:sz="0" w:space="0" w:color="auto"/>
        <w:bottom w:val="none" w:sz="0" w:space="0" w:color="auto"/>
        <w:right w:val="none" w:sz="0" w:space="0" w:color="auto"/>
      </w:divBdr>
    </w:div>
    <w:div w:id="1194422989">
      <w:bodyDiv w:val="1"/>
      <w:marLeft w:val="0"/>
      <w:marRight w:val="0"/>
      <w:marTop w:val="0"/>
      <w:marBottom w:val="0"/>
      <w:divBdr>
        <w:top w:val="none" w:sz="0" w:space="0" w:color="auto"/>
        <w:left w:val="none" w:sz="0" w:space="0" w:color="auto"/>
        <w:bottom w:val="none" w:sz="0" w:space="0" w:color="auto"/>
        <w:right w:val="none" w:sz="0" w:space="0" w:color="auto"/>
      </w:divBdr>
    </w:div>
    <w:div w:id="1234588784">
      <w:bodyDiv w:val="1"/>
      <w:marLeft w:val="0"/>
      <w:marRight w:val="0"/>
      <w:marTop w:val="0"/>
      <w:marBottom w:val="0"/>
      <w:divBdr>
        <w:top w:val="none" w:sz="0" w:space="0" w:color="auto"/>
        <w:left w:val="none" w:sz="0" w:space="0" w:color="auto"/>
        <w:bottom w:val="none" w:sz="0" w:space="0" w:color="auto"/>
        <w:right w:val="none" w:sz="0" w:space="0" w:color="auto"/>
      </w:divBdr>
    </w:div>
    <w:div w:id="1284851586">
      <w:bodyDiv w:val="1"/>
      <w:marLeft w:val="0"/>
      <w:marRight w:val="0"/>
      <w:marTop w:val="0"/>
      <w:marBottom w:val="0"/>
      <w:divBdr>
        <w:top w:val="none" w:sz="0" w:space="0" w:color="auto"/>
        <w:left w:val="none" w:sz="0" w:space="0" w:color="auto"/>
        <w:bottom w:val="none" w:sz="0" w:space="0" w:color="auto"/>
        <w:right w:val="none" w:sz="0" w:space="0" w:color="auto"/>
      </w:divBdr>
    </w:div>
    <w:div w:id="1288203425">
      <w:bodyDiv w:val="1"/>
      <w:marLeft w:val="0"/>
      <w:marRight w:val="0"/>
      <w:marTop w:val="0"/>
      <w:marBottom w:val="0"/>
      <w:divBdr>
        <w:top w:val="none" w:sz="0" w:space="0" w:color="auto"/>
        <w:left w:val="none" w:sz="0" w:space="0" w:color="auto"/>
        <w:bottom w:val="none" w:sz="0" w:space="0" w:color="auto"/>
        <w:right w:val="none" w:sz="0" w:space="0" w:color="auto"/>
      </w:divBdr>
    </w:div>
    <w:div w:id="1332564705">
      <w:bodyDiv w:val="1"/>
      <w:marLeft w:val="0"/>
      <w:marRight w:val="0"/>
      <w:marTop w:val="0"/>
      <w:marBottom w:val="0"/>
      <w:divBdr>
        <w:top w:val="none" w:sz="0" w:space="0" w:color="auto"/>
        <w:left w:val="none" w:sz="0" w:space="0" w:color="auto"/>
        <w:bottom w:val="none" w:sz="0" w:space="0" w:color="auto"/>
        <w:right w:val="none" w:sz="0" w:space="0" w:color="auto"/>
      </w:divBdr>
      <w:divsChild>
        <w:div w:id="1948269918">
          <w:marLeft w:val="0"/>
          <w:marRight w:val="0"/>
          <w:marTop w:val="0"/>
          <w:marBottom w:val="0"/>
          <w:divBdr>
            <w:top w:val="none" w:sz="0" w:space="0" w:color="auto"/>
            <w:left w:val="none" w:sz="0" w:space="0" w:color="auto"/>
            <w:bottom w:val="none" w:sz="0" w:space="0" w:color="auto"/>
            <w:right w:val="none" w:sz="0" w:space="0" w:color="auto"/>
          </w:divBdr>
        </w:div>
      </w:divsChild>
    </w:div>
    <w:div w:id="1340111579">
      <w:bodyDiv w:val="1"/>
      <w:marLeft w:val="0"/>
      <w:marRight w:val="0"/>
      <w:marTop w:val="0"/>
      <w:marBottom w:val="0"/>
      <w:divBdr>
        <w:top w:val="none" w:sz="0" w:space="0" w:color="auto"/>
        <w:left w:val="none" w:sz="0" w:space="0" w:color="auto"/>
        <w:bottom w:val="none" w:sz="0" w:space="0" w:color="auto"/>
        <w:right w:val="none" w:sz="0" w:space="0" w:color="auto"/>
      </w:divBdr>
    </w:div>
    <w:div w:id="1432049945">
      <w:bodyDiv w:val="1"/>
      <w:marLeft w:val="0"/>
      <w:marRight w:val="0"/>
      <w:marTop w:val="0"/>
      <w:marBottom w:val="0"/>
      <w:divBdr>
        <w:top w:val="none" w:sz="0" w:space="0" w:color="auto"/>
        <w:left w:val="none" w:sz="0" w:space="0" w:color="auto"/>
        <w:bottom w:val="none" w:sz="0" w:space="0" w:color="auto"/>
        <w:right w:val="none" w:sz="0" w:space="0" w:color="auto"/>
      </w:divBdr>
    </w:div>
    <w:div w:id="1489248984">
      <w:bodyDiv w:val="1"/>
      <w:marLeft w:val="0"/>
      <w:marRight w:val="0"/>
      <w:marTop w:val="0"/>
      <w:marBottom w:val="0"/>
      <w:divBdr>
        <w:top w:val="none" w:sz="0" w:space="0" w:color="auto"/>
        <w:left w:val="none" w:sz="0" w:space="0" w:color="auto"/>
        <w:bottom w:val="none" w:sz="0" w:space="0" w:color="auto"/>
        <w:right w:val="none" w:sz="0" w:space="0" w:color="auto"/>
      </w:divBdr>
    </w:div>
    <w:div w:id="1542009008">
      <w:bodyDiv w:val="1"/>
      <w:marLeft w:val="0"/>
      <w:marRight w:val="0"/>
      <w:marTop w:val="0"/>
      <w:marBottom w:val="0"/>
      <w:divBdr>
        <w:top w:val="none" w:sz="0" w:space="0" w:color="auto"/>
        <w:left w:val="none" w:sz="0" w:space="0" w:color="auto"/>
        <w:bottom w:val="none" w:sz="0" w:space="0" w:color="auto"/>
        <w:right w:val="none" w:sz="0" w:space="0" w:color="auto"/>
      </w:divBdr>
    </w:div>
    <w:div w:id="1550264315">
      <w:bodyDiv w:val="1"/>
      <w:marLeft w:val="0"/>
      <w:marRight w:val="0"/>
      <w:marTop w:val="0"/>
      <w:marBottom w:val="0"/>
      <w:divBdr>
        <w:top w:val="none" w:sz="0" w:space="0" w:color="auto"/>
        <w:left w:val="none" w:sz="0" w:space="0" w:color="auto"/>
        <w:bottom w:val="none" w:sz="0" w:space="0" w:color="auto"/>
        <w:right w:val="none" w:sz="0" w:space="0" w:color="auto"/>
      </w:divBdr>
      <w:divsChild>
        <w:div w:id="605508126">
          <w:marLeft w:val="0"/>
          <w:marRight w:val="0"/>
          <w:marTop w:val="0"/>
          <w:marBottom w:val="0"/>
          <w:divBdr>
            <w:top w:val="none" w:sz="0" w:space="0" w:color="auto"/>
            <w:left w:val="none" w:sz="0" w:space="0" w:color="auto"/>
            <w:bottom w:val="none" w:sz="0" w:space="0" w:color="auto"/>
            <w:right w:val="none" w:sz="0" w:space="0" w:color="auto"/>
          </w:divBdr>
        </w:div>
      </w:divsChild>
    </w:div>
    <w:div w:id="1554346905">
      <w:bodyDiv w:val="1"/>
      <w:marLeft w:val="0"/>
      <w:marRight w:val="0"/>
      <w:marTop w:val="0"/>
      <w:marBottom w:val="0"/>
      <w:divBdr>
        <w:top w:val="none" w:sz="0" w:space="0" w:color="auto"/>
        <w:left w:val="none" w:sz="0" w:space="0" w:color="auto"/>
        <w:bottom w:val="none" w:sz="0" w:space="0" w:color="auto"/>
        <w:right w:val="none" w:sz="0" w:space="0" w:color="auto"/>
      </w:divBdr>
    </w:div>
    <w:div w:id="1648851638">
      <w:bodyDiv w:val="1"/>
      <w:marLeft w:val="0"/>
      <w:marRight w:val="0"/>
      <w:marTop w:val="0"/>
      <w:marBottom w:val="0"/>
      <w:divBdr>
        <w:top w:val="none" w:sz="0" w:space="0" w:color="auto"/>
        <w:left w:val="none" w:sz="0" w:space="0" w:color="auto"/>
        <w:bottom w:val="none" w:sz="0" w:space="0" w:color="auto"/>
        <w:right w:val="none" w:sz="0" w:space="0" w:color="auto"/>
      </w:divBdr>
    </w:div>
    <w:div w:id="1684429517">
      <w:bodyDiv w:val="1"/>
      <w:marLeft w:val="0"/>
      <w:marRight w:val="0"/>
      <w:marTop w:val="0"/>
      <w:marBottom w:val="0"/>
      <w:divBdr>
        <w:top w:val="none" w:sz="0" w:space="0" w:color="auto"/>
        <w:left w:val="none" w:sz="0" w:space="0" w:color="auto"/>
        <w:bottom w:val="none" w:sz="0" w:space="0" w:color="auto"/>
        <w:right w:val="none" w:sz="0" w:space="0" w:color="auto"/>
      </w:divBdr>
    </w:div>
    <w:div w:id="1797722615">
      <w:bodyDiv w:val="1"/>
      <w:marLeft w:val="0"/>
      <w:marRight w:val="0"/>
      <w:marTop w:val="0"/>
      <w:marBottom w:val="0"/>
      <w:divBdr>
        <w:top w:val="none" w:sz="0" w:space="0" w:color="auto"/>
        <w:left w:val="none" w:sz="0" w:space="0" w:color="auto"/>
        <w:bottom w:val="none" w:sz="0" w:space="0" w:color="auto"/>
        <w:right w:val="none" w:sz="0" w:space="0" w:color="auto"/>
      </w:divBdr>
    </w:div>
    <w:div w:id="1930844199">
      <w:bodyDiv w:val="1"/>
      <w:marLeft w:val="0"/>
      <w:marRight w:val="0"/>
      <w:marTop w:val="0"/>
      <w:marBottom w:val="0"/>
      <w:divBdr>
        <w:top w:val="none" w:sz="0" w:space="0" w:color="auto"/>
        <w:left w:val="none" w:sz="0" w:space="0" w:color="auto"/>
        <w:bottom w:val="none" w:sz="0" w:space="0" w:color="auto"/>
        <w:right w:val="none" w:sz="0" w:space="0" w:color="auto"/>
      </w:divBdr>
    </w:div>
    <w:div w:id="2036467573">
      <w:bodyDiv w:val="1"/>
      <w:marLeft w:val="0"/>
      <w:marRight w:val="0"/>
      <w:marTop w:val="0"/>
      <w:marBottom w:val="0"/>
      <w:divBdr>
        <w:top w:val="none" w:sz="0" w:space="0" w:color="auto"/>
        <w:left w:val="none" w:sz="0" w:space="0" w:color="auto"/>
        <w:bottom w:val="none" w:sz="0" w:space="0" w:color="auto"/>
        <w:right w:val="none" w:sz="0" w:space="0" w:color="auto"/>
      </w:divBdr>
    </w:div>
    <w:div w:id="2093307878">
      <w:bodyDiv w:val="1"/>
      <w:marLeft w:val="0"/>
      <w:marRight w:val="0"/>
      <w:marTop w:val="0"/>
      <w:marBottom w:val="0"/>
      <w:divBdr>
        <w:top w:val="none" w:sz="0" w:space="0" w:color="auto"/>
        <w:left w:val="none" w:sz="0" w:space="0" w:color="auto"/>
        <w:bottom w:val="none" w:sz="0" w:space="0" w:color="auto"/>
        <w:right w:val="none" w:sz="0" w:space="0" w:color="auto"/>
      </w:divBdr>
      <w:divsChild>
        <w:div w:id="51519404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mo@eiturbanmobility.e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6740820.extforms.netsuite.com/app/site/hosting/scriptlet.nl?script=1509&amp;deploy=1&amp;compid=6740820&amp;h=3636500049a47dba1f43"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info/funding-tenders/opportunities/portal/screen/how-to-participate/participant-register"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6740820.extforms.netsuite.com/app/site/hosting/scriptlet.nl?script=1509&amp;deploy=1&amp;compid=6740820&amp;ns-at=AAEJ7tMQzxlTUzyAtB8SohqcdOAy8fiRBgNHYIGvylB6UQNqKA4"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https://eitum.sharepoint.com/sites/Home/Templates/EIT%20UM%20Blank%20doc%202021-2027.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8984BD2B993457BA55B1F9C98F21B45"/>
        <w:category>
          <w:name w:val="General"/>
          <w:gallery w:val="placeholder"/>
        </w:category>
        <w:types>
          <w:type w:val="bbPlcHdr"/>
        </w:types>
        <w:behaviors>
          <w:behavior w:val="content"/>
        </w:behaviors>
        <w:guid w:val="{DAC461B3-71F0-40B2-A332-50036D04148F}"/>
      </w:docPartPr>
      <w:docPartBody>
        <w:p w:rsidR="006C6E08" w:rsidRDefault="00D079AC" w:rsidP="00D079AC">
          <w:pPr>
            <w:pStyle w:val="18984BD2B993457BA55B1F9C98F21B45"/>
          </w:pPr>
          <w:r w:rsidRPr="00994826">
            <w:rPr>
              <w:rStyle w:val="PlaceholderText"/>
              <w:lang w:val="en-GB"/>
            </w:rPr>
            <w:t>Click or tap to enter a date.</w:t>
          </w:r>
        </w:p>
      </w:docPartBody>
    </w:docPart>
    <w:docPart>
      <w:docPartPr>
        <w:name w:val="00131F0D21AC4ED5B975ED4795395709"/>
        <w:category>
          <w:name w:val="General"/>
          <w:gallery w:val="placeholder"/>
        </w:category>
        <w:types>
          <w:type w:val="bbPlcHdr"/>
        </w:types>
        <w:behaviors>
          <w:behavior w:val="content"/>
        </w:behaviors>
        <w:guid w:val="{97289433-0BFC-4F0C-A0D3-3454EF74600F}"/>
      </w:docPartPr>
      <w:docPartBody>
        <w:p w:rsidR="006C6E08" w:rsidRDefault="00D079AC" w:rsidP="00D079AC">
          <w:pPr>
            <w:pStyle w:val="00131F0D21AC4ED5B975ED4795395709"/>
          </w:pPr>
          <w:r w:rsidRPr="00994826">
            <w:rPr>
              <w:rStyle w:val="PlaceholderText"/>
              <w:lang w:val="en-GB"/>
            </w:rPr>
            <w:t>Click or tap to enter a date.</w:t>
          </w:r>
        </w:p>
      </w:docPartBody>
    </w:docPart>
    <w:docPart>
      <w:docPartPr>
        <w:name w:val="693500666C3343C7AB1F6C77729D0364"/>
        <w:category>
          <w:name w:val="General"/>
          <w:gallery w:val="placeholder"/>
        </w:category>
        <w:types>
          <w:type w:val="bbPlcHdr"/>
        </w:types>
        <w:behaviors>
          <w:behavior w:val="content"/>
        </w:behaviors>
        <w:guid w:val="{5C5A2312-0EB8-44CD-8476-AA91720DF6ED}"/>
      </w:docPartPr>
      <w:docPartBody>
        <w:p w:rsidR="003A5446" w:rsidRDefault="00335D4D" w:rsidP="00335D4D">
          <w:pPr>
            <w:pStyle w:val="693500666C3343C7AB1F6C77729D0364"/>
          </w:pPr>
          <w:r w:rsidRPr="001961D3">
            <w:rPr>
              <w:rStyle w:val="PlaceholderText"/>
            </w:rPr>
            <w:t>Choose an item.</w:t>
          </w:r>
        </w:p>
      </w:docPartBody>
    </w:docPart>
    <w:docPart>
      <w:docPartPr>
        <w:name w:val="6C17D3F676E04AFDA844020589A917E0"/>
        <w:category>
          <w:name w:val="General"/>
          <w:gallery w:val="placeholder"/>
        </w:category>
        <w:types>
          <w:type w:val="bbPlcHdr"/>
        </w:types>
        <w:behaviors>
          <w:behavior w:val="content"/>
        </w:behaviors>
        <w:guid w:val="{75664920-E3B2-46FE-8CCA-1CFD41050B2D}"/>
      </w:docPartPr>
      <w:docPartBody>
        <w:p w:rsidR="003A5446" w:rsidRDefault="00335D4D" w:rsidP="00335D4D">
          <w:pPr>
            <w:pStyle w:val="6C17D3F676E04AFDA844020589A917E0"/>
          </w:pPr>
          <w:r w:rsidRPr="001961D3">
            <w:rPr>
              <w:rStyle w:val="PlaceholderText"/>
            </w:rPr>
            <w:t>Choose an item.</w:t>
          </w:r>
        </w:p>
      </w:docPartBody>
    </w:docPart>
    <w:docPart>
      <w:docPartPr>
        <w:name w:val="64308B7235A44DB38CFC5F028B372720"/>
        <w:category>
          <w:name w:val="General"/>
          <w:gallery w:val="placeholder"/>
        </w:category>
        <w:types>
          <w:type w:val="bbPlcHdr"/>
        </w:types>
        <w:behaviors>
          <w:behavior w:val="content"/>
        </w:behaviors>
        <w:guid w:val="{D19D872E-A014-48E6-8F52-D755AC2BF9BB}"/>
      </w:docPartPr>
      <w:docPartBody>
        <w:p w:rsidR="003A5446" w:rsidRDefault="00335D4D" w:rsidP="00335D4D">
          <w:pPr>
            <w:pStyle w:val="64308B7235A44DB38CFC5F028B372720"/>
          </w:pPr>
          <w:r w:rsidRPr="001961D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LightItalic">
    <w:altName w:val="Calibr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Titillium">
    <w:altName w:val="Calibri"/>
    <w:panose1 w:val="00000000000000000000"/>
    <w:charset w:val="00"/>
    <w:family w:val="modern"/>
    <w:notTrueType/>
    <w:pitch w:val="variable"/>
    <w:sig w:usb0="00000007" w:usb1="00000001" w:usb2="00000000" w:usb3="00000000" w:csb0="00000093"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C87"/>
    <w:rsid w:val="00027FF8"/>
    <w:rsid w:val="00074CD5"/>
    <w:rsid w:val="00083749"/>
    <w:rsid w:val="000F019D"/>
    <w:rsid w:val="0018431D"/>
    <w:rsid w:val="001A6C00"/>
    <w:rsid w:val="001D23CB"/>
    <w:rsid w:val="002332A9"/>
    <w:rsid w:val="00234D64"/>
    <w:rsid w:val="00251516"/>
    <w:rsid w:val="0031329F"/>
    <w:rsid w:val="00335D4D"/>
    <w:rsid w:val="00396C62"/>
    <w:rsid w:val="003A5446"/>
    <w:rsid w:val="003F6532"/>
    <w:rsid w:val="00404909"/>
    <w:rsid w:val="005662E8"/>
    <w:rsid w:val="00621C2D"/>
    <w:rsid w:val="006775F4"/>
    <w:rsid w:val="006C6E08"/>
    <w:rsid w:val="007353DC"/>
    <w:rsid w:val="00761F8C"/>
    <w:rsid w:val="007C651A"/>
    <w:rsid w:val="007D2767"/>
    <w:rsid w:val="007F58D6"/>
    <w:rsid w:val="008527F2"/>
    <w:rsid w:val="00892BE6"/>
    <w:rsid w:val="008E245D"/>
    <w:rsid w:val="00925D5E"/>
    <w:rsid w:val="00A313B6"/>
    <w:rsid w:val="00A9281A"/>
    <w:rsid w:val="00B002A4"/>
    <w:rsid w:val="00BE072A"/>
    <w:rsid w:val="00CB1C87"/>
    <w:rsid w:val="00CF210D"/>
    <w:rsid w:val="00D05036"/>
    <w:rsid w:val="00D079AC"/>
    <w:rsid w:val="00DA537F"/>
    <w:rsid w:val="00E67D58"/>
    <w:rsid w:val="00E865D5"/>
    <w:rsid w:val="00EE33E0"/>
    <w:rsid w:val="00F549F2"/>
    <w:rsid w:val="00FB341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5D4D"/>
    <w:rPr>
      <w:color w:val="666666"/>
    </w:rPr>
  </w:style>
  <w:style w:type="paragraph" w:customStyle="1" w:styleId="A97E15290CEE47ED95C4FBA1E1FB162F">
    <w:name w:val="A97E15290CEE47ED95C4FBA1E1FB162F"/>
    <w:rsid w:val="00CB1C87"/>
    <w:pPr>
      <w:spacing w:line="300" w:lineRule="auto"/>
    </w:pPr>
    <w:rPr>
      <w:kern w:val="0"/>
      <w:sz w:val="21"/>
      <w:szCs w:val="21"/>
      <w:lang w:val="es-ES_tradnl" w:eastAsia="es-ES"/>
      <w14:ligatures w14:val="none"/>
    </w:rPr>
  </w:style>
  <w:style w:type="paragraph" w:customStyle="1" w:styleId="18984BD2B993457BA55B1F9C98F21B45">
    <w:name w:val="18984BD2B993457BA55B1F9C98F21B45"/>
    <w:rsid w:val="00D079AC"/>
    <w:pPr>
      <w:spacing w:line="300" w:lineRule="auto"/>
    </w:pPr>
    <w:rPr>
      <w:kern w:val="0"/>
      <w:sz w:val="21"/>
      <w:szCs w:val="21"/>
      <w:lang w:val="es-ES_tradnl" w:eastAsia="es-ES"/>
      <w14:ligatures w14:val="none"/>
    </w:rPr>
  </w:style>
  <w:style w:type="paragraph" w:customStyle="1" w:styleId="00131F0D21AC4ED5B975ED4795395709">
    <w:name w:val="00131F0D21AC4ED5B975ED4795395709"/>
    <w:rsid w:val="00D079AC"/>
    <w:pPr>
      <w:spacing w:line="300" w:lineRule="auto"/>
    </w:pPr>
    <w:rPr>
      <w:kern w:val="0"/>
      <w:sz w:val="21"/>
      <w:szCs w:val="21"/>
      <w:lang w:val="es-ES_tradnl" w:eastAsia="es-ES"/>
      <w14:ligatures w14:val="none"/>
    </w:rPr>
  </w:style>
  <w:style w:type="paragraph" w:customStyle="1" w:styleId="011366DC89024BFF82F1549E7FD05DFC">
    <w:name w:val="011366DC89024BFF82F1549E7FD05DFC"/>
    <w:rsid w:val="00D079AC"/>
    <w:pPr>
      <w:spacing w:line="278" w:lineRule="auto"/>
    </w:pPr>
    <w:rPr>
      <w:sz w:val="24"/>
      <w:szCs w:val="24"/>
    </w:rPr>
  </w:style>
  <w:style w:type="paragraph" w:customStyle="1" w:styleId="82A46111F0C441178C9A0DE050327BBC">
    <w:name w:val="82A46111F0C441178C9A0DE050327BBC"/>
    <w:rsid w:val="005662E8"/>
    <w:pPr>
      <w:spacing w:line="278" w:lineRule="auto"/>
    </w:pPr>
    <w:rPr>
      <w:sz w:val="24"/>
      <w:szCs w:val="24"/>
    </w:rPr>
  </w:style>
  <w:style w:type="paragraph" w:customStyle="1" w:styleId="21108E8B514B4C4EA8FB8A82F04DCA65">
    <w:name w:val="21108E8B514B4C4EA8FB8A82F04DCA65"/>
    <w:rsid w:val="005662E8"/>
    <w:pPr>
      <w:spacing w:line="278" w:lineRule="auto"/>
    </w:pPr>
    <w:rPr>
      <w:sz w:val="24"/>
      <w:szCs w:val="24"/>
    </w:rPr>
  </w:style>
  <w:style w:type="paragraph" w:customStyle="1" w:styleId="4387F6D531DF444BAC6BF4F51F84C48D">
    <w:name w:val="4387F6D531DF444BAC6BF4F51F84C48D"/>
    <w:rsid w:val="005662E8"/>
    <w:pPr>
      <w:spacing w:line="278" w:lineRule="auto"/>
    </w:pPr>
    <w:rPr>
      <w:sz w:val="24"/>
      <w:szCs w:val="24"/>
    </w:rPr>
  </w:style>
  <w:style w:type="paragraph" w:customStyle="1" w:styleId="1C3ACBCEB2A243CA9F4065D3DFAD185A">
    <w:name w:val="1C3ACBCEB2A243CA9F4065D3DFAD185A"/>
    <w:rsid w:val="00335D4D"/>
    <w:pPr>
      <w:spacing w:line="278" w:lineRule="auto"/>
    </w:pPr>
    <w:rPr>
      <w:sz w:val="24"/>
      <w:szCs w:val="24"/>
      <w:lang w:val="en-BE" w:eastAsia="en-BE"/>
    </w:rPr>
  </w:style>
  <w:style w:type="paragraph" w:customStyle="1" w:styleId="4BE6EFD964A14ECA81C7336D57FF2F3F">
    <w:name w:val="4BE6EFD964A14ECA81C7336D57FF2F3F"/>
    <w:rsid w:val="00335D4D"/>
    <w:pPr>
      <w:spacing w:line="278" w:lineRule="auto"/>
    </w:pPr>
    <w:rPr>
      <w:sz w:val="24"/>
      <w:szCs w:val="24"/>
      <w:lang w:val="en-BE" w:eastAsia="en-BE"/>
    </w:rPr>
  </w:style>
  <w:style w:type="paragraph" w:customStyle="1" w:styleId="693500666C3343C7AB1F6C77729D0364">
    <w:name w:val="693500666C3343C7AB1F6C77729D0364"/>
    <w:rsid w:val="00335D4D"/>
    <w:pPr>
      <w:spacing w:line="278" w:lineRule="auto"/>
    </w:pPr>
    <w:rPr>
      <w:sz w:val="24"/>
      <w:szCs w:val="24"/>
      <w:lang w:val="en-BE" w:eastAsia="en-BE"/>
    </w:rPr>
  </w:style>
  <w:style w:type="paragraph" w:customStyle="1" w:styleId="6C17D3F676E04AFDA844020589A917E0">
    <w:name w:val="6C17D3F676E04AFDA844020589A917E0"/>
    <w:rsid w:val="00335D4D"/>
    <w:pPr>
      <w:spacing w:line="278" w:lineRule="auto"/>
    </w:pPr>
    <w:rPr>
      <w:sz w:val="24"/>
      <w:szCs w:val="24"/>
      <w:lang w:val="en-BE" w:eastAsia="en-BE"/>
    </w:rPr>
  </w:style>
  <w:style w:type="paragraph" w:customStyle="1" w:styleId="64308B7235A44DB38CFC5F028B372720">
    <w:name w:val="64308B7235A44DB38CFC5F028B372720"/>
    <w:rsid w:val="00335D4D"/>
    <w:pPr>
      <w:spacing w:line="278" w:lineRule="auto"/>
    </w:pPr>
    <w:rPr>
      <w:sz w:val="24"/>
      <w:szCs w:val="24"/>
      <w:lang w:val="en-BE" w:eastAsia="en-B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EI">
  <a:themeElements>
    <a:clrScheme name="EIT Colour Palette">
      <a:dk1>
        <a:srgbClr val="333333"/>
      </a:dk1>
      <a:lt1>
        <a:srgbClr val="FFFFFF"/>
      </a:lt1>
      <a:dk2>
        <a:srgbClr val="034EA2"/>
      </a:dk2>
      <a:lt2>
        <a:srgbClr val="6BB745"/>
      </a:lt2>
      <a:accent1>
        <a:srgbClr val="73C4EE"/>
      </a:accent1>
      <a:accent2>
        <a:srgbClr val="630F7A"/>
      </a:accent2>
      <a:accent3>
        <a:srgbClr val="E74394"/>
      </a:accent3>
      <a:accent4>
        <a:srgbClr val="152D79"/>
      </a:accent4>
      <a:accent5>
        <a:srgbClr val="FDCD15"/>
      </a:accent5>
      <a:accent6>
        <a:srgbClr val="00AFAA"/>
      </a:accent6>
      <a:hlink>
        <a:srgbClr val="333333"/>
      </a:hlink>
      <a:folHlink>
        <a:srgbClr val="33333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70b8dd83-fd17-4b17-b50f-19c0932e6f4f">
      <UserInfo>
        <DisplayName/>
        <AccountId xsi:nil="true"/>
        <AccountType/>
      </UserInfo>
    </SharedWithUsers>
    <lcf76f155ced4ddcb4097134ff3c332f xmlns="2f1db1b9-33a0-447a-8726-ec1a7d93aa02">
      <Terms xmlns="http://schemas.microsoft.com/office/infopath/2007/PartnerControls"/>
    </lcf76f155ced4ddcb4097134ff3c332f>
    <TaxCatchAll xmlns="70b8dd83-fd17-4b17-b50f-19c0932e6f4f" xsi:nil="true"/>
    <_Flow_SignoffStatus xmlns="2f1db1b9-33a0-447a-8726-ec1a7d93aa02" xsi:nil="true"/>
    <tag xmlns="2f1db1b9-33a0-447a-8726-ec1a7d93aa0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2E4D72B7258F24281FB466615F9ABFF" ma:contentTypeVersion="21" ma:contentTypeDescription="Create a new document." ma:contentTypeScope="" ma:versionID="6547dcbf667cdc34257fb6b7a98352bc">
  <xsd:schema xmlns:xsd="http://www.w3.org/2001/XMLSchema" xmlns:xs="http://www.w3.org/2001/XMLSchema" xmlns:p="http://schemas.microsoft.com/office/2006/metadata/properties" xmlns:ns2="70b8dd83-fd17-4b17-b50f-19c0932e6f4f" xmlns:ns3="2f1db1b9-33a0-447a-8726-ec1a7d93aa02" targetNamespace="http://schemas.microsoft.com/office/2006/metadata/properties" ma:root="true" ma:fieldsID="0beeeb1c8c55be076f9fda5883815435" ns2:_="" ns3:_="">
    <xsd:import namespace="70b8dd83-fd17-4b17-b50f-19c0932e6f4f"/>
    <xsd:import namespace="2f1db1b9-33a0-447a-8726-ec1a7d93aa0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_Flow_SignoffStatus" minOccurs="0"/>
                <xsd:element ref="ns3:MediaServiceSearchProperties" minOccurs="0"/>
                <xsd:element ref="ns3:MediaServiceBillingMetadata" minOccurs="0"/>
                <xsd:element ref="ns3:ta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b8dd83-fd17-4b17-b50f-19c0932e6f4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3487ed2-c9cc-4d53-8829-28ab797bfb78}" ma:internalName="TaxCatchAll" ma:showField="CatchAllData" ma:web="70b8dd83-fd17-4b17-b50f-19c0932e6f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f1db1b9-33a0-447a-8726-ec1a7d93aa0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45f33e-29d8-4f9a-b746-dab35ffce6a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Sign-off status" ma:internalName="Sign_x002d_off_x0020_status">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tag" ma:index="28" nillable="true" ma:displayName="tag" ma:format="Dropdown" ma:internalName="tag">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9996EE-0CBE-4038-9BF9-ED228DC2EA83}">
  <ds:schemaRefs>
    <ds:schemaRef ds:uri="http://schemas.microsoft.com/sharepoint/v3/contenttype/forms"/>
  </ds:schemaRefs>
</ds:datastoreItem>
</file>

<file path=customXml/itemProps2.xml><?xml version="1.0" encoding="utf-8"?>
<ds:datastoreItem xmlns:ds="http://schemas.openxmlformats.org/officeDocument/2006/customXml" ds:itemID="{B97EE382-1EFB-431A-9BE7-85A48FE5E605}">
  <ds:schemaRefs>
    <ds:schemaRef ds:uri="http://schemas.microsoft.com/office/2006/metadata/properties"/>
    <ds:schemaRef ds:uri="http://schemas.microsoft.com/office/infopath/2007/PartnerControls"/>
    <ds:schemaRef ds:uri="70b8dd83-fd17-4b17-b50f-19c0932e6f4f"/>
    <ds:schemaRef ds:uri="2f1db1b9-33a0-447a-8726-ec1a7d93aa02"/>
  </ds:schemaRefs>
</ds:datastoreItem>
</file>

<file path=customXml/itemProps3.xml><?xml version="1.0" encoding="utf-8"?>
<ds:datastoreItem xmlns:ds="http://schemas.openxmlformats.org/officeDocument/2006/customXml" ds:itemID="{0F1A5296-5050-479E-8644-6C11DB50E0AE}">
  <ds:schemaRefs>
    <ds:schemaRef ds:uri="http://schemas.openxmlformats.org/officeDocument/2006/bibliography"/>
  </ds:schemaRefs>
</ds:datastoreItem>
</file>

<file path=customXml/itemProps4.xml><?xml version="1.0" encoding="utf-8"?>
<ds:datastoreItem xmlns:ds="http://schemas.openxmlformats.org/officeDocument/2006/customXml" ds:itemID="{17E0354A-83AA-4B76-B374-767D151C94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b8dd83-fd17-4b17-b50f-19c0932e6f4f"/>
    <ds:schemaRef ds:uri="2f1db1b9-33a0-447a-8726-ec1a7d93aa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265c920-9008-4db0-a5ff-06920084ec69}" enabled="1" method="Standard" siteId="{b9248be3-7ac5-4265-91ee-a938dbd9cbcc}" removed="0"/>
</clbl:labelList>
</file>

<file path=docProps/app.xml><?xml version="1.0" encoding="utf-8"?>
<Properties xmlns="http://schemas.openxmlformats.org/officeDocument/2006/extended-properties" xmlns:vt="http://schemas.openxmlformats.org/officeDocument/2006/docPropsVTypes">
  <Template>EIT%20UM%20Blank%20doc%202021-2027</Template>
  <TotalTime>1489</TotalTime>
  <Pages>16</Pages>
  <Words>2787</Words>
  <Characters>15667</Characters>
  <Application>Microsoft Office Word</Application>
  <DocSecurity>0</DocSecurity>
  <Lines>540</Lines>
  <Paragraphs>302</Paragraphs>
  <ScaleCrop>false</ScaleCrop>
  <Company>test company</Company>
  <LinksUpToDate>false</LinksUpToDate>
  <CharactersWithSpaces>18152</CharactersWithSpaces>
  <SharedDoc>false</SharedDoc>
  <HLinks>
    <vt:vector size="72" baseType="variant">
      <vt:variant>
        <vt:i4>6619151</vt:i4>
      </vt:variant>
      <vt:variant>
        <vt:i4>54</vt:i4>
      </vt:variant>
      <vt:variant>
        <vt:i4>0</vt:i4>
      </vt:variant>
      <vt:variant>
        <vt:i4>5</vt:i4>
      </vt:variant>
      <vt:variant>
        <vt:lpwstr>https://eitum-my.sharepoint.com/personal/arthur_boetti_eiturbanmobility_eu/Documents/Documents/Copilot/Created/Application Form - Revenue Forecast Template.xlsx?web=1</vt:lpwstr>
      </vt:variant>
      <vt:variant>
        <vt:lpwstr/>
      </vt:variant>
      <vt:variant>
        <vt:i4>6619151</vt:i4>
      </vt:variant>
      <vt:variant>
        <vt:i4>51</vt:i4>
      </vt:variant>
      <vt:variant>
        <vt:i4>0</vt:i4>
      </vt:variant>
      <vt:variant>
        <vt:i4>5</vt:i4>
      </vt:variant>
      <vt:variant>
        <vt:lpwstr>https://eitum-my.sharepoint.com/personal/arthur_boetti_eiturbanmobility_eu/Documents/Documents/Copilot/Created/Application Form - Revenue Forecast Template.xlsx?web=1</vt:lpwstr>
      </vt:variant>
      <vt:variant>
        <vt:lpwstr/>
      </vt:variant>
      <vt:variant>
        <vt:i4>5570628</vt:i4>
      </vt:variant>
      <vt:variant>
        <vt:i4>48</vt:i4>
      </vt:variant>
      <vt:variant>
        <vt:i4>0</vt:i4>
      </vt:variant>
      <vt:variant>
        <vt:i4>5</vt:i4>
      </vt:variant>
      <vt:variant>
        <vt:lpwstr>https://ec.europa.eu/info/funding-tenders/opportunities/portal/screen/how-to-participate/participant-register-search?isExactMatch=true&amp;type=ORGANISATION&amp;order=DESC&amp;pageNumber=1&amp;pageSize=50&amp;sortBy=lastModified</vt:lpwstr>
      </vt:variant>
      <vt:variant>
        <vt:lpwstr/>
      </vt:variant>
      <vt:variant>
        <vt:i4>1835060</vt:i4>
      </vt:variant>
      <vt:variant>
        <vt:i4>41</vt:i4>
      </vt:variant>
      <vt:variant>
        <vt:i4>0</vt:i4>
      </vt:variant>
      <vt:variant>
        <vt:i4>5</vt:i4>
      </vt:variant>
      <vt:variant>
        <vt:lpwstr/>
      </vt:variant>
      <vt:variant>
        <vt:lpwstr>_Toc232678362</vt:lpwstr>
      </vt:variant>
      <vt:variant>
        <vt:i4>1835060</vt:i4>
      </vt:variant>
      <vt:variant>
        <vt:i4>35</vt:i4>
      </vt:variant>
      <vt:variant>
        <vt:i4>0</vt:i4>
      </vt:variant>
      <vt:variant>
        <vt:i4>5</vt:i4>
      </vt:variant>
      <vt:variant>
        <vt:lpwstr/>
      </vt:variant>
      <vt:variant>
        <vt:lpwstr>_Toc232678361</vt:lpwstr>
      </vt:variant>
      <vt:variant>
        <vt:i4>1835060</vt:i4>
      </vt:variant>
      <vt:variant>
        <vt:i4>29</vt:i4>
      </vt:variant>
      <vt:variant>
        <vt:i4>0</vt:i4>
      </vt:variant>
      <vt:variant>
        <vt:i4>5</vt:i4>
      </vt:variant>
      <vt:variant>
        <vt:lpwstr/>
      </vt:variant>
      <vt:variant>
        <vt:lpwstr>_Toc232678360</vt:lpwstr>
      </vt:variant>
      <vt:variant>
        <vt:i4>2031668</vt:i4>
      </vt:variant>
      <vt:variant>
        <vt:i4>23</vt:i4>
      </vt:variant>
      <vt:variant>
        <vt:i4>0</vt:i4>
      </vt:variant>
      <vt:variant>
        <vt:i4>5</vt:i4>
      </vt:variant>
      <vt:variant>
        <vt:lpwstr/>
      </vt:variant>
      <vt:variant>
        <vt:lpwstr>_Toc232678359</vt:lpwstr>
      </vt:variant>
      <vt:variant>
        <vt:i4>2031668</vt:i4>
      </vt:variant>
      <vt:variant>
        <vt:i4>17</vt:i4>
      </vt:variant>
      <vt:variant>
        <vt:i4>0</vt:i4>
      </vt:variant>
      <vt:variant>
        <vt:i4>5</vt:i4>
      </vt:variant>
      <vt:variant>
        <vt:lpwstr/>
      </vt:variant>
      <vt:variant>
        <vt:lpwstr>_Toc232678358</vt:lpwstr>
      </vt:variant>
      <vt:variant>
        <vt:i4>2031668</vt:i4>
      </vt:variant>
      <vt:variant>
        <vt:i4>11</vt:i4>
      </vt:variant>
      <vt:variant>
        <vt:i4>0</vt:i4>
      </vt:variant>
      <vt:variant>
        <vt:i4>5</vt:i4>
      </vt:variant>
      <vt:variant>
        <vt:lpwstr/>
      </vt:variant>
      <vt:variant>
        <vt:lpwstr>_Toc232678357</vt:lpwstr>
      </vt:variant>
      <vt:variant>
        <vt:i4>3342340</vt:i4>
      </vt:variant>
      <vt:variant>
        <vt:i4>6</vt:i4>
      </vt:variant>
      <vt:variant>
        <vt:i4>0</vt:i4>
      </vt:variant>
      <vt:variant>
        <vt:i4>5</vt:i4>
      </vt:variant>
      <vt:variant>
        <vt:lpwstr>mailto:pmo@eiturbanmobility.eu</vt:lpwstr>
      </vt:variant>
      <vt:variant>
        <vt:lpwstr/>
      </vt:variant>
      <vt:variant>
        <vt:i4>3080288</vt:i4>
      </vt:variant>
      <vt:variant>
        <vt:i4>3</vt:i4>
      </vt:variant>
      <vt:variant>
        <vt:i4>0</vt:i4>
      </vt:variant>
      <vt:variant>
        <vt:i4>5</vt:i4>
      </vt:variant>
      <vt:variant>
        <vt:lpwstr>https://6740820.extforms.netsuite.com/app/site/hosting/scriptlet.nl?script=1509&amp;deploy=1&amp;compid=6740820&amp;h=3636500049a47dba1f43</vt:lpwstr>
      </vt:variant>
      <vt:variant>
        <vt:lpwstr/>
      </vt:variant>
      <vt:variant>
        <vt:i4>5767256</vt:i4>
      </vt:variant>
      <vt:variant>
        <vt:i4>0</vt:i4>
      </vt:variant>
      <vt:variant>
        <vt:i4>0</vt:i4>
      </vt:variant>
      <vt:variant>
        <vt:i4>5</vt:i4>
      </vt:variant>
      <vt:variant>
        <vt:lpwstr>https://ec.europa.eu/info/funding-tenders/opportunities/portal/screen/how-to-participate/participant-register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Lidya Gonzalez</dc:creator>
  <cp:keywords/>
  <dc:description/>
  <cp:lastModifiedBy>Elina Sergejeva</cp:lastModifiedBy>
  <cp:revision>152</cp:revision>
  <cp:lastPrinted>2024-08-02T22:42:00Z</cp:lastPrinted>
  <dcterms:created xsi:type="dcterms:W3CDTF">2026-06-17T23:41:00Z</dcterms:created>
  <dcterms:modified xsi:type="dcterms:W3CDTF">2026-10-16T12:13:00Z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0x01010052E4D72B7258F24281FB466615F9ABFF</vt:lpwstr>
  </property>
  <property fmtid="{D5CDD505-2E9C-101B-9397-08002B2CF9AE}" pid="3" name="ComplianceAssetId">
    <vt:lpwstr/>
  </property>
  <property fmtid="{D5CDD505-2E9C-101B-9397-08002B2CF9AE}" pid="4" name="MediaServiceImageTags">
    <vt:lpwstr/>
  </property>
  <property fmtid="{D5CDD505-2E9C-101B-9397-08002B2CF9AE}" pid="5" name="GrammarlyDocumentId">
    <vt:lpwstr>780e4a53-8c96-4dc8-b0c2-6541873c4fa5</vt:lpwstr>
  </property>
</Properties>
</file>