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3A23" w:rsidR="004F6DC1" w:rsidP="004F6DC1" w:rsidRDefault="004F6DC1" w14:paraId="2505F144" w14:textId="34C2286F">
      <w:pPr>
        <w:pStyle w:val="paragraph"/>
        <w:spacing w:before="0" w:beforeAutospacing="0" w:after="0" w:afterAutospacing="0"/>
        <w:jc w:val="both"/>
        <w:textAlignment w:val="baseline"/>
        <w:rPr>
          <w:rStyle w:val="normaltextrun"/>
          <w:rFonts w:asciiTheme="minorHAnsi" w:hAnsiTheme="minorHAnsi" w:cstheme="minorHAnsi"/>
          <w:lang w:val="en-US"/>
        </w:rPr>
      </w:pPr>
      <w:r w:rsidRPr="00EE3A23">
        <w:rPr>
          <w:rStyle w:val="normaltextrun"/>
          <w:rFonts w:asciiTheme="minorHAnsi" w:hAnsiTheme="minorHAnsi" w:cstheme="minorHAnsi"/>
          <w:highlight w:val="yellow"/>
          <w:lang w:val="en-US"/>
        </w:rPr>
        <w:t xml:space="preserve">[insert </w:t>
      </w:r>
      <w:r w:rsidRPr="00EE3A23" w:rsidR="00C41CBE">
        <w:rPr>
          <w:rStyle w:val="normaltextrun"/>
          <w:rFonts w:asciiTheme="minorHAnsi" w:hAnsiTheme="minorHAnsi" w:cstheme="minorHAnsi"/>
          <w:highlight w:val="yellow"/>
          <w:lang w:val="en-US"/>
        </w:rPr>
        <w:t>end-client</w:t>
      </w:r>
      <w:r w:rsidRPr="00EE3A23">
        <w:rPr>
          <w:rStyle w:val="normaltextrun"/>
          <w:rFonts w:asciiTheme="minorHAnsi" w:hAnsiTheme="minorHAnsi" w:cstheme="minorHAnsi"/>
          <w:highlight w:val="yellow"/>
          <w:lang w:val="en-US"/>
        </w:rPr>
        <w:t xml:space="preserve"> letterhead inc. logo and address]</w:t>
      </w:r>
    </w:p>
    <w:p w:rsidRPr="00EE3A23" w:rsidR="004F6DC1" w:rsidP="004F6DC1" w:rsidRDefault="004F6DC1" w14:paraId="1FD03579" w14:textId="11AEE7EE">
      <w:pPr>
        <w:pStyle w:val="paragraph"/>
        <w:spacing w:before="0" w:beforeAutospacing="0" w:after="0" w:afterAutospacing="0"/>
        <w:jc w:val="both"/>
        <w:textAlignment w:val="baseline"/>
        <w:rPr>
          <w:rStyle w:val="normaltextrun"/>
          <w:rFonts w:asciiTheme="minorHAnsi" w:hAnsiTheme="minorHAnsi" w:cstheme="minorHAnsi"/>
          <w:b/>
          <w:bCs/>
          <w:lang w:val="en-US"/>
        </w:rPr>
      </w:pPr>
    </w:p>
    <w:p w:rsidRPr="00EE3A23" w:rsidR="00C41CBE" w:rsidP="00C41CBE" w:rsidRDefault="00C41CBE" w14:paraId="0EFF97C7" w14:textId="2A87D16A">
      <w:pPr>
        <w:pStyle w:val="paragraph"/>
        <w:spacing w:before="0" w:beforeAutospacing="0" w:after="0" w:afterAutospacing="0"/>
        <w:jc w:val="both"/>
        <w:textAlignment w:val="baseline"/>
        <w:rPr>
          <w:rStyle w:val="normaltextrun"/>
          <w:rFonts w:asciiTheme="minorHAnsi" w:hAnsiTheme="minorHAnsi" w:cstheme="minorHAnsi"/>
          <w:lang w:val="en-US"/>
        </w:rPr>
      </w:pPr>
      <w:r w:rsidRPr="00EE3A23">
        <w:rPr>
          <w:rStyle w:val="normaltextrun"/>
          <w:rFonts w:asciiTheme="minorHAnsi" w:hAnsiTheme="minorHAnsi" w:cstheme="minorHAnsi"/>
          <w:highlight w:val="yellow"/>
          <w:lang w:val="en-US"/>
        </w:rPr>
        <w:t>[insert SME letterhead inc. logo and address]</w:t>
      </w:r>
    </w:p>
    <w:p w:rsidRPr="00EE3A23" w:rsidR="004F6DC1" w:rsidP="004F6DC1" w:rsidRDefault="004F6DC1" w14:paraId="23283E1B" w14:textId="77777777">
      <w:pPr>
        <w:pStyle w:val="paragraph"/>
        <w:spacing w:before="0" w:beforeAutospacing="0" w:after="0" w:afterAutospacing="0"/>
        <w:jc w:val="both"/>
        <w:textAlignment w:val="baseline"/>
        <w:rPr>
          <w:rFonts w:asciiTheme="minorHAnsi" w:hAnsiTheme="minorHAnsi" w:cstheme="minorHAnsi"/>
        </w:rPr>
      </w:pPr>
      <w:r w:rsidRPr="00EE3A23">
        <w:rPr>
          <w:rStyle w:val="normaltextrun"/>
          <w:rFonts w:asciiTheme="minorHAnsi" w:hAnsiTheme="minorHAnsi" w:cstheme="minorHAnsi"/>
        </w:rPr>
        <w:t> </w:t>
      </w:r>
      <w:r w:rsidRPr="00EE3A23">
        <w:rPr>
          <w:rStyle w:val="eop"/>
          <w:rFonts w:asciiTheme="minorHAnsi" w:hAnsiTheme="minorHAnsi" w:cstheme="minorHAnsi"/>
        </w:rPr>
        <w:t> </w:t>
      </w:r>
    </w:p>
    <w:p w:rsidRPr="00EE3A23" w:rsidR="004F6DC1" w:rsidP="004F6DC1" w:rsidRDefault="004F6DC1" w14:paraId="59E34CED" w14:textId="70E90A9A">
      <w:pPr>
        <w:pStyle w:val="paragraph"/>
        <w:spacing w:before="0" w:beforeAutospacing="0" w:after="0" w:afterAutospacing="0"/>
        <w:jc w:val="right"/>
        <w:textAlignment w:val="baseline"/>
        <w:rPr>
          <w:rFonts w:asciiTheme="minorHAnsi" w:hAnsiTheme="minorHAnsi" w:cstheme="minorHAnsi"/>
        </w:rPr>
      </w:pPr>
      <w:r w:rsidRPr="00EE3A23">
        <w:rPr>
          <w:rStyle w:val="normaltextrun"/>
          <w:rFonts w:asciiTheme="minorHAnsi" w:hAnsiTheme="minorHAnsi" w:cstheme="minorHAnsi"/>
          <w:shd w:val="clear" w:color="auto" w:fill="FFFF00"/>
          <w:lang w:val="en-US"/>
        </w:rPr>
        <w:t>Place, date</w:t>
      </w:r>
      <w:r w:rsidRPr="00EE3A23">
        <w:rPr>
          <w:rStyle w:val="eop"/>
          <w:rFonts w:asciiTheme="minorHAnsi" w:hAnsiTheme="minorHAnsi" w:cstheme="minorHAnsi"/>
        </w:rPr>
        <w:t> </w:t>
      </w:r>
    </w:p>
    <w:p w:rsidRPr="00EE3A23" w:rsidR="004F6DC1" w:rsidP="004F6DC1" w:rsidRDefault="004F6DC1" w14:paraId="000B0601" w14:textId="77777777">
      <w:pPr>
        <w:pStyle w:val="paragraph"/>
        <w:spacing w:before="0" w:beforeAutospacing="0" w:after="0" w:afterAutospacing="0"/>
        <w:jc w:val="both"/>
        <w:textAlignment w:val="baseline"/>
        <w:rPr>
          <w:rFonts w:asciiTheme="minorHAnsi" w:hAnsiTheme="minorHAnsi" w:cstheme="minorHAnsi"/>
        </w:rPr>
      </w:pPr>
      <w:r w:rsidRPr="00EE3A23">
        <w:rPr>
          <w:rStyle w:val="normaltextrun"/>
          <w:rFonts w:asciiTheme="minorHAnsi" w:hAnsiTheme="minorHAnsi" w:cstheme="minorHAnsi"/>
          <w:lang w:val="en-US"/>
        </w:rPr>
        <w:t> </w:t>
      </w:r>
      <w:r w:rsidRPr="00EE3A23">
        <w:rPr>
          <w:rStyle w:val="eop"/>
          <w:rFonts w:asciiTheme="minorHAnsi" w:hAnsiTheme="minorHAnsi" w:cstheme="minorHAnsi"/>
        </w:rPr>
        <w:t> </w:t>
      </w:r>
    </w:p>
    <w:p w:rsidR="003F2914" w:rsidP="66046EDC" w:rsidRDefault="003F2914" w14:paraId="724636D1" w14:textId="5B2EE017">
      <w:pPr>
        <w:pStyle w:val="paragraph"/>
        <w:spacing w:before="0" w:beforeAutospacing="0" w:after="0" w:afterAutospacing="0"/>
        <w:jc w:val="both"/>
      </w:pPr>
      <w:r w:rsidRPr="66046EDC">
        <w:rPr>
          <w:rStyle w:val="normaltextrun"/>
          <w:rFonts w:asciiTheme="minorHAnsi" w:hAnsiTheme="minorHAnsi" w:cstheme="minorBidi"/>
          <w:b/>
          <w:bCs/>
          <w:u w:val="single"/>
          <w:lang w:val="en-US"/>
        </w:rPr>
        <w:t>EIT</w:t>
      </w:r>
      <w:r w:rsidRPr="66046EDC" w:rsidR="004F6DC1">
        <w:rPr>
          <w:rStyle w:val="normaltextrun"/>
          <w:rFonts w:asciiTheme="minorHAnsi" w:hAnsiTheme="minorHAnsi" w:cstheme="minorBidi"/>
          <w:b/>
          <w:bCs/>
          <w:u w:val="single"/>
          <w:lang w:val="en-US"/>
        </w:rPr>
        <w:t xml:space="preserve"> Urban Mobility </w:t>
      </w:r>
      <w:r w:rsidRPr="66046EDC" w:rsidR="005A22B5">
        <w:rPr>
          <w:rStyle w:val="normaltextrun"/>
          <w:rFonts w:asciiTheme="minorHAnsi" w:hAnsiTheme="minorHAnsi" w:cstheme="minorBidi"/>
          <w:b/>
          <w:bCs/>
          <w:u w:val="single"/>
          <w:lang w:val="en-US"/>
        </w:rPr>
        <w:t xml:space="preserve">SME Market Expansion </w:t>
      </w:r>
      <w:r w:rsidRPr="66046EDC" w:rsidR="0DC7B8F6">
        <w:rPr>
          <w:rStyle w:val="normaltextrun"/>
          <w:rFonts w:asciiTheme="minorHAnsi" w:hAnsiTheme="minorHAnsi" w:cstheme="minorBidi"/>
          <w:b/>
          <w:bCs/>
          <w:u w:val="single"/>
          <w:lang w:val="en-US"/>
        </w:rPr>
        <w:t>Ope</w:t>
      </w:r>
      <w:r w:rsidR="00526582">
        <w:rPr>
          <w:rStyle w:val="normaltextrun"/>
          <w:rFonts w:asciiTheme="minorHAnsi" w:hAnsiTheme="minorHAnsi" w:cstheme="minorBidi"/>
          <w:b/>
          <w:bCs/>
          <w:u w:val="single"/>
          <w:lang w:val="en-US"/>
        </w:rPr>
        <w:t>n</w:t>
      </w:r>
      <w:r w:rsidRPr="66046EDC" w:rsidR="0DC7B8F6">
        <w:rPr>
          <w:rStyle w:val="normaltextrun"/>
          <w:rFonts w:asciiTheme="minorHAnsi" w:hAnsiTheme="minorHAnsi" w:cstheme="minorBidi"/>
          <w:b/>
          <w:bCs/>
          <w:u w:val="single"/>
          <w:lang w:val="en-US"/>
        </w:rPr>
        <w:t xml:space="preserve"> </w:t>
      </w:r>
      <w:r w:rsidRPr="66046EDC" w:rsidR="005A22B5">
        <w:rPr>
          <w:rStyle w:val="normaltextrun"/>
          <w:rFonts w:asciiTheme="minorHAnsi" w:hAnsiTheme="minorHAnsi" w:cstheme="minorBidi"/>
          <w:b/>
          <w:bCs/>
          <w:u w:val="single"/>
          <w:lang w:val="en-US"/>
        </w:rPr>
        <w:t xml:space="preserve">Call </w:t>
      </w:r>
      <w:r w:rsidRPr="66046EDC">
        <w:rPr>
          <w:rStyle w:val="normaltextrun"/>
          <w:rFonts w:asciiTheme="minorHAnsi" w:hAnsiTheme="minorHAnsi" w:cstheme="minorBidi"/>
          <w:b/>
          <w:bCs/>
          <w:u w:val="single"/>
          <w:lang w:val="en-US"/>
        </w:rPr>
        <w:t>for</w:t>
      </w:r>
      <w:r w:rsidRPr="66046EDC" w:rsidR="007814BA">
        <w:rPr>
          <w:rStyle w:val="normaltextrun"/>
          <w:rFonts w:asciiTheme="minorHAnsi" w:hAnsiTheme="minorHAnsi" w:cstheme="minorBidi"/>
          <w:b/>
          <w:bCs/>
          <w:u w:val="single"/>
          <w:lang w:val="en-US"/>
        </w:rPr>
        <w:t xml:space="preserve"> Proposals</w:t>
      </w:r>
    </w:p>
    <w:p w:rsidR="66046EDC" w:rsidP="66046EDC" w:rsidRDefault="66046EDC" w14:paraId="07DCF49C" w14:textId="30048C5C">
      <w:pPr>
        <w:pStyle w:val="paragraph"/>
        <w:spacing w:before="0" w:beforeAutospacing="0" w:after="0" w:afterAutospacing="0"/>
        <w:jc w:val="center"/>
        <w:rPr>
          <w:rStyle w:val="normaltextrun"/>
          <w:rFonts w:asciiTheme="minorHAnsi" w:hAnsiTheme="minorHAnsi" w:cstheme="minorBidi"/>
          <w:lang w:val="en-US"/>
        </w:rPr>
      </w:pPr>
    </w:p>
    <w:p w:rsidRPr="00EE3A23" w:rsidR="004F6DC1" w:rsidP="66046EDC" w:rsidRDefault="128F9004" w14:paraId="7D5192B5" w14:textId="75549AA9">
      <w:pPr>
        <w:pStyle w:val="paragraph"/>
        <w:spacing w:before="0" w:beforeAutospacing="0" w:after="0" w:afterAutospacing="0"/>
        <w:jc w:val="center"/>
        <w:textAlignment w:val="baseline"/>
        <w:rPr>
          <w:rFonts w:asciiTheme="minorHAnsi" w:hAnsiTheme="minorHAnsi" w:cstheme="minorBidi"/>
          <w:b/>
          <w:bCs/>
        </w:rPr>
      </w:pPr>
      <w:r w:rsidRPr="66046EDC">
        <w:rPr>
          <w:rStyle w:val="normaltextrun"/>
          <w:rFonts w:asciiTheme="minorHAnsi" w:hAnsiTheme="minorHAnsi" w:cstheme="minorBidi"/>
          <w:b/>
          <w:bCs/>
          <w:lang w:val="en-US"/>
        </w:rPr>
        <w:t xml:space="preserve">End-Client Letter of Commitment </w:t>
      </w:r>
      <w:r w:rsidRPr="66046EDC" w:rsidR="004F6DC1">
        <w:rPr>
          <w:rStyle w:val="eop"/>
          <w:rFonts w:asciiTheme="minorHAnsi" w:hAnsiTheme="minorHAnsi" w:cstheme="minorBidi"/>
          <w:b/>
          <w:bCs/>
        </w:rPr>
        <w:t> </w:t>
      </w:r>
    </w:p>
    <w:p w:rsidRPr="00EE3A23" w:rsidR="00FA1648" w:rsidP="66046EDC" w:rsidRDefault="5D61C54E" w14:paraId="09953E3F" w14:textId="3E3090C5">
      <w:pPr>
        <w:spacing w:before="240" w:after="240"/>
      </w:pPr>
      <w:r w:rsidRPr="66046EDC">
        <w:rPr>
          <w:rFonts w:ascii="Calibri" w:hAnsi="Calibri" w:eastAsia="Calibri" w:cs="Calibri"/>
          <w:sz w:val="24"/>
          <w:szCs w:val="24"/>
        </w:rPr>
        <w:t>To whom it may concern,</w:t>
      </w:r>
    </w:p>
    <w:p w:rsidRPr="00EE3A23" w:rsidR="00FA1648" w:rsidP="66046EDC" w:rsidRDefault="5D61C54E" w14:paraId="1CFD4B0C" w14:textId="59731A00">
      <w:pPr>
        <w:spacing w:before="240" w:after="240"/>
      </w:pPr>
      <w:r w:rsidRPr="66046EDC">
        <w:rPr>
          <w:rFonts w:ascii="Calibri" w:hAnsi="Calibri" w:eastAsia="Calibri" w:cs="Calibri"/>
          <w:sz w:val="24"/>
          <w:szCs w:val="24"/>
        </w:rPr>
        <w:t xml:space="preserve">On behalf of </w:t>
      </w:r>
      <w:r w:rsidRPr="66046EDC">
        <w:rPr>
          <w:rFonts w:ascii="Calibri" w:hAnsi="Calibri" w:eastAsia="Calibri" w:cs="Calibri"/>
          <w:b/>
          <w:bCs/>
          <w:sz w:val="24"/>
          <w:szCs w:val="24"/>
          <w:highlight w:val="yellow"/>
        </w:rPr>
        <w:t>[name of private entity]</w:t>
      </w:r>
      <w:r w:rsidRPr="66046EDC">
        <w:rPr>
          <w:rFonts w:ascii="Calibri" w:hAnsi="Calibri" w:eastAsia="Calibri" w:cs="Calibri"/>
          <w:sz w:val="24"/>
          <w:szCs w:val="24"/>
        </w:rPr>
        <w:t xml:space="preserve">, we confirm our interest in collaborating with </w:t>
      </w:r>
      <w:r w:rsidRPr="66046EDC">
        <w:rPr>
          <w:rFonts w:ascii="Calibri" w:hAnsi="Calibri" w:eastAsia="Calibri" w:cs="Calibri"/>
          <w:b/>
          <w:bCs/>
          <w:sz w:val="24"/>
          <w:szCs w:val="24"/>
          <w:highlight w:val="yellow"/>
        </w:rPr>
        <w:t>[name of SME]</w:t>
      </w:r>
      <w:r w:rsidRPr="66046EDC">
        <w:rPr>
          <w:rFonts w:ascii="Calibri" w:hAnsi="Calibri" w:eastAsia="Calibri" w:cs="Calibri"/>
          <w:sz w:val="24"/>
          <w:szCs w:val="24"/>
        </w:rPr>
        <w:t xml:space="preserve"> within the framework of the EIT Urban Mobility SME Market Expansion</w:t>
      </w:r>
      <w:r w:rsidRPr="66046EDC" w:rsidR="51DD96C1">
        <w:rPr>
          <w:rFonts w:ascii="Calibri" w:hAnsi="Calibri" w:eastAsia="Calibri" w:cs="Calibri"/>
          <w:sz w:val="24"/>
          <w:szCs w:val="24"/>
        </w:rPr>
        <w:t xml:space="preserve"> Open</w:t>
      </w:r>
      <w:r w:rsidRPr="66046EDC">
        <w:rPr>
          <w:rFonts w:ascii="Calibri" w:hAnsi="Calibri" w:eastAsia="Calibri" w:cs="Calibri"/>
          <w:sz w:val="24"/>
          <w:szCs w:val="24"/>
        </w:rPr>
        <w:t xml:space="preserve"> Call 2027.</w:t>
      </w:r>
    </w:p>
    <w:p w:rsidRPr="00EE3A23" w:rsidR="00FA1648" w:rsidP="66046EDC" w:rsidRDefault="5D61C54E" w14:paraId="3FB78023" w14:textId="6E62DCDF">
      <w:pPr>
        <w:spacing w:before="240" w:after="240"/>
      </w:pPr>
      <w:r w:rsidRPr="66046EDC">
        <w:rPr>
          <w:rFonts w:ascii="Calibri" w:hAnsi="Calibri" w:eastAsia="Calibri" w:cs="Calibri"/>
          <w:sz w:val="24"/>
          <w:szCs w:val="24"/>
        </w:rPr>
        <w:t xml:space="preserve">Our organisation has identified </w:t>
      </w:r>
      <w:r w:rsidRPr="66046EDC">
        <w:rPr>
          <w:rFonts w:ascii="Calibri" w:hAnsi="Calibri" w:eastAsia="Calibri" w:cs="Calibri"/>
          <w:b/>
          <w:bCs/>
          <w:sz w:val="24"/>
          <w:szCs w:val="24"/>
          <w:highlight w:val="yellow"/>
        </w:rPr>
        <w:t>[briefly describe the specific business/operational challenge, customer need or market opportunity]</w:t>
      </w:r>
      <w:r w:rsidRPr="66046EDC">
        <w:rPr>
          <w:rFonts w:ascii="Calibri" w:hAnsi="Calibri" w:eastAsia="Calibri" w:cs="Calibri"/>
          <w:sz w:val="24"/>
          <w:szCs w:val="24"/>
        </w:rPr>
        <w:t>.</w:t>
      </w:r>
    </w:p>
    <w:p w:rsidRPr="00EE3A23" w:rsidR="00FA1648" w:rsidP="66046EDC" w:rsidRDefault="5D61C54E" w14:paraId="1F8B55C6" w14:textId="145372A4">
      <w:pPr>
        <w:spacing w:before="240" w:after="240"/>
      </w:pPr>
      <w:r w:rsidRPr="66046EDC">
        <w:rPr>
          <w:rFonts w:ascii="Calibri" w:hAnsi="Calibri" w:eastAsia="Calibri" w:cs="Calibri"/>
          <w:sz w:val="24"/>
          <w:szCs w:val="24"/>
        </w:rPr>
        <w:t xml:space="preserve">We consider </w:t>
      </w:r>
      <w:r w:rsidRPr="66046EDC">
        <w:rPr>
          <w:rFonts w:ascii="Calibri" w:hAnsi="Calibri" w:eastAsia="Calibri" w:cs="Calibri"/>
          <w:b/>
          <w:bCs/>
          <w:sz w:val="24"/>
          <w:szCs w:val="24"/>
          <w:highlight w:val="yellow"/>
        </w:rPr>
        <w:t>[name of product/service]</w:t>
      </w:r>
      <w:r w:rsidRPr="66046EDC">
        <w:rPr>
          <w:rFonts w:ascii="Calibri" w:hAnsi="Calibri" w:eastAsia="Calibri" w:cs="Calibri"/>
          <w:sz w:val="24"/>
          <w:szCs w:val="24"/>
        </w:rPr>
        <w:t xml:space="preserve"> proposed by </w:t>
      </w:r>
      <w:r w:rsidRPr="66046EDC">
        <w:rPr>
          <w:rFonts w:ascii="Calibri" w:hAnsi="Calibri" w:eastAsia="Calibri" w:cs="Calibri"/>
          <w:sz w:val="24"/>
          <w:szCs w:val="24"/>
          <w:highlight w:val="yellow"/>
        </w:rPr>
        <w:t>[name of SME]</w:t>
      </w:r>
      <w:r w:rsidRPr="66046EDC">
        <w:rPr>
          <w:rFonts w:ascii="Calibri" w:hAnsi="Calibri" w:eastAsia="Calibri" w:cs="Calibri"/>
          <w:sz w:val="24"/>
          <w:szCs w:val="24"/>
        </w:rPr>
        <w:t xml:space="preserve"> relevant to this need because </w:t>
      </w:r>
      <w:r w:rsidRPr="66046EDC">
        <w:rPr>
          <w:rFonts w:ascii="Calibri" w:hAnsi="Calibri" w:eastAsia="Calibri" w:cs="Calibri"/>
          <w:b/>
          <w:bCs/>
          <w:sz w:val="24"/>
          <w:szCs w:val="24"/>
          <w:highlight w:val="yellow"/>
        </w:rPr>
        <w:t>[explain the expected value of the solution, its relevance to the organisation's operations/customers, and why the organisation is interested in testing it]</w:t>
      </w:r>
      <w:r w:rsidRPr="66046EDC">
        <w:rPr>
          <w:rFonts w:ascii="Calibri" w:hAnsi="Calibri" w:eastAsia="Calibri" w:cs="Calibri"/>
          <w:sz w:val="24"/>
          <w:szCs w:val="24"/>
          <w:highlight w:val="yellow"/>
        </w:rPr>
        <w:t>.</w:t>
      </w:r>
    </w:p>
    <w:p w:rsidRPr="00EE3A23" w:rsidR="00FA1648" w:rsidP="66046EDC" w:rsidRDefault="5D61C54E" w14:paraId="602983AB" w14:textId="055E3206">
      <w:pPr>
        <w:spacing w:before="240" w:after="240"/>
      </w:pPr>
      <w:r w:rsidRPr="66046EDC">
        <w:rPr>
          <w:rFonts w:ascii="Calibri" w:hAnsi="Calibri" w:eastAsia="Calibri" w:cs="Calibri"/>
          <w:b/>
          <w:bCs/>
          <w:sz w:val="24"/>
          <w:szCs w:val="24"/>
        </w:rPr>
        <w:t>Commitment to the project</w:t>
      </w:r>
    </w:p>
    <w:p w:rsidRPr="00EE3A23" w:rsidR="00FA1648" w:rsidP="66046EDC" w:rsidRDefault="5D61C54E" w14:paraId="6AC0F604" w14:textId="334FB276">
      <w:pPr>
        <w:spacing w:before="240" w:after="240"/>
      </w:pPr>
      <w:r w:rsidRPr="66046EDC">
        <w:rPr>
          <w:rFonts w:ascii="Calibri" w:hAnsi="Calibri" w:eastAsia="Calibri" w:cs="Calibri"/>
          <w:sz w:val="24"/>
          <w:szCs w:val="24"/>
        </w:rPr>
        <w:t xml:space="preserve">Should the proposal be selected for funding, </w:t>
      </w:r>
      <w:r w:rsidRPr="66046EDC">
        <w:rPr>
          <w:rFonts w:ascii="Calibri" w:hAnsi="Calibri" w:eastAsia="Calibri" w:cs="Calibri"/>
          <w:b/>
          <w:bCs/>
          <w:sz w:val="24"/>
          <w:szCs w:val="24"/>
          <w:highlight w:val="yellow"/>
        </w:rPr>
        <w:t>[name of private entity]</w:t>
      </w:r>
      <w:r w:rsidRPr="66046EDC">
        <w:rPr>
          <w:rFonts w:ascii="Calibri" w:hAnsi="Calibri" w:eastAsia="Calibri" w:cs="Calibri"/>
          <w:b/>
          <w:bCs/>
          <w:sz w:val="24"/>
          <w:szCs w:val="24"/>
        </w:rPr>
        <w:t xml:space="preserve"> intends to actively participate as the end client during the project period</w:t>
      </w:r>
      <w:r w:rsidRPr="66046EDC">
        <w:rPr>
          <w:rFonts w:ascii="Calibri" w:hAnsi="Calibri" w:eastAsia="Calibri" w:cs="Calibri"/>
          <w:sz w:val="24"/>
          <w:szCs w:val="24"/>
        </w:rPr>
        <w:t xml:space="preserve"> and collaborate with </w:t>
      </w:r>
      <w:r w:rsidRPr="66046EDC">
        <w:rPr>
          <w:rFonts w:ascii="Calibri" w:hAnsi="Calibri" w:eastAsia="Calibri" w:cs="Calibri"/>
          <w:sz w:val="24"/>
          <w:szCs w:val="24"/>
          <w:highlight w:val="yellow"/>
        </w:rPr>
        <w:t>[name of SME]</w:t>
      </w:r>
      <w:r w:rsidRPr="66046EDC">
        <w:rPr>
          <w:rFonts w:ascii="Calibri" w:hAnsi="Calibri" w:eastAsia="Calibri" w:cs="Calibri"/>
          <w:sz w:val="24"/>
          <w:szCs w:val="24"/>
        </w:rPr>
        <w:t xml:space="preserve"> in the testing and demonstration of the proposed solution in </w:t>
      </w:r>
      <w:r w:rsidRPr="66046EDC">
        <w:rPr>
          <w:rFonts w:ascii="Calibri" w:hAnsi="Calibri" w:eastAsia="Calibri" w:cs="Calibri"/>
          <w:b/>
          <w:bCs/>
          <w:sz w:val="24"/>
          <w:szCs w:val="24"/>
          <w:highlight w:val="yellow"/>
        </w:rPr>
        <w:t>[location/business/operational environment]</w:t>
      </w:r>
      <w:r w:rsidRPr="66046EDC">
        <w:rPr>
          <w:rFonts w:ascii="Calibri" w:hAnsi="Calibri" w:eastAsia="Calibri" w:cs="Calibri"/>
          <w:sz w:val="24"/>
          <w:szCs w:val="24"/>
          <w:highlight w:val="yellow"/>
        </w:rPr>
        <w:t>.</w:t>
      </w:r>
    </w:p>
    <w:p w:rsidRPr="00EE3A23" w:rsidR="00FA1648" w:rsidP="66046EDC" w:rsidRDefault="5D61C54E" w14:paraId="458F655B" w14:textId="0B089286">
      <w:pPr>
        <w:spacing w:before="240" w:after="240"/>
      </w:pPr>
      <w:r w:rsidRPr="66046EDC">
        <w:rPr>
          <w:rFonts w:ascii="Calibri" w:hAnsi="Calibri" w:eastAsia="Calibri" w:cs="Calibri"/>
          <w:sz w:val="24"/>
          <w:szCs w:val="24"/>
        </w:rPr>
        <w:t>Our envisaged contribution to the project includes:</w:t>
      </w:r>
    </w:p>
    <w:p w:rsidRPr="00EE3A23" w:rsidR="00FA1648" w:rsidP="66046EDC" w:rsidRDefault="5D61C54E" w14:paraId="33639929" w14:textId="0D84A5BA">
      <w:pPr>
        <w:pStyle w:val="ListParagraph"/>
        <w:numPr>
          <w:ilvl w:val="0"/>
          <w:numId w:val="3"/>
        </w:numPr>
        <w:spacing w:after="0"/>
        <w:rPr>
          <w:rFonts w:ascii="Calibri" w:hAnsi="Calibri" w:eastAsia="Calibri" w:cs="Calibri"/>
          <w:sz w:val="24"/>
          <w:szCs w:val="24"/>
          <w:highlight w:val="yellow"/>
        </w:rPr>
      </w:pPr>
      <w:r w:rsidRPr="66046EDC">
        <w:rPr>
          <w:rFonts w:ascii="Calibri" w:hAnsi="Calibri" w:eastAsia="Calibri" w:cs="Calibri"/>
          <w:sz w:val="24"/>
          <w:szCs w:val="24"/>
        </w:rPr>
        <w:t xml:space="preserve">providing </w:t>
      </w:r>
      <w:r w:rsidRPr="66046EDC">
        <w:rPr>
          <w:rFonts w:ascii="Calibri" w:hAnsi="Calibri" w:eastAsia="Calibri" w:cs="Calibri"/>
          <w:b/>
          <w:bCs/>
          <w:sz w:val="24"/>
          <w:szCs w:val="24"/>
          <w:highlight w:val="yellow"/>
        </w:rPr>
        <w:t>[</w:t>
      </w:r>
      <w:r w:rsidRPr="66046EDC" w:rsidR="55234CBF">
        <w:rPr>
          <w:rFonts w:ascii="Calibri" w:hAnsi="Calibri" w:eastAsia="Calibri" w:cs="Calibri"/>
          <w:b/>
          <w:bCs/>
          <w:sz w:val="24"/>
          <w:szCs w:val="24"/>
          <w:highlight w:val="yellow"/>
        </w:rPr>
        <w:t xml:space="preserve">please </w:t>
      </w:r>
      <w:r w:rsidRPr="66046EDC" w:rsidR="00DF0252">
        <w:rPr>
          <w:rFonts w:ascii="Calibri" w:hAnsi="Calibri" w:eastAsia="Calibri" w:cs="Calibri"/>
          <w:b/>
          <w:bCs/>
          <w:sz w:val="24"/>
          <w:szCs w:val="24"/>
          <w:highlight w:val="yellow"/>
        </w:rPr>
        <w:t>sp</w:t>
      </w:r>
      <w:r w:rsidR="00DF0252">
        <w:rPr>
          <w:rFonts w:ascii="Calibri" w:hAnsi="Calibri" w:eastAsia="Calibri" w:cs="Calibri"/>
          <w:b/>
          <w:bCs/>
          <w:sz w:val="24"/>
          <w:szCs w:val="24"/>
          <w:highlight w:val="yellow"/>
        </w:rPr>
        <w:t>eci</w:t>
      </w:r>
      <w:r w:rsidRPr="66046EDC" w:rsidR="00DF0252">
        <w:rPr>
          <w:rFonts w:ascii="Calibri" w:hAnsi="Calibri" w:eastAsia="Calibri" w:cs="Calibri"/>
          <w:b/>
          <w:bCs/>
          <w:sz w:val="24"/>
          <w:szCs w:val="24"/>
          <w:highlight w:val="yellow"/>
        </w:rPr>
        <w:t>fy</w:t>
      </w:r>
      <w:r w:rsidRPr="66046EDC" w:rsidR="55234CBF">
        <w:rPr>
          <w:rFonts w:ascii="Calibri" w:hAnsi="Calibri" w:eastAsia="Calibri" w:cs="Calibri"/>
          <w:b/>
          <w:bCs/>
          <w:sz w:val="24"/>
          <w:szCs w:val="24"/>
          <w:highlight w:val="yellow"/>
        </w:rPr>
        <w:t xml:space="preserve">: </w:t>
      </w:r>
      <w:r w:rsidRPr="66046EDC">
        <w:rPr>
          <w:rFonts w:ascii="Calibri" w:hAnsi="Calibri" w:eastAsia="Calibri" w:cs="Calibri"/>
          <w:b/>
          <w:bCs/>
          <w:sz w:val="24"/>
          <w:szCs w:val="24"/>
          <w:highlight w:val="yellow"/>
        </w:rPr>
        <w:t>access to relevant infrastructure / data / systems / facilities / operational environment, as applicable]</w:t>
      </w:r>
      <w:r w:rsidRPr="66046EDC">
        <w:rPr>
          <w:rFonts w:ascii="Calibri" w:hAnsi="Calibri" w:eastAsia="Calibri" w:cs="Calibri"/>
          <w:sz w:val="24"/>
          <w:szCs w:val="24"/>
          <w:highlight w:val="yellow"/>
        </w:rPr>
        <w:t>;</w:t>
      </w:r>
      <w:r w:rsidRPr="66046EDC">
        <w:rPr>
          <w:rFonts w:ascii="Calibri" w:hAnsi="Calibri" w:eastAsia="Calibri" w:cs="Calibri"/>
          <w:sz w:val="24"/>
          <w:szCs w:val="24"/>
        </w:rPr>
        <w:t xml:space="preserve"> </w:t>
      </w:r>
    </w:p>
    <w:p w:rsidRPr="00EE3A23" w:rsidR="00FA1648" w:rsidP="66046EDC" w:rsidRDefault="5D61C54E" w14:paraId="1E146CF1" w14:textId="05D65905">
      <w:pPr>
        <w:pStyle w:val="ListParagraph"/>
        <w:numPr>
          <w:ilvl w:val="0"/>
          <w:numId w:val="3"/>
        </w:numPr>
        <w:spacing w:after="0"/>
        <w:rPr>
          <w:rFonts w:ascii="Calibri" w:hAnsi="Calibri" w:eastAsia="Calibri" w:cs="Calibri"/>
          <w:sz w:val="24"/>
          <w:szCs w:val="24"/>
        </w:rPr>
      </w:pPr>
      <w:r w:rsidRPr="66046EDC">
        <w:rPr>
          <w:rFonts w:ascii="Calibri" w:hAnsi="Calibri" w:eastAsia="Calibri" w:cs="Calibri"/>
          <w:sz w:val="24"/>
          <w:szCs w:val="24"/>
        </w:rPr>
        <w:t xml:space="preserve">appointing an appropriate contact person and involving relevant business and/or technical stakeholders; </w:t>
      </w:r>
    </w:p>
    <w:p w:rsidRPr="00EE3A23" w:rsidR="00FA1648" w:rsidP="66046EDC" w:rsidRDefault="5D61C54E" w14:paraId="5DD1B550" w14:textId="70CE63A3">
      <w:pPr>
        <w:pStyle w:val="ListParagraph"/>
        <w:numPr>
          <w:ilvl w:val="0"/>
          <w:numId w:val="3"/>
        </w:numPr>
        <w:spacing w:after="0"/>
        <w:rPr>
          <w:rFonts w:ascii="Calibri" w:hAnsi="Calibri" w:eastAsia="Calibri" w:cs="Calibri"/>
          <w:sz w:val="24"/>
          <w:szCs w:val="24"/>
        </w:rPr>
      </w:pPr>
      <w:r w:rsidRPr="66046EDC">
        <w:rPr>
          <w:rFonts w:ascii="Calibri" w:hAnsi="Calibri" w:eastAsia="Calibri" w:cs="Calibri"/>
          <w:sz w:val="24"/>
          <w:szCs w:val="24"/>
        </w:rPr>
        <w:t xml:space="preserve">supporting the preparation and implementation of the testing and demonstration activities; </w:t>
      </w:r>
    </w:p>
    <w:p w:rsidRPr="00EE3A23" w:rsidR="00FA1648" w:rsidP="66046EDC" w:rsidRDefault="5D61C54E" w14:paraId="7AADF5D8" w14:textId="4EADDF71">
      <w:pPr>
        <w:pStyle w:val="ListParagraph"/>
        <w:numPr>
          <w:ilvl w:val="0"/>
          <w:numId w:val="3"/>
        </w:numPr>
        <w:spacing w:after="0"/>
        <w:rPr>
          <w:rFonts w:ascii="Calibri" w:hAnsi="Calibri" w:eastAsia="Calibri" w:cs="Calibri"/>
          <w:sz w:val="24"/>
          <w:szCs w:val="24"/>
        </w:rPr>
      </w:pPr>
      <w:r w:rsidRPr="66046EDC">
        <w:rPr>
          <w:rFonts w:ascii="Calibri" w:hAnsi="Calibri" w:eastAsia="Calibri" w:cs="Calibri"/>
          <w:sz w:val="24"/>
          <w:szCs w:val="24"/>
        </w:rPr>
        <w:t xml:space="preserve">providing feedback on the solution, including its operational performance and relevance to our business needs; </w:t>
      </w:r>
    </w:p>
    <w:p w:rsidRPr="00EE3A23" w:rsidR="00FA1648" w:rsidP="66046EDC" w:rsidRDefault="5D61C54E" w14:paraId="4EB640D3" w14:textId="6BC16812">
      <w:pPr>
        <w:pStyle w:val="ListParagraph"/>
        <w:numPr>
          <w:ilvl w:val="0"/>
          <w:numId w:val="3"/>
        </w:numPr>
        <w:spacing w:after="0"/>
        <w:rPr>
          <w:rFonts w:ascii="Calibri" w:hAnsi="Calibri" w:eastAsia="Calibri" w:cs="Calibri"/>
          <w:sz w:val="24"/>
          <w:szCs w:val="24"/>
        </w:rPr>
      </w:pPr>
      <w:r w:rsidRPr="66046EDC">
        <w:rPr>
          <w:rFonts w:ascii="Calibri" w:hAnsi="Calibri" w:eastAsia="Calibri" w:cs="Calibri"/>
          <w:sz w:val="24"/>
          <w:szCs w:val="24"/>
        </w:rPr>
        <w:t xml:space="preserve">participating in the assessment of the demonstration results and achievement of the agreed project objectives. </w:t>
      </w:r>
    </w:p>
    <w:p w:rsidRPr="00EE3A23" w:rsidR="00FA1648" w:rsidP="66046EDC" w:rsidRDefault="5D61C54E" w14:paraId="606A86DB" w14:textId="3224B086">
      <w:pPr>
        <w:spacing w:before="240" w:after="240"/>
      </w:pPr>
      <w:r w:rsidRPr="66046EDC">
        <w:rPr>
          <w:rFonts w:ascii="Calibri" w:hAnsi="Calibri" w:eastAsia="Calibri" w:cs="Calibri"/>
          <w:sz w:val="24"/>
          <w:szCs w:val="24"/>
        </w:rPr>
        <w:t xml:space="preserve">The envisaged demonstration will consist of </w:t>
      </w:r>
      <w:r w:rsidRPr="66046EDC">
        <w:rPr>
          <w:rFonts w:ascii="Calibri" w:hAnsi="Calibri" w:eastAsia="Calibri" w:cs="Calibri"/>
          <w:b/>
          <w:bCs/>
          <w:sz w:val="24"/>
          <w:szCs w:val="24"/>
          <w:highlight w:val="yellow"/>
        </w:rPr>
        <w:t>[briefly describe what will be tested/demonstrated, where, with whom and the expected involvement of the end client]</w:t>
      </w:r>
      <w:r w:rsidRPr="66046EDC">
        <w:rPr>
          <w:rFonts w:ascii="Calibri" w:hAnsi="Calibri" w:eastAsia="Calibri" w:cs="Calibri"/>
          <w:sz w:val="24"/>
          <w:szCs w:val="24"/>
          <w:highlight w:val="yellow"/>
        </w:rPr>
        <w:t>.</w:t>
      </w:r>
    </w:p>
    <w:p w:rsidRPr="00EE3A23" w:rsidR="00FA1648" w:rsidP="66046EDC" w:rsidRDefault="5D61C54E" w14:paraId="2B02F60B" w14:textId="48DA9409">
      <w:pPr>
        <w:spacing w:before="240" w:after="240"/>
      </w:pPr>
      <w:r w:rsidRPr="66046EDC">
        <w:rPr>
          <w:rFonts w:ascii="Calibri" w:hAnsi="Calibri" w:eastAsia="Calibri" w:cs="Calibri"/>
          <w:b/>
          <w:bCs/>
          <w:sz w:val="24"/>
          <w:szCs w:val="24"/>
        </w:rPr>
        <w:t>Potential for continued commercial collaboration</w:t>
      </w:r>
    </w:p>
    <w:p w:rsidRPr="00EE3A23" w:rsidR="00FA1648" w:rsidP="66046EDC" w:rsidRDefault="5D61C54E" w14:paraId="5C6C9DBF" w14:textId="206C3E7F">
      <w:pPr>
        <w:spacing w:before="240" w:after="240"/>
      </w:pPr>
      <w:r w:rsidRPr="66046EDC">
        <w:rPr>
          <w:rFonts w:ascii="Calibri" w:hAnsi="Calibri" w:eastAsia="Calibri" w:cs="Calibri"/>
          <w:sz w:val="24"/>
          <w:szCs w:val="24"/>
        </w:rPr>
        <w:t>The collaboration is intended to allow our organisation to assess the suitability and value of the solution in a real operational/business environment.</w:t>
      </w:r>
    </w:p>
    <w:p w:rsidRPr="00EE3A23" w:rsidR="00FA1648" w:rsidP="66046EDC" w:rsidRDefault="712495A7" w14:paraId="450EC72E" w14:textId="524B5DB2">
      <w:pPr>
        <w:spacing w:before="240" w:after="240"/>
      </w:pPr>
      <w:r w:rsidRPr="5F54B9C8">
        <w:rPr>
          <w:rFonts w:ascii="Calibri" w:hAnsi="Calibri" w:eastAsia="Calibri" w:cs="Calibri"/>
          <w:b/>
          <w:bCs/>
          <w:sz w:val="24"/>
          <w:szCs w:val="24"/>
        </w:rPr>
        <w:t xml:space="preserve">If the demonstration is successful and the solution meets our operational and business expectations, </w:t>
      </w:r>
      <w:r w:rsidRPr="5F54B9C8">
        <w:rPr>
          <w:rFonts w:ascii="Calibri" w:hAnsi="Calibri" w:eastAsia="Calibri" w:cs="Calibri"/>
          <w:b/>
          <w:bCs/>
          <w:sz w:val="24"/>
          <w:szCs w:val="24"/>
          <w:highlight w:val="yellow"/>
        </w:rPr>
        <w:t>[name of private entity]</w:t>
      </w:r>
      <w:r w:rsidRPr="5F54B9C8">
        <w:rPr>
          <w:rFonts w:ascii="Calibri" w:hAnsi="Calibri" w:eastAsia="Calibri" w:cs="Calibri"/>
          <w:b/>
          <w:bCs/>
          <w:sz w:val="24"/>
          <w:szCs w:val="24"/>
        </w:rPr>
        <w:t xml:space="preserve"> is interested in exploring the potential for continued collaboration with </w:t>
      </w:r>
      <w:r w:rsidRPr="5F54B9C8">
        <w:rPr>
          <w:rFonts w:ascii="Calibri" w:hAnsi="Calibri" w:eastAsia="Calibri" w:cs="Calibri"/>
          <w:b/>
          <w:bCs/>
          <w:sz w:val="24"/>
          <w:szCs w:val="24"/>
          <w:highlight w:val="yellow"/>
        </w:rPr>
        <w:t>[name of SME]</w:t>
      </w:r>
      <w:r w:rsidRPr="5F54B9C8">
        <w:rPr>
          <w:rFonts w:ascii="Calibri" w:hAnsi="Calibri" w:eastAsia="Calibri" w:cs="Calibri"/>
          <w:b/>
          <w:bCs/>
          <w:sz w:val="24"/>
          <w:szCs w:val="24"/>
        </w:rPr>
        <w:t>, which may include further deployment, scaling or a commercial relationship.</w:t>
      </w:r>
    </w:p>
    <w:p w:rsidR="74BEE79C" w:rsidP="5F54B9C8" w:rsidRDefault="74BEE79C" w14:paraId="431E48BF" w14:textId="4ED492EF">
      <w:pPr>
        <w:spacing w:before="240" w:after="240"/>
      </w:pPr>
      <w:r w:rsidRPr="78445C89" w:rsidR="62DF64B6">
        <w:rPr>
          <w:rFonts w:ascii="Calibri" w:hAnsi="Calibri" w:eastAsia="Calibri" w:cs="Calibri"/>
          <w:sz w:val="24"/>
          <w:szCs w:val="24"/>
        </w:rPr>
        <w:t xml:space="preserve">Based on our current understanding, the potential next steps towards continued collaboration could include </w:t>
      </w:r>
      <w:r w:rsidRPr="78445C89" w:rsidR="62DF64B6">
        <w:rPr>
          <w:rFonts w:ascii="Calibri" w:hAnsi="Calibri" w:eastAsia="Calibri" w:cs="Calibri"/>
          <w:b w:val="1"/>
          <w:bCs w:val="1"/>
          <w:sz w:val="24"/>
          <w:szCs w:val="24"/>
          <w:highlight w:val="yellow"/>
        </w:rPr>
        <w:t>[please describe, where known, e.g. internal business/technical validation, management approval, budget allocation, commercial negotiations, extension to additional sites/business units, integration into existing operations, or other relevant steps].</w:t>
      </w:r>
    </w:p>
    <w:p w:rsidR="74BEE79C" w:rsidP="5F54B9C8" w:rsidRDefault="74BEE79C" w14:paraId="46874AC1" w14:textId="335CFB62">
      <w:pPr>
        <w:spacing w:before="240" w:after="240"/>
        <w:rPr>
          <w:rFonts w:ascii="Calibri" w:hAnsi="Calibri" w:eastAsia="Calibri" w:cs="Calibri"/>
          <w:b w:val="1"/>
          <w:bCs w:val="1"/>
          <w:sz w:val="24"/>
          <w:szCs w:val="24"/>
          <w:highlight w:val="yellow"/>
        </w:rPr>
      </w:pPr>
      <w:r w:rsidRPr="78445C89" w:rsidR="62DF64B6">
        <w:rPr>
          <w:rFonts w:ascii="Calibri" w:hAnsi="Calibri" w:eastAsia="Calibri" w:cs="Calibri"/>
          <w:sz w:val="24"/>
          <w:szCs w:val="24"/>
        </w:rPr>
        <w:t xml:space="preserve">Where possible, please indicate the </w:t>
      </w:r>
      <w:r w:rsidRPr="78445C89" w:rsidR="62DF64B6">
        <w:rPr>
          <w:rFonts w:ascii="Calibri" w:hAnsi="Calibri" w:eastAsia="Calibri" w:cs="Calibri"/>
          <w:b w:val="1"/>
          <w:bCs w:val="1"/>
          <w:sz w:val="24"/>
          <w:szCs w:val="24"/>
        </w:rPr>
        <w:t>potential scale and indicative timeframe</w:t>
      </w:r>
      <w:r w:rsidRPr="78445C89" w:rsidR="62DF64B6">
        <w:rPr>
          <w:rFonts w:ascii="Calibri" w:hAnsi="Calibri" w:eastAsia="Calibri" w:cs="Calibri"/>
          <w:sz w:val="24"/>
          <w:szCs w:val="24"/>
        </w:rPr>
        <w:t xml:space="preserve"> for such follow-up (e.g. additional sites, users, operations, business units or geographical markets): </w:t>
      </w:r>
      <w:r w:rsidRPr="78445C89" w:rsidR="62DF64B6">
        <w:rPr>
          <w:rFonts w:ascii="Calibri" w:hAnsi="Calibri" w:eastAsia="Calibri" w:cs="Calibri"/>
          <w:b w:val="1"/>
          <w:bCs w:val="1"/>
          <w:sz w:val="24"/>
          <w:szCs w:val="24"/>
          <w:highlight w:val="yellow"/>
        </w:rPr>
        <w:t>[please describe / N/A if not yet defined].</w:t>
      </w:r>
    </w:p>
    <w:p w:rsidRPr="00EE3A23" w:rsidR="00FA1648" w:rsidP="66046EDC" w:rsidRDefault="5D61C54E" w14:paraId="7DD24601" w14:textId="7765A196">
      <w:pPr>
        <w:spacing w:before="240" w:after="240"/>
      </w:pPr>
      <w:r w:rsidRPr="66046EDC">
        <w:rPr>
          <w:rFonts w:ascii="Calibri" w:hAnsi="Calibri" w:eastAsia="Calibri" w:cs="Calibri"/>
          <w:sz w:val="24"/>
          <w:szCs w:val="24"/>
        </w:rPr>
        <w:t>Any such future collaboration would be subject to the results of the project, mutual agreement between the parties, internal approvals and the negotiation of appropriate commercial and contractual terms. This letter does not constitute a commitment to purchase or contract the solution.</w:t>
      </w:r>
    </w:p>
    <w:p w:rsidRPr="00EE3A23" w:rsidR="00FA1648" w:rsidP="66046EDC" w:rsidRDefault="5D61C54E" w14:paraId="735B4FDA" w14:textId="196E1CC2">
      <w:pPr>
        <w:spacing w:before="240" w:after="240"/>
      </w:pPr>
      <w:r w:rsidRPr="66046EDC">
        <w:rPr>
          <w:rFonts w:ascii="Calibri" w:hAnsi="Calibri" w:eastAsia="Calibri" w:cs="Calibri"/>
          <w:sz w:val="24"/>
          <w:szCs w:val="24"/>
        </w:rPr>
        <w:t xml:space="preserve">This letter confirms our genuine intention to collaborate with </w:t>
      </w:r>
      <w:r w:rsidRPr="66046EDC">
        <w:rPr>
          <w:rFonts w:ascii="Calibri" w:hAnsi="Calibri" w:eastAsia="Calibri" w:cs="Calibri"/>
          <w:sz w:val="24"/>
          <w:szCs w:val="24"/>
          <w:highlight w:val="yellow"/>
        </w:rPr>
        <w:t>[name of SME]</w:t>
      </w:r>
      <w:r w:rsidRPr="66046EDC">
        <w:rPr>
          <w:rFonts w:ascii="Calibri" w:hAnsi="Calibri" w:eastAsia="Calibri" w:cs="Calibri"/>
          <w:sz w:val="24"/>
          <w:szCs w:val="24"/>
        </w:rPr>
        <w:t xml:space="preserve"> in the implementation of the proposed project. It is provided in support of </w:t>
      </w:r>
      <w:r w:rsidRPr="66046EDC">
        <w:rPr>
          <w:rFonts w:ascii="Calibri" w:hAnsi="Calibri" w:eastAsia="Calibri" w:cs="Calibri"/>
          <w:sz w:val="24"/>
          <w:szCs w:val="24"/>
          <w:highlight w:val="yellow"/>
        </w:rPr>
        <w:t>[name of SME]</w:t>
      </w:r>
      <w:r w:rsidRPr="66046EDC">
        <w:rPr>
          <w:rFonts w:ascii="Calibri" w:hAnsi="Calibri" w:eastAsia="Calibri" w:cs="Calibri"/>
          <w:sz w:val="24"/>
          <w:szCs w:val="24"/>
        </w:rPr>
        <w:t>'s application to the EIT Urban Mobility SME Market Expansion Call 2027 and does not create any contractual or financial obligation for either party beyond arrangements that may subsequently be agreed separately in writing.</w:t>
      </w:r>
    </w:p>
    <w:p w:rsidRPr="00EE3A23" w:rsidR="00FA1648" w:rsidP="66046EDC" w:rsidRDefault="5D61C54E" w14:paraId="016D1C6B" w14:textId="7D4DC229">
      <w:pPr>
        <w:spacing w:before="240" w:after="240"/>
      </w:pPr>
      <w:r w:rsidRPr="66046EDC">
        <w:rPr>
          <w:rFonts w:ascii="Calibri" w:hAnsi="Calibri" w:eastAsia="Calibri" w:cs="Calibri"/>
          <w:sz w:val="24"/>
          <w:szCs w:val="24"/>
        </w:rPr>
        <w:t>Sincerely,</w:t>
      </w:r>
    </w:p>
    <w:p w:rsidRPr="00EE3A23" w:rsidR="00FA1648" w:rsidP="66046EDC" w:rsidRDefault="5D61C54E" w14:paraId="3E415010" w14:textId="69363561">
      <w:pPr>
        <w:spacing w:before="240" w:after="240"/>
        <w:rPr>
          <w:rFonts w:ascii="Calibri" w:hAnsi="Calibri" w:eastAsia="Calibri" w:cs="Calibri"/>
          <w:b/>
          <w:bCs/>
          <w:sz w:val="24"/>
          <w:szCs w:val="24"/>
          <w:highlight w:val="yellow"/>
        </w:rPr>
      </w:pPr>
      <w:r w:rsidRPr="66046EDC">
        <w:rPr>
          <w:rFonts w:ascii="Calibri" w:hAnsi="Calibri" w:eastAsia="Calibri" w:cs="Calibri"/>
          <w:b/>
          <w:bCs/>
          <w:sz w:val="24"/>
          <w:szCs w:val="24"/>
          <w:highlight w:val="yellow"/>
        </w:rPr>
        <w:t>[Name and surname]</w:t>
      </w:r>
      <w:r w:rsidR="00FA1648">
        <w:br/>
      </w:r>
      <w:r w:rsidRPr="66046EDC">
        <w:rPr>
          <w:rFonts w:ascii="Calibri" w:hAnsi="Calibri" w:eastAsia="Calibri" w:cs="Calibri"/>
          <w:sz w:val="24"/>
          <w:szCs w:val="24"/>
          <w:highlight w:val="yellow"/>
        </w:rPr>
        <w:t xml:space="preserve"> </w:t>
      </w:r>
      <w:r w:rsidRPr="66046EDC">
        <w:rPr>
          <w:rFonts w:ascii="Calibri" w:hAnsi="Calibri" w:eastAsia="Calibri" w:cs="Calibri"/>
          <w:b/>
          <w:bCs/>
          <w:sz w:val="24"/>
          <w:szCs w:val="24"/>
          <w:highlight w:val="yellow"/>
        </w:rPr>
        <w:t>[Position]</w:t>
      </w:r>
      <w:r w:rsidR="00FA1648">
        <w:br/>
      </w:r>
      <w:r w:rsidRPr="66046EDC">
        <w:rPr>
          <w:rFonts w:ascii="Calibri" w:hAnsi="Calibri" w:eastAsia="Calibri" w:cs="Calibri"/>
          <w:sz w:val="24"/>
          <w:szCs w:val="24"/>
          <w:highlight w:val="yellow"/>
        </w:rPr>
        <w:t xml:space="preserve"> </w:t>
      </w:r>
      <w:r w:rsidRPr="66046EDC">
        <w:rPr>
          <w:rFonts w:ascii="Calibri" w:hAnsi="Calibri" w:eastAsia="Calibri" w:cs="Calibri"/>
          <w:b/>
          <w:bCs/>
          <w:sz w:val="24"/>
          <w:szCs w:val="24"/>
          <w:highlight w:val="yellow"/>
        </w:rPr>
        <w:t>[Private entity</w:t>
      </w:r>
      <w:r w:rsidRPr="66046EDC" w:rsidR="7DDE6184">
        <w:rPr>
          <w:rFonts w:ascii="Calibri" w:hAnsi="Calibri" w:eastAsia="Calibri" w:cs="Calibri"/>
          <w:b/>
          <w:bCs/>
          <w:sz w:val="24"/>
          <w:szCs w:val="24"/>
          <w:highlight w:val="yellow"/>
        </w:rPr>
        <w:t xml:space="preserve"> name</w:t>
      </w:r>
      <w:r w:rsidRPr="66046EDC">
        <w:rPr>
          <w:rFonts w:ascii="Calibri" w:hAnsi="Calibri" w:eastAsia="Calibri" w:cs="Calibri"/>
          <w:b/>
          <w:bCs/>
          <w:sz w:val="24"/>
          <w:szCs w:val="24"/>
          <w:highlight w:val="yellow"/>
        </w:rPr>
        <w:t>]</w:t>
      </w:r>
      <w:r w:rsidR="00FA1648">
        <w:br/>
      </w:r>
      <w:r w:rsidRPr="66046EDC">
        <w:rPr>
          <w:rFonts w:ascii="Calibri" w:hAnsi="Calibri" w:eastAsia="Calibri" w:cs="Calibri"/>
          <w:sz w:val="24"/>
          <w:szCs w:val="24"/>
          <w:highlight w:val="yellow"/>
        </w:rPr>
        <w:t xml:space="preserve"> </w:t>
      </w:r>
      <w:r w:rsidRPr="66046EDC">
        <w:rPr>
          <w:rFonts w:ascii="Calibri" w:hAnsi="Calibri" w:eastAsia="Calibri" w:cs="Calibri"/>
          <w:b/>
          <w:bCs/>
          <w:sz w:val="24"/>
          <w:szCs w:val="24"/>
          <w:highlight w:val="yellow"/>
        </w:rPr>
        <w:t>[Signature]</w:t>
      </w:r>
    </w:p>
    <w:p w:rsidRPr="00EE3A23" w:rsidR="00FA1648" w:rsidP="66046EDC" w:rsidRDefault="00FA1648" w14:paraId="1E906E4A" w14:textId="21949672">
      <w:pPr>
        <w:rPr>
          <w:sz w:val="24"/>
          <w:szCs w:val="24"/>
        </w:rPr>
      </w:pPr>
    </w:p>
    <w:sectPr w:rsidRPr="00EE3A23" w:rsidR="00FA1648">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C4F"/>
    <w:multiLevelType w:val="hybridMultilevel"/>
    <w:tmpl w:val="D1A8BD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BD619E3"/>
    <w:multiLevelType w:val="multilevel"/>
    <w:tmpl w:val="1A28B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35BCAC"/>
    <w:multiLevelType w:val="hybridMultilevel"/>
    <w:tmpl w:val="FFFFFFFF"/>
    <w:lvl w:ilvl="0" w:tplc="24068508">
      <w:start w:val="1"/>
      <w:numFmt w:val="bullet"/>
      <w:lvlText w:val=""/>
      <w:lvlJc w:val="left"/>
      <w:pPr>
        <w:ind w:left="720" w:hanging="360"/>
      </w:pPr>
      <w:rPr>
        <w:rFonts w:hint="default" w:ascii="Symbol" w:hAnsi="Symbol"/>
      </w:rPr>
    </w:lvl>
    <w:lvl w:ilvl="1" w:tplc="1F94D556">
      <w:start w:val="1"/>
      <w:numFmt w:val="bullet"/>
      <w:lvlText w:val="o"/>
      <w:lvlJc w:val="left"/>
      <w:pPr>
        <w:ind w:left="1440" w:hanging="360"/>
      </w:pPr>
      <w:rPr>
        <w:rFonts w:hint="default" w:ascii="Courier New" w:hAnsi="Courier New"/>
      </w:rPr>
    </w:lvl>
    <w:lvl w:ilvl="2" w:tplc="BF909D74">
      <w:start w:val="1"/>
      <w:numFmt w:val="bullet"/>
      <w:lvlText w:val=""/>
      <w:lvlJc w:val="left"/>
      <w:pPr>
        <w:ind w:left="2160" w:hanging="360"/>
      </w:pPr>
      <w:rPr>
        <w:rFonts w:hint="default" w:ascii="Wingdings" w:hAnsi="Wingdings"/>
      </w:rPr>
    </w:lvl>
    <w:lvl w:ilvl="3" w:tplc="162627D0">
      <w:start w:val="1"/>
      <w:numFmt w:val="bullet"/>
      <w:lvlText w:val=""/>
      <w:lvlJc w:val="left"/>
      <w:pPr>
        <w:ind w:left="2880" w:hanging="360"/>
      </w:pPr>
      <w:rPr>
        <w:rFonts w:hint="default" w:ascii="Symbol" w:hAnsi="Symbol"/>
      </w:rPr>
    </w:lvl>
    <w:lvl w:ilvl="4" w:tplc="CCD0079E">
      <w:start w:val="1"/>
      <w:numFmt w:val="bullet"/>
      <w:lvlText w:val="o"/>
      <w:lvlJc w:val="left"/>
      <w:pPr>
        <w:ind w:left="3600" w:hanging="360"/>
      </w:pPr>
      <w:rPr>
        <w:rFonts w:hint="default" w:ascii="Courier New" w:hAnsi="Courier New"/>
      </w:rPr>
    </w:lvl>
    <w:lvl w:ilvl="5" w:tplc="9D729262">
      <w:start w:val="1"/>
      <w:numFmt w:val="bullet"/>
      <w:lvlText w:val=""/>
      <w:lvlJc w:val="left"/>
      <w:pPr>
        <w:ind w:left="4320" w:hanging="360"/>
      </w:pPr>
      <w:rPr>
        <w:rFonts w:hint="default" w:ascii="Wingdings" w:hAnsi="Wingdings"/>
      </w:rPr>
    </w:lvl>
    <w:lvl w:ilvl="6" w:tplc="26922618">
      <w:start w:val="1"/>
      <w:numFmt w:val="bullet"/>
      <w:lvlText w:val=""/>
      <w:lvlJc w:val="left"/>
      <w:pPr>
        <w:ind w:left="5040" w:hanging="360"/>
      </w:pPr>
      <w:rPr>
        <w:rFonts w:hint="default" w:ascii="Symbol" w:hAnsi="Symbol"/>
      </w:rPr>
    </w:lvl>
    <w:lvl w:ilvl="7" w:tplc="AEF6C866">
      <w:start w:val="1"/>
      <w:numFmt w:val="bullet"/>
      <w:lvlText w:val="o"/>
      <w:lvlJc w:val="left"/>
      <w:pPr>
        <w:ind w:left="5760" w:hanging="360"/>
      </w:pPr>
      <w:rPr>
        <w:rFonts w:hint="default" w:ascii="Courier New" w:hAnsi="Courier New"/>
      </w:rPr>
    </w:lvl>
    <w:lvl w:ilvl="8" w:tplc="99F254CC">
      <w:start w:val="1"/>
      <w:numFmt w:val="bullet"/>
      <w:lvlText w:val=""/>
      <w:lvlJc w:val="left"/>
      <w:pPr>
        <w:ind w:left="6480" w:hanging="360"/>
      </w:pPr>
      <w:rPr>
        <w:rFonts w:hint="default" w:ascii="Wingdings" w:hAnsi="Wingdings"/>
      </w:rPr>
    </w:lvl>
  </w:abstractNum>
  <w:num w:numId="1" w16cid:durableId="2117092451">
    <w:abstractNumId w:val="1"/>
  </w:num>
  <w:num w:numId="2" w16cid:durableId="2120563935">
    <w:abstractNumId w:val="0"/>
  </w:num>
  <w:num w:numId="3" w16cid:durableId="444009435">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DC1"/>
    <w:rsid w:val="000C235A"/>
    <w:rsid w:val="000D4771"/>
    <w:rsid w:val="00126C34"/>
    <w:rsid w:val="001407FE"/>
    <w:rsid w:val="001D4DB4"/>
    <w:rsid w:val="001D7180"/>
    <w:rsid w:val="002941BF"/>
    <w:rsid w:val="003450B0"/>
    <w:rsid w:val="003A5B05"/>
    <w:rsid w:val="003F2914"/>
    <w:rsid w:val="00467B39"/>
    <w:rsid w:val="004850B2"/>
    <w:rsid w:val="004B71C5"/>
    <w:rsid w:val="004E212B"/>
    <w:rsid w:val="004F49ED"/>
    <w:rsid w:val="004F5387"/>
    <w:rsid w:val="004F6DC1"/>
    <w:rsid w:val="00526582"/>
    <w:rsid w:val="00562854"/>
    <w:rsid w:val="00584B46"/>
    <w:rsid w:val="005A22B5"/>
    <w:rsid w:val="005E20E8"/>
    <w:rsid w:val="00633DC9"/>
    <w:rsid w:val="00663B7C"/>
    <w:rsid w:val="00761519"/>
    <w:rsid w:val="00766860"/>
    <w:rsid w:val="007814BA"/>
    <w:rsid w:val="00794681"/>
    <w:rsid w:val="007C49D3"/>
    <w:rsid w:val="008135F0"/>
    <w:rsid w:val="009B551A"/>
    <w:rsid w:val="009D426D"/>
    <w:rsid w:val="00A47089"/>
    <w:rsid w:val="00AA0090"/>
    <w:rsid w:val="00B015E4"/>
    <w:rsid w:val="00B12FDD"/>
    <w:rsid w:val="00C126EF"/>
    <w:rsid w:val="00C230EC"/>
    <w:rsid w:val="00C41CBE"/>
    <w:rsid w:val="00C92888"/>
    <w:rsid w:val="00CC5F87"/>
    <w:rsid w:val="00CC6E96"/>
    <w:rsid w:val="00D03ED0"/>
    <w:rsid w:val="00D27B88"/>
    <w:rsid w:val="00DF0252"/>
    <w:rsid w:val="00EA7FBB"/>
    <w:rsid w:val="00ED0B7E"/>
    <w:rsid w:val="00EE3A23"/>
    <w:rsid w:val="00F0511C"/>
    <w:rsid w:val="00F30169"/>
    <w:rsid w:val="00F463EA"/>
    <w:rsid w:val="00F627D3"/>
    <w:rsid w:val="00FA1648"/>
    <w:rsid w:val="00FD5DAD"/>
    <w:rsid w:val="0DC7B8F6"/>
    <w:rsid w:val="128F9004"/>
    <w:rsid w:val="1789345F"/>
    <w:rsid w:val="317E67DF"/>
    <w:rsid w:val="4CAF7013"/>
    <w:rsid w:val="500BD5D7"/>
    <w:rsid w:val="51DD96C1"/>
    <w:rsid w:val="52CB8B88"/>
    <w:rsid w:val="55234CBF"/>
    <w:rsid w:val="5D61C54E"/>
    <w:rsid w:val="5F54B9C8"/>
    <w:rsid w:val="62DF64B6"/>
    <w:rsid w:val="66046EDC"/>
    <w:rsid w:val="712495A7"/>
    <w:rsid w:val="74493736"/>
    <w:rsid w:val="74BEE79C"/>
    <w:rsid w:val="78445C89"/>
    <w:rsid w:val="7DDE61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D34DCA6"/>
  <w15:chartTrackingRefBased/>
  <w15:docId w15:val="{08DC6448-ACED-4CAB-979C-7D4BBB601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4F6DC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4F6DC1"/>
  </w:style>
  <w:style w:type="character" w:styleId="eop" w:customStyle="1">
    <w:name w:val="eop"/>
    <w:basedOn w:val="DefaultParagraphFont"/>
    <w:rsid w:val="004F6DC1"/>
  </w:style>
  <w:style w:type="paragraph" w:styleId="ListParagraph">
    <w:name w:val="List Paragraph"/>
    <w:basedOn w:val="Normal"/>
    <w:uiPriority w:val="34"/>
    <w:qFormat/>
    <w:rsid w:val="66046EDC"/>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627D3"/>
    <w:rPr>
      <w:b/>
      <w:bCs/>
    </w:rPr>
  </w:style>
  <w:style w:type="character" w:styleId="CommentSubjectChar" w:customStyle="1">
    <w:name w:val="Comment Subject Char"/>
    <w:basedOn w:val="CommentTextChar"/>
    <w:link w:val="CommentSubject"/>
    <w:uiPriority w:val="99"/>
    <w:semiHidden/>
    <w:rsid w:val="00F627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E4D72B7258F24281FB466615F9ABFF" ma:contentTypeVersion="21" ma:contentTypeDescription="Create a new document." ma:contentTypeScope="" ma:versionID="6547dcbf667cdc34257fb6b7a98352bc">
  <xsd:schema xmlns:xsd="http://www.w3.org/2001/XMLSchema" xmlns:xs="http://www.w3.org/2001/XMLSchema" xmlns:p="http://schemas.microsoft.com/office/2006/metadata/properties" xmlns:ns2="70b8dd83-fd17-4b17-b50f-19c0932e6f4f" xmlns:ns3="2f1db1b9-33a0-447a-8726-ec1a7d93aa02" targetNamespace="http://schemas.microsoft.com/office/2006/metadata/properties" ma:root="true" ma:fieldsID="0beeeb1c8c55be076f9fda5883815435" ns2:_="" ns3:_="">
    <xsd:import namespace="70b8dd83-fd17-4b17-b50f-19c0932e6f4f"/>
    <xsd:import namespace="2f1db1b9-33a0-447a-8726-ec1a7d93aa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_Flow_SignoffStatus" minOccurs="0"/>
                <xsd:element ref="ns3:MediaServiceSearchProperties" minOccurs="0"/>
                <xsd:element ref="ns3:MediaServiceBillingMetadata" minOccurs="0"/>
                <xsd:element ref="ns3: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8dd83-fd17-4b17-b50f-19c0932e6f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487ed2-c9cc-4d53-8829-28ab797bfb78}" ma:internalName="TaxCatchAll" ma:showField="CatchAllData" ma:web="70b8dd83-fd17-4b17-b50f-19c0932e6f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1db1b9-33a0-447a-8726-ec1a7d93aa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ag" ma:index="28" nillable="true" ma:displayName="tag" ma:format="Dropdown" ma:internalName="tag">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0b8dd83-fd17-4b17-b50f-19c0932e6f4f">
      <UserInfo>
        <DisplayName>Anne-Laure Aslanian</DisplayName>
        <AccountId>5970</AccountId>
        <AccountType/>
      </UserInfo>
    </SharedWithUsers>
    <lcf76f155ced4ddcb4097134ff3c332f xmlns="2f1db1b9-33a0-447a-8726-ec1a7d93aa02">
      <Terms xmlns="http://schemas.microsoft.com/office/infopath/2007/PartnerControls"/>
    </lcf76f155ced4ddcb4097134ff3c332f>
    <TaxCatchAll xmlns="70b8dd83-fd17-4b17-b50f-19c0932e6f4f" xsi:nil="true"/>
    <_Flow_SignoffStatus xmlns="2f1db1b9-33a0-447a-8726-ec1a7d93aa02" xsi:nil="true"/>
    <tag xmlns="2f1db1b9-33a0-447a-8726-ec1a7d93aa02" xsi:nil="true"/>
  </documentManagement>
</p:properties>
</file>

<file path=customXml/itemProps1.xml><?xml version="1.0" encoding="utf-8"?>
<ds:datastoreItem xmlns:ds="http://schemas.openxmlformats.org/officeDocument/2006/customXml" ds:itemID="{11BD0404-2E34-49E2-946C-313324C29295}">
  <ds:schemaRefs>
    <ds:schemaRef ds:uri="http://schemas.microsoft.com/sharepoint/v3/contenttype/forms"/>
  </ds:schemaRefs>
</ds:datastoreItem>
</file>

<file path=customXml/itemProps2.xml><?xml version="1.0" encoding="utf-8"?>
<ds:datastoreItem xmlns:ds="http://schemas.openxmlformats.org/officeDocument/2006/customXml" ds:itemID="{1DBF33A3-303A-405F-935F-9108ED8BD2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8dd83-fd17-4b17-b50f-19c0932e6f4f"/>
    <ds:schemaRef ds:uri="2f1db1b9-33a0-447a-8726-ec1a7d93a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B12C1F-C0F5-4990-A8C8-0A1F23651110}">
  <ds:schemaRefs>
    <ds:schemaRef ds:uri="http://schemas.microsoft.com/office/2006/metadata/properties"/>
    <ds:schemaRef ds:uri="http://schemas.microsoft.com/office/infopath/2007/PartnerControls"/>
    <ds:schemaRef ds:uri="70b8dd83-fd17-4b17-b50f-19c0932e6f4f"/>
    <ds:schemaRef ds:uri="2f1db1b9-33a0-447a-8726-ec1a7d93aa02"/>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Koen Dobbelaar</dc:creator>
  <keywords/>
  <dc:description/>
  <lastModifiedBy>Natalia  Gozdur</lastModifiedBy>
  <revision>19</revision>
  <dcterms:created xsi:type="dcterms:W3CDTF">2023-10-11T14:19:00.0000000Z</dcterms:created>
  <dcterms:modified xsi:type="dcterms:W3CDTF">2026-09-21T07:41:09.1296545Z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0x01010052E4D72B7258F24281FB466615F9ABFF</vt:lpwstr>
  </property>
  <property fmtid="{D5CDD505-2E9C-101B-9397-08002B2CF9AE}" pid="3" name="GrammarlyDocumentId">
    <vt:lpwstr>31eae554ff5be1fea2674e3708430ae1657d4a83f463ea6496484d4e5de4129a</vt:lpwstr>
  </property>
  <property fmtid="{D5CDD505-2E9C-101B-9397-08002B2CF9AE}" pid="4" name="MediaServiceImageTags">
    <vt:lpwstr/>
  </property>
</Properties>
</file>