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79AA" w14:textId="28F938C0" w:rsidR="00A55AD5" w:rsidRDefault="00F7181C" w:rsidP="00F7181C">
      <w:pPr>
        <w:pStyle w:val="Title"/>
        <w:spacing w:before="240"/>
        <w:rPr>
          <w:rFonts w:cs="Calibri Light"/>
        </w:rPr>
      </w:pPr>
      <w:bookmarkStart w:id="0" w:name="_Toc86059550"/>
      <w:bookmarkStart w:id="1" w:name="_Toc128564900"/>
      <w:r>
        <w:rPr>
          <w:noProof/>
        </w:rPr>
        <w:drawing>
          <wp:inline distT="0" distB="0" distL="0" distR="0" wp14:anchorId="4C366E76" wp14:editId="7AC025A0">
            <wp:extent cx="5004082" cy="2457450"/>
            <wp:effectExtent l="0" t="0" r="6350" b="0"/>
            <wp:docPr id="83292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2279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5562" cy="2458177"/>
                    </a:xfrm>
                    <a:prstGeom prst="rect">
                      <a:avLst/>
                    </a:prstGeom>
                    <a:noFill/>
                    <a:ln>
                      <a:noFill/>
                    </a:ln>
                  </pic:spPr>
                </pic:pic>
              </a:graphicData>
            </a:graphic>
          </wp:inline>
        </w:drawing>
      </w:r>
    </w:p>
    <w:p w14:paraId="135139E0" w14:textId="77777777" w:rsidR="00F7181C" w:rsidRDefault="00F7181C" w:rsidP="00D37AB1">
      <w:pPr>
        <w:keepNext/>
        <w:keepLines/>
        <w:pBdr>
          <w:top w:val="nil"/>
          <w:left w:val="nil"/>
          <w:bottom w:val="nil"/>
          <w:right w:val="nil"/>
          <w:between w:val="nil"/>
        </w:pBdr>
        <w:rPr>
          <w:rFonts w:ascii="Calibri" w:hAnsi="Calibri"/>
          <w:color w:val="034EA2"/>
          <w:sz w:val="60"/>
          <w:szCs w:val="60"/>
        </w:rPr>
      </w:pPr>
    </w:p>
    <w:p w14:paraId="05298D04" w14:textId="08C54769" w:rsidR="00D37AB1" w:rsidRDefault="00D37AB1" w:rsidP="00D37AB1">
      <w:pPr>
        <w:keepNext/>
        <w:keepLines/>
        <w:pBdr>
          <w:top w:val="nil"/>
          <w:left w:val="nil"/>
          <w:bottom w:val="nil"/>
          <w:right w:val="nil"/>
          <w:between w:val="nil"/>
        </w:pBdr>
        <w:rPr>
          <w:rFonts w:ascii="Calibri" w:hAnsi="Calibri"/>
          <w:color w:val="034EA2"/>
          <w:sz w:val="60"/>
          <w:szCs w:val="60"/>
        </w:rPr>
      </w:pPr>
      <w:r>
        <w:rPr>
          <w:rFonts w:ascii="Calibri" w:hAnsi="Calibri"/>
          <w:color w:val="034EA2"/>
          <w:sz w:val="60"/>
          <w:szCs w:val="60"/>
        </w:rPr>
        <w:t>Request for Proposals</w:t>
      </w:r>
    </w:p>
    <w:p w14:paraId="3E4FD990" w14:textId="146C9009" w:rsidR="006345AA" w:rsidRDefault="006345AA" w:rsidP="00A55AD5">
      <w:pPr>
        <w:pStyle w:val="Title"/>
        <w:rPr>
          <w:color w:val="034DA1"/>
          <w:sz w:val="48"/>
          <w:szCs w:val="48"/>
        </w:rPr>
      </w:pPr>
    </w:p>
    <w:p w14:paraId="23DE6357" w14:textId="77777777" w:rsidR="00515C38" w:rsidRPr="00515C38" w:rsidRDefault="00515C38" w:rsidP="00515C38">
      <w:pPr>
        <w:rPr>
          <w:lang w:eastAsia="en-US"/>
        </w:rPr>
      </w:pPr>
    </w:p>
    <w:p w14:paraId="340C3AA9" w14:textId="22D7727D" w:rsidR="00A55AD5" w:rsidRPr="0031517E" w:rsidRDefault="000F44D8" w:rsidP="00A55AD5">
      <w:pPr>
        <w:pStyle w:val="Title"/>
        <w:rPr>
          <w:color w:val="034DA1"/>
          <w:sz w:val="48"/>
          <w:szCs w:val="48"/>
        </w:rPr>
      </w:pPr>
      <w:r w:rsidRPr="0031517E">
        <w:rPr>
          <w:color w:val="034DA1"/>
          <w:sz w:val="48"/>
          <w:szCs w:val="48"/>
        </w:rPr>
        <w:t>Tender</w:t>
      </w:r>
      <w:r w:rsidR="0031517E">
        <w:rPr>
          <w:color w:val="034DA1"/>
          <w:sz w:val="48"/>
          <w:szCs w:val="48"/>
        </w:rPr>
        <w:t>s</w:t>
      </w:r>
      <w:r w:rsidRPr="0031517E">
        <w:rPr>
          <w:color w:val="034DA1"/>
          <w:sz w:val="48"/>
          <w:szCs w:val="48"/>
        </w:rPr>
        <w:t xml:space="preserve"> Submission and Declarat</w:t>
      </w:r>
      <w:r w:rsidR="00303042" w:rsidRPr="0031517E">
        <w:rPr>
          <w:color w:val="034DA1"/>
          <w:sz w:val="48"/>
          <w:szCs w:val="48"/>
        </w:rPr>
        <w:t>ion Form</w:t>
      </w:r>
    </w:p>
    <w:p w14:paraId="0FCAE8E1" w14:textId="77777777" w:rsidR="00A55AD5" w:rsidRDefault="00A55AD5" w:rsidP="00F7181C">
      <w:pPr>
        <w:pStyle w:val="BulletLevel1"/>
        <w:numPr>
          <w:ilvl w:val="0"/>
          <w:numId w:val="0"/>
        </w:numPr>
        <w:rPr>
          <w:rFonts w:cs="Calibri Light"/>
        </w:rPr>
      </w:pPr>
    </w:p>
    <w:p w14:paraId="56EB8936" w14:textId="77777777" w:rsidR="00303042" w:rsidRDefault="00303042" w:rsidP="00D37AB1">
      <w:pPr>
        <w:pStyle w:val="BulletLevel1"/>
        <w:numPr>
          <w:ilvl w:val="0"/>
          <w:numId w:val="0"/>
        </w:numPr>
        <w:rPr>
          <w:rFonts w:cs="Calibri Light"/>
        </w:rPr>
      </w:pPr>
    </w:p>
    <w:p w14:paraId="7654A7F9" w14:textId="77777777" w:rsidR="00A55AD5" w:rsidRDefault="00A55AD5" w:rsidP="00A55AD5">
      <w:pPr>
        <w:pStyle w:val="BulletLevel1"/>
        <w:numPr>
          <w:ilvl w:val="0"/>
          <w:numId w:val="0"/>
        </w:numPr>
        <w:ind w:left="714" w:hanging="357"/>
        <w:rPr>
          <w:rFonts w:cs="Calibri Light"/>
        </w:rPr>
      </w:pPr>
    </w:p>
    <w:p w14:paraId="28BCEA0E" w14:textId="77777777" w:rsidR="00A55AD5" w:rsidRDefault="00A55AD5" w:rsidP="00A55AD5">
      <w:pPr>
        <w:rPr>
          <w:rFonts w:cs="Calibri Light"/>
          <w:b/>
          <w:sz w:val="28"/>
          <w:szCs w:val="28"/>
        </w:rPr>
      </w:pPr>
      <w:r>
        <w:rPr>
          <w:rFonts w:cs="Calibri Light"/>
          <w:b/>
          <w:sz w:val="28"/>
          <w:szCs w:val="28"/>
        </w:rPr>
        <w:t>EIT Urban Mobility - Mobility for more liveable urban spaces</w:t>
      </w:r>
    </w:p>
    <w:p w14:paraId="726BD275" w14:textId="77777777" w:rsidR="00A55AD5" w:rsidRDefault="00A55AD5" w:rsidP="00A55AD5">
      <w:pPr>
        <w:rPr>
          <w:rFonts w:cs="Calibri Light"/>
          <w:szCs w:val="22"/>
        </w:rPr>
      </w:pPr>
    </w:p>
    <w:p w14:paraId="2D75B543" w14:textId="77777777" w:rsidR="00A55AD5" w:rsidRDefault="00A55AD5" w:rsidP="00A55AD5">
      <w:pPr>
        <w:rPr>
          <w:rFonts w:cs="Calibri Light"/>
        </w:rPr>
      </w:pPr>
    </w:p>
    <w:p w14:paraId="17B78E67" w14:textId="77777777" w:rsidR="00A55AD5" w:rsidRDefault="00A55AD5" w:rsidP="00A55AD5">
      <w:pPr>
        <w:pStyle w:val="LeadInText"/>
        <w:rPr>
          <w:rFonts w:cs="Calibri Light"/>
        </w:rPr>
      </w:pPr>
      <w:r>
        <w:rPr>
          <w:rFonts w:cs="Calibri Light"/>
        </w:rPr>
        <w:t>EIT Urban Mobility</w:t>
      </w:r>
    </w:p>
    <w:p w14:paraId="77DECEB2" w14:textId="5CA8F079" w:rsidR="00A55AD5" w:rsidRDefault="00A55AD5" w:rsidP="00A55AD5">
      <w:pPr>
        <w:rPr>
          <w:rFonts w:cs="Calibri Light"/>
          <w:color w:val="808080" w:themeColor="background1" w:themeShade="80"/>
          <w:sz w:val="24"/>
          <w:szCs w:val="28"/>
        </w:rPr>
      </w:pPr>
      <w:r>
        <w:rPr>
          <w:rFonts w:cs="Calibri Light"/>
          <w:b/>
          <w:bCs/>
          <w:color w:val="034EA2" w:themeColor="text2"/>
          <w:sz w:val="24"/>
          <w:szCs w:val="28"/>
        </w:rPr>
        <w:t>Barcelona</w:t>
      </w:r>
      <w:r>
        <w:rPr>
          <w:rFonts w:cs="Calibri Light"/>
          <w:b/>
          <w:bCs/>
          <w:color w:val="808080" w:themeColor="background1" w:themeShade="80"/>
          <w:sz w:val="24"/>
          <w:szCs w:val="28"/>
        </w:rPr>
        <w:t xml:space="preserve"> </w:t>
      </w:r>
      <w:r>
        <w:rPr>
          <w:rFonts w:cs="Calibri Light"/>
          <w:b/>
          <w:bCs/>
          <w:color w:val="034EA2" w:themeColor="text2"/>
          <w:sz w:val="24"/>
          <w:szCs w:val="28"/>
        </w:rPr>
        <w:t>| 202</w:t>
      </w:r>
      <w:r w:rsidR="005C3976">
        <w:rPr>
          <w:rFonts w:cs="Calibri Light"/>
          <w:b/>
          <w:bCs/>
          <w:color w:val="034EA2" w:themeColor="text2"/>
          <w:sz w:val="24"/>
          <w:szCs w:val="28"/>
        </w:rPr>
        <w:t>5</w:t>
      </w:r>
    </w:p>
    <w:p w14:paraId="39AC753B" w14:textId="77777777" w:rsidR="00A55AD5" w:rsidRDefault="00A55AD5" w:rsidP="00A55AD5">
      <w:pPr>
        <w:spacing w:after="360"/>
        <w:rPr>
          <w:rFonts w:cs="Calibri Light"/>
          <w:color w:val="333333" w:themeColor="text1"/>
          <w:szCs w:val="22"/>
        </w:rPr>
      </w:pPr>
    </w:p>
    <w:p w14:paraId="1E0DCD61" w14:textId="1B40E473" w:rsidR="00A55AD5" w:rsidRDefault="00A55AD5" w:rsidP="00C724F8">
      <w:pPr>
        <w:tabs>
          <w:tab w:val="left" w:pos="5560"/>
        </w:tabs>
        <w:spacing w:after="360"/>
      </w:pPr>
      <w:hyperlink r:id="rId12" w:history="1">
        <w:r>
          <w:rPr>
            <w:rStyle w:val="Hyperlink"/>
            <w:rFonts w:cs="Calibri Light"/>
            <w:b/>
            <w:sz w:val="28"/>
            <w:szCs w:val="28"/>
          </w:rPr>
          <w:t>eiturbanmobility.eu</w:t>
        </w:r>
      </w:hyperlink>
    </w:p>
    <w:p w14:paraId="3E545A6D" w14:textId="77777777" w:rsidR="00A55AD5" w:rsidRDefault="00A55AD5" w:rsidP="00A55AD5">
      <w:pPr>
        <w:tabs>
          <w:tab w:val="left" w:pos="5560"/>
        </w:tabs>
        <w:spacing w:after="360"/>
        <w:rPr>
          <w:rStyle w:val="Hyperlink"/>
          <w:b/>
          <w:sz w:val="28"/>
          <w:szCs w:val="28"/>
        </w:rPr>
      </w:pPr>
    </w:p>
    <w:p w14:paraId="0E7ACAF4" w14:textId="77777777" w:rsidR="00A55AD5" w:rsidRDefault="00A55AD5" w:rsidP="00A55AD5">
      <w:pPr>
        <w:pStyle w:val="TOCHeading"/>
        <w:rPr>
          <w:rStyle w:val="EITUMHeading1Char"/>
        </w:rPr>
      </w:pPr>
      <w:r>
        <w:rPr>
          <w:rStyle w:val="EITUMHeading1Char"/>
        </w:rPr>
        <w:t>Contents</w:t>
      </w:r>
    </w:p>
    <w:p w14:paraId="23505ECE" w14:textId="77777777" w:rsidR="0031517E" w:rsidRPr="0031517E" w:rsidRDefault="0031517E" w:rsidP="0031517E">
      <w:pPr>
        <w:rPr>
          <w:lang w:val="es-ES"/>
        </w:rPr>
      </w:pPr>
    </w:p>
    <w:p w14:paraId="17C89EED" w14:textId="77777777" w:rsidR="00A55AD5" w:rsidRPr="006345AA" w:rsidRDefault="00A55AD5" w:rsidP="00A55AD5">
      <w:pPr>
        <w:pStyle w:val="TOC1"/>
        <w:rPr>
          <w:rFonts w:eastAsia="Times New Roman" w:cs="Calibri Light"/>
          <w:b w:val="0"/>
          <w:bCs/>
          <w:noProof w:val="0"/>
          <w:color w:val="262626" w:themeColor="text1" w:themeShade="BF"/>
          <w:sz w:val="22"/>
          <w:lang w:eastAsia="en-GB"/>
        </w:rPr>
      </w:pPr>
      <w:r w:rsidRPr="0031517E">
        <w:rPr>
          <w:rFonts w:eastAsia="Times New Roman" w:cs="Times New Roman"/>
          <w:noProof w:val="0"/>
          <w:color w:val="034EA2"/>
          <w:sz w:val="28"/>
          <w:szCs w:val="26"/>
          <w:lang w:eastAsia="en-GB"/>
        </w:rPr>
        <w:fldChar w:fldCharType="begin"/>
      </w:r>
      <w:r w:rsidRPr="0031517E">
        <w:rPr>
          <w:rFonts w:eastAsia="Times New Roman" w:cs="Times New Roman"/>
          <w:noProof w:val="0"/>
          <w:color w:val="034EA2"/>
          <w:sz w:val="28"/>
          <w:szCs w:val="26"/>
          <w:lang w:eastAsia="en-GB"/>
        </w:rPr>
        <w:instrText xml:space="preserve"> TOC \o "1-3" \h \z \u </w:instrText>
      </w:r>
      <w:r w:rsidRPr="0031517E">
        <w:rPr>
          <w:rFonts w:eastAsia="Times New Roman" w:cs="Times New Roman"/>
          <w:noProof w:val="0"/>
          <w:color w:val="034EA2"/>
          <w:sz w:val="28"/>
          <w:szCs w:val="26"/>
          <w:lang w:eastAsia="en-GB"/>
        </w:rPr>
        <w:fldChar w:fldCharType="separate"/>
      </w:r>
      <w:hyperlink r:id="rId13" w:anchor="_Toc124331191" w:history="1">
        <w:r w:rsidRPr="006345AA">
          <w:rPr>
            <w:rFonts w:eastAsia="Times New Roman" w:cs="Calibri Light"/>
            <w:b w:val="0"/>
            <w:bCs/>
            <w:noProof w:val="0"/>
            <w:color w:val="262626" w:themeColor="text1" w:themeShade="BF"/>
            <w:sz w:val="22"/>
            <w:lang w:eastAsia="en-GB"/>
          </w:rPr>
          <w:t>Annexes</w:t>
        </w:r>
        <w:r w:rsidRPr="006345AA">
          <w:rPr>
            <w:rFonts w:eastAsia="Times New Roman" w:cs="Calibri Light"/>
            <w:b w:val="0"/>
            <w:bCs/>
            <w:noProof w:val="0"/>
            <w:webHidden/>
            <w:color w:val="262626" w:themeColor="text1" w:themeShade="BF"/>
            <w:sz w:val="22"/>
            <w:lang w:eastAsia="en-GB"/>
          </w:rPr>
          <w:tab/>
        </w:r>
        <w:r w:rsidRPr="006345AA">
          <w:rPr>
            <w:rFonts w:eastAsia="Times New Roman" w:cs="Calibri Light"/>
            <w:b w:val="0"/>
            <w:bCs/>
            <w:noProof w:val="0"/>
            <w:webHidden/>
            <w:color w:val="262626" w:themeColor="text1" w:themeShade="BF"/>
            <w:sz w:val="22"/>
            <w:lang w:eastAsia="en-GB"/>
          </w:rPr>
          <w:fldChar w:fldCharType="begin"/>
        </w:r>
        <w:r w:rsidRPr="006345AA">
          <w:rPr>
            <w:rFonts w:eastAsia="Times New Roman" w:cs="Calibri Light"/>
            <w:b w:val="0"/>
            <w:bCs/>
            <w:noProof w:val="0"/>
            <w:webHidden/>
            <w:color w:val="262626" w:themeColor="text1" w:themeShade="BF"/>
            <w:sz w:val="22"/>
            <w:lang w:eastAsia="en-GB"/>
          </w:rPr>
          <w:instrText xml:space="preserve"> PAGEREF _Toc124331191 \h </w:instrText>
        </w:r>
        <w:r w:rsidRPr="006345AA">
          <w:rPr>
            <w:rFonts w:eastAsia="Times New Roman" w:cs="Calibri Light"/>
            <w:b w:val="0"/>
            <w:bCs/>
            <w:noProof w:val="0"/>
            <w:webHidden/>
            <w:color w:val="262626" w:themeColor="text1" w:themeShade="BF"/>
            <w:sz w:val="22"/>
            <w:lang w:eastAsia="en-GB"/>
          </w:rPr>
        </w:r>
        <w:r w:rsidRPr="006345AA">
          <w:rPr>
            <w:rFonts w:eastAsia="Times New Roman" w:cs="Calibri Light"/>
            <w:b w:val="0"/>
            <w:bCs/>
            <w:noProof w:val="0"/>
            <w:webHidden/>
            <w:color w:val="262626" w:themeColor="text1" w:themeShade="BF"/>
            <w:sz w:val="22"/>
            <w:lang w:eastAsia="en-GB"/>
          </w:rPr>
          <w:fldChar w:fldCharType="separate"/>
        </w:r>
        <w:r w:rsidRPr="006345AA">
          <w:rPr>
            <w:rFonts w:eastAsia="Times New Roman" w:cs="Calibri Light"/>
            <w:b w:val="0"/>
            <w:bCs/>
            <w:noProof w:val="0"/>
            <w:webHidden/>
            <w:color w:val="262626" w:themeColor="text1" w:themeShade="BF"/>
            <w:sz w:val="22"/>
            <w:lang w:eastAsia="en-GB"/>
          </w:rPr>
          <w:t>2</w:t>
        </w:r>
        <w:r w:rsidRPr="006345AA">
          <w:rPr>
            <w:rFonts w:eastAsia="Times New Roman" w:cs="Calibri Light"/>
            <w:b w:val="0"/>
            <w:bCs/>
            <w:noProof w:val="0"/>
            <w:webHidden/>
            <w:color w:val="262626" w:themeColor="text1" w:themeShade="BF"/>
            <w:sz w:val="22"/>
            <w:lang w:eastAsia="en-GB"/>
          </w:rPr>
          <w:fldChar w:fldCharType="end"/>
        </w:r>
      </w:hyperlink>
    </w:p>
    <w:p w14:paraId="0685AAFD" w14:textId="5B74DDCF" w:rsidR="00A55AD5" w:rsidRPr="006345AA" w:rsidRDefault="00A55AD5" w:rsidP="006345AA">
      <w:pPr>
        <w:pStyle w:val="TOC1"/>
        <w:rPr>
          <w:rStyle w:val="Hyperlink"/>
          <w:b w:val="0"/>
          <w:bCs/>
          <w:u w:val="none"/>
        </w:rPr>
      </w:pPr>
      <w:hyperlink r:id="rId14" w:anchor="_Toc124331192" w:history="1">
        <w:r w:rsidRPr="006345AA">
          <w:rPr>
            <w:rStyle w:val="Hyperlink"/>
            <w:b w:val="0"/>
            <w:bCs/>
            <w:u w:val="none"/>
          </w:rPr>
          <w:t>1.1</w:t>
        </w:r>
        <w:r w:rsidRPr="006345AA">
          <w:rPr>
            <w:rStyle w:val="Hyperlink"/>
            <w:b w:val="0"/>
            <w:bCs/>
            <w:u w:val="none"/>
          </w:rPr>
          <w:tab/>
          <w:t xml:space="preserve">Annex 1 – </w:t>
        </w:r>
        <w:r w:rsidR="00F07CA6" w:rsidRPr="006345AA">
          <w:rPr>
            <w:rStyle w:val="Hyperlink"/>
            <w:b w:val="0"/>
            <w:bCs/>
            <w:u w:val="none"/>
          </w:rPr>
          <w:t>Tender</w:t>
        </w:r>
        <w:r w:rsidR="0031517E" w:rsidRPr="006345AA">
          <w:rPr>
            <w:rStyle w:val="Hyperlink"/>
            <w:b w:val="0"/>
            <w:bCs/>
            <w:u w:val="none"/>
          </w:rPr>
          <w:t>s</w:t>
        </w:r>
        <w:r w:rsidR="00F07CA6" w:rsidRPr="006345AA">
          <w:rPr>
            <w:rStyle w:val="Hyperlink"/>
            <w:b w:val="0"/>
            <w:bCs/>
            <w:u w:val="none"/>
          </w:rPr>
          <w:t xml:space="preserve"> Submission Form</w:t>
        </w:r>
        <w:r w:rsidRPr="006345AA">
          <w:rPr>
            <w:rStyle w:val="Hyperlink"/>
            <w:b w:val="0"/>
            <w:bCs/>
            <w:webHidden/>
            <w:u w:val="none"/>
          </w:rPr>
          <w:tab/>
        </w:r>
        <w:r w:rsidR="0031517E" w:rsidRPr="006345AA">
          <w:rPr>
            <w:rStyle w:val="Hyperlink"/>
            <w:b w:val="0"/>
            <w:bCs/>
            <w:webHidden/>
            <w:u w:val="none"/>
          </w:rPr>
          <w:t>3</w:t>
        </w:r>
      </w:hyperlink>
    </w:p>
    <w:p w14:paraId="50FD6AED" w14:textId="4A4D1598" w:rsidR="00A55AD5" w:rsidRPr="006345AA" w:rsidRDefault="00A55AD5" w:rsidP="006345AA">
      <w:pPr>
        <w:pStyle w:val="TOC1"/>
        <w:rPr>
          <w:rStyle w:val="Hyperlink"/>
          <w:b w:val="0"/>
          <w:bCs/>
          <w:u w:val="none"/>
        </w:rPr>
      </w:pPr>
      <w:hyperlink r:id="rId15" w:anchor="_Toc124331193" w:history="1">
        <w:r w:rsidRPr="006345AA">
          <w:rPr>
            <w:rStyle w:val="Hyperlink"/>
            <w:b w:val="0"/>
            <w:bCs/>
            <w:u w:val="none"/>
          </w:rPr>
          <w:t>1.2</w:t>
        </w:r>
        <w:r w:rsidRPr="006345AA">
          <w:rPr>
            <w:rStyle w:val="Hyperlink"/>
            <w:b w:val="0"/>
            <w:bCs/>
            <w:u w:val="none"/>
          </w:rPr>
          <w:tab/>
          <w:t xml:space="preserve">Annex 2 – </w:t>
        </w:r>
        <w:r w:rsidR="0031517E" w:rsidRPr="006345AA">
          <w:rPr>
            <w:rStyle w:val="Hyperlink"/>
            <w:b w:val="0"/>
            <w:bCs/>
            <w:u w:val="none"/>
          </w:rPr>
          <w:t>Tender</w:t>
        </w:r>
        <w:r w:rsidRPr="006345AA">
          <w:rPr>
            <w:rStyle w:val="Hyperlink"/>
            <w:b w:val="0"/>
            <w:bCs/>
            <w:u w:val="none"/>
          </w:rPr>
          <w:t xml:space="preserve">s </w:t>
        </w:r>
        <w:r w:rsidR="00515C38">
          <w:rPr>
            <w:rStyle w:val="Hyperlink"/>
            <w:b w:val="0"/>
            <w:bCs/>
            <w:u w:val="none"/>
          </w:rPr>
          <w:t>D</w:t>
        </w:r>
        <w:r w:rsidRPr="006345AA">
          <w:rPr>
            <w:rStyle w:val="Hyperlink"/>
            <w:b w:val="0"/>
            <w:bCs/>
            <w:u w:val="none"/>
          </w:rPr>
          <w:t xml:space="preserve">eclaration </w:t>
        </w:r>
        <w:r w:rsidR="00515C38">
          <w:rPr>
            <w:rStyle w:val="Hyperlink"/>
            <w:b w:val="0"/>
            <w:bCs/>
            <w:u w:val="none"/>
          </w:rPr>
          <w:t>F</w:t>
        </w:r>
        <w:r w:rsidRPr="006345AA">
          <w:rPr>
            <w:rStyle w:val="Hyperlink"/>
            <w:b w:val="0"/>
            <w:bCs/>
            <w:u w:val="none"/>
          </w:rPr>
          <w:t>orm</w:t>
        </w:r>
        <w:r w:rsidRPr="006345AA">
          <w:rPr>
            <w:rStyle w:val="Hyperlink"/>
            <w:b w:val="0"/>
            <w:bCs/>
            <w:webHidden/>
            <w:u w:val="none"/>
          </w:rPr>
          <w:tab/>
        </w:r>
        <w:r w:rsidR="0031517E" w:rsidRPr="006345AA">
          <w:rPr>
            <w:rStyle w:val="Hyperlink"/>
            <w:b w:val="0"/>
            <w:bCs/>
            <w:webHidden/>
            <w:u w:val="none"/>
          </w:rPr>
          <w:t>3</w:t>
        </w:r>
      </w:hyperlink>
    </w:p>
    <w:p w14:paraId="2361B9C3" w14:textId="77777777" w:rsidR="00A55AD5" w:rsidRPr="0031517E" w:rsidRDefault="00A55AD5" w:rsidP="00A55AD5">
      <w:pPr>
        <w:rPr>
          <w:rFonts w:eastAsia="Times New Roman" w:cs="Times New Roman"/>
          <w:b/>
          <w:color w:val="034EA2"/>
          <w:sz w:val="28"/>
          <w:szCs w:val="26"/>
          <w:lang w:eastAsia="en-GB"/>
        </w:rPr>
      </w:pPr>
    </w:p>
    <w:p w14:paraId="29E6CCDA" w14:textId="164DA323" w:rsidR="00A55AD5" w:rsidRPr="0031517E" w:rsidRDefault="00A55AD5">
      <w:pPr>
        <w:rPr>
          <w:rFonts w:eastAsia="Times New Roman" w:cs="Times New Roman"/>
          <w:b/>
          <w:color w:val="034EA2"/>
          <w:sz w:val="28"/>
          <w:szCs w:val="26"/>
          <w:lang w:eastAsia="en-GB"/>
        </w:rPr>
      </w:pPr>
      <w:r w:rsidRPr="0031517E">
        <w:rPr>
          <w:rFonts w:eastAsia="Times New Roman" w:cs="Times New Roman"/>
          <w:b/>
          <w:color w:val="034EA2"/>
          <w:sz w:val="28"/>
          <w:szCs w:val="26"/>
          <w:lang w:eastAsia="en-GB"/>
        </w:rPr>
        <w:br w:type="page"/>
      </w:r>
    </w:p>
    <w:p w14:paraId="03737BA9" w14:textId="335264B9" w:rsidR="006516C7" w:rsidRPr="006516C7" w:rsidRDefault="00A55AD5" w:rsidP="00F07CA6">
      <w:pPr>
        <w:pStyle w:val="EITUMHeading1"/>
        <w:numPr>
          <w:ilvl w:val="0"/>
          <w:numId w:val="0"/>
        </w:numPr>
        <w:jc w:val="center"/>
        <w:rPr>
          <w:rFonts w:eastAsia="Times New Roman" w:cs="Times New Roman"/>
          <w:b/>
          <w:bCs w:val="0"/>
          <w:color w:val="034EA2"/>
          <w:sz w:val="28"/>
          <w:szCs w:val="26"/>
          <w:lang w:val="en-GB" w:eastAsia="en-GB"/>
        </w:rPr>
      </w:pPr>
      <w:r w:rsidRPr="0031517E">
        <w:rPr>
          <w:rFonts w:eastAsia="Times New Roman" w:cs="Times New Roman"/>
          <w:b/>
          <w:bCs w:val="0"/>
          <w:color w:val="034EA2"/>
          <w:sz w:val="28"/>
          <w:szCs w:val="26"/>
          <w:lang w:val="en-GB" w:eastAsia="en-GB"/>
        </w:rPr>
        <w:lastRenderedPageBreak/>
        <w:fldChar w:fldCharType="end"/>
      </w:r>
      <w:bookmarkStart w:id="2" w:name="_Toc128733332"/>
      <w:bookmarkEnd w:id="0"/>
      <w:bookmarkEnd w:id="1"/>
      <w:r w:rsidR="00F07CA6" w:rsidRPr="00F07CA6">
        <w:rPr>
          <w:rFonts w:eastAsia="Times New Roman" w:cs="Times New Roman"/>
          <w:b/>
          <w:bCs w:val="0"/>
          <w:color w:val="034EA2"/>
          <w:sz w:val="28"/>
          <w:szCs w:val="26"/>
          <w:lang w:val="en-GB" w:eastAsia="en-GB"/>
        </w:rPr>
        <w:t xml:space="preserve">1.1 </w:t>
      </w:r>
      <w:r w:rsidR="003F2123" w:rsidRPr="00F07CA6">
        <w:rPr>
          <w:rFonts w:eastAsia="Times New Roman" w:cs="Times New Roman"/>
          <w:b/>
          <w:bCs w:val="0"/>
          <w:color w:val="034EA2"/>
          <w:sz w:val="28"/>
          <w:szCs w:val="26"/>
          <w:lang w:val="en-GB" w:eastAsia="en-GB"/>
        </w:rPr>
        <w:t xml:space="preserve"> </w:t>
      </w:r>
      <w:r w:rsidR="00F07CA6" w:rsidRPr="00F07CA6">
        <w:rPr>
          <w:rFonts w:eastAsia="Times New Roman" w:cs="Times New Roman"/>
          <w:b/>
          <w:bCs w:val="0"/>
          <w:color w:val="034EA2"/>
          <w:sz w:val="28"/>
          <w:szCs w:val="26"/>
          <w:lang w:val="en-GB" w:eastAsia="en-GB"/>
        </w:rPr>
        <w:t xml:space="preserve">Annex 1 - </w:t>
      </w:r>
      <w:r w:rsidR="006516C7" w:rsidRPr="006516C7">
        <w:rPr>
          <w:rFonts w:eastAsia="Times New Roman" w:cs="Times New Roman"/>
          <w:b/>
          <w:bCs w:val="0"/>
          <w:color w:val="034EA2"/>
          <w:sz w:val="28"/>
          <w:szCs w:val="26"/>
          <w:lang w:val="en-GB" w:eastAsia="en-GB"/>
        </w:rPr>
        <w:t xml:space="preserve">Tenders </w:t>
      </w:r>
      <w:r w:rsidR="00515C38">
        <w:rPr>
          <w:rFonts w:eastAsia="Times New Roman" w:cs="Times New Roman"/>
          <w:b/>
          <w:bCs w:val="0"/>
          <w:color w:val="034EA2"/>
          <w:sz w:val="28"/>
          <w:szCs w:val="26"/>
          <w:lang w:val="en-GB" w:eastAsia="en-GB"/>
        </w:rPr>
        <w:t>S</w:t>
      </w:r>
      <w:r w:rsidR="006516C7" w:rsidRPr="006516C7">
        <w:rPr>
          <w:rFonts w:eastAsia="Times New Roman" w:cs="Times New Roman"/>
          <w:b/>
          <w:bCs w:val="0"/>
          <w:color w:val="034EA2"/>
          <w:sz w:val="28"/>
          <w:szCs w:val="26"/>
          <w:lang w:val="en-GB" w:eastAsia="en-GB"/>
        </w:rPr>
        <w:t xml:space="preserve">ubmission </w:t>
      </w:r>
      <w:r w:rsidR="00515C38">
        <w:rPr>
          <w:rFonts w:eastAsia="Times New Roman" w:cs="Times New Roman"/>
          <w:b/>
          <w:bCs w:val="0"/>
          <w:color w:val="034EA2"/>
          <w:sz w:val="28"/>
          <w:szCs w:val="26"/>
          <w:lang w:val="en-GB" w:eastAsia="en-GB"/>
        </w:rPr>
        <w:t>F</w:t>
      </w:r>
      <w:r w:rsidR="006516C7" w:rsidRPr="006516C7">
        <w:rPr>
          <w:rFonts w:eastAsia="Times New Roman" w:cs="Times New Roman"/>
          <w:b/>
          <w:bCs w:val="0"/>
          <w:color w:val="034EA2"/>
          <w:sz w:val="28"/>
          <w:szCs w:val="26"/>
          <w:lang w:val="en-GB" w:eastAsia="en-GB"/>
        </w:rPr>
        <w:t>orm</w:t>
      </w:r>
      <w:bookmarkEnd w:id="2"/>
    </w:p>
    <w:p w14:paraId="005BB5CD" w14:textId="77777777" w:rsidR="006516C7" w:rsidRPr="006516C7" w:rsidRDefault="006516C7" w:rsidP="006516C7">
      <w:pPr>
        <w:spacing w:before="480" w:after="60" w:line="264" w:lineRule="auto"/>
        <w:jc w:val="center"/>
        <w:rPr>
          <w:rFonts w:ascii="Calibri" w:eastAsia="Calibri" w:hAnsi="Calibri" w:cs="Calibri"/>
          <w:b/>
          <w:color w:val="000000"/>
          <w:szCs w:val="20"/>
          <w:lang w:eastAsia="en-GB"/>
        </w:rPr>
      </w:pPr>
      <w:r w:rsidRPr="006516C7">
        <w:rPr>
          <w:rFonts w:ascii="Calibri" w:eastAsia="Calibri" w:hAnsi="Calibri" w:cs="Calibri"/>
          <w:b/>
          <w:color w:val="000000"/>
          <w:szCs w:val="20"/>
          <w:lang w:eastAsia="en-GB"/>
        </w:rPr>
        <w:t>Tender Submission Form</w:t>
      </w:r>
    </w:p>
    <w:p w14:paraId="595A1DD0" w14:textId="77777777" w:rsidR="006516C7" w:rsidRPr="006516C7" w:rsidRDefault="006516C7" w:rsidP="006516C7">
      <w:pPr>
        <w:spacing w:before="480" w:after="60" w:line="264" w:lineRule="auto"/>
        <w:jc w:val="center"/>
        <w:rPr>
          <w:rFonts w:ascii="Calibri" w:eastAsia="Calibri" w:hAnsi="Calibri" w:cs="Calibri"/>
          <w:b/>
          <w:color w:val="000000"/>
          <w:szCs w:val="20"/>
          <w:lang w:eastAsia="en-GB"/>
        </w:rPr>
      </w:pPr>
      <w:r w:rsidRPr="006516C7">
        <w:rPr>
          <w:rFonts w:ascii="Calibri" w:eastAsia="Calibri" w:hAnsi="Calibri" w:cs="Calibri"/>
          <w:b/>
          <w:color w:val="000000"/>
          <w:szCs w:val="20"/>
          <w:lang w:eastAsia="en-GB"/>
        </w:rPr>
        <w:t xml:space="preserve">for the procedure of </w:t>
      </w:r>
      <w:r w:rsidRPr="006516C7">
        <w:rPr>
          <w:rFonts w:ascii="Calibri" w:eastAsia="Calibri" w:hAnsi="Calibri" w:cs="Calibri"/>
          <w:b/>
          <w:color w:val="000000"/>
          <w:szCs w:val="20"/>
          <w:highlight w:val="lightGray"/>
          <w:lang w:eastAsia="en-GB"/>
        </w:rPr>
        <w:t>“…..[title of the procurement procedure]</w:t>
      </w:r>
      <w:r w:rsidRPr="006516C7">
        <w:rPr>
          <w:rFonts w:ascii="Calibri" w:eastAsia="Calibri" w:hAnsi="Calibri" w:cs="Calibri"/>
          <w:b/>
          <w:color w:val="000000"/>
          <w:szCs w:val="20"/>
          <w:lang w:eastAsia="en-GB"/>
        </w:rPr>
        <w:t>”</w:t>
      </w:r>
    </w:p>
    <w:p w14:paraId="71369212" w14:textId="77777777" w:rsidR="006516C7" w:rsidRPr="006516C7" w:rsidRDefault="006516C7" w:rsidP="006516C7">
      <w:pPr>
        <w:spacing w:after="240" w:line="264" w:lineRule="auto"/>
        <w:rPr>
          <w:rFonts w:eastAsia="Calibri" w:cs="Calibri"/>
          <w:b/>
          <w:color w:val="333333"/>
          <w:szCs w:val="20"/>
          <w:lang w:eastAsia="en-GB"/>
        </w:rPr>
      </w:pPr>
    </w:p>
    <w:p w14:paraId="558EBF23" w14:textId="77777777" w:rsidR="006516C7" w:rsidRPr="006516C7" w:rsidRDefault="006516C7" w:rsidP="006516C7">
      <w:pPr>
        <w:spacing w:after="240" w:line="264" w:lineRule="auto"/>
        <w:rPr>
          <w:rFonts w:eastAsia="Calibri" w:cs="Calibri"/>
          <w:b/>
          <w:color w:val="333333"/>
          <w:szCs w:val="20"/>
          <w:lang w:eastAsia="en-GB"/>
        </w:rPr>
      </w:pPr>
      <w:r w:rsidRPr="006516C7">
        <w:rPr>
          <w:rFonts w:eastAsia="Calibri" w:cs="Calibri"/>
          <w:b/>
          <w:color w:val="333333"/>
          <w:szCs w:val="20"/>
          <w:lang w:eastAsia="en-GB"/>
        </w:rPr>
        <w:t xml:space="preserve">1. Tender submitted by </w:t>
      </w:r>
    </w:p>
    <w:tbl>
      <w:tblPr>
        <w:tblW w:w="964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121"/>
        <w:gridCol w:w="6524"/>
      </w:tblGrid>
      <w:tr w:rsidR="006516C7" w:rsidRPr="006516C7" w14:paraId="55D5CBB0" w14:textId="77777777" w:rsidTr="003C1E5A">
        <w:trPr>
          <w:cantSplit/>
        </w:trPr>
        <w:tc>
          <w:tcPr>
            <w:tcW w:w="3121" w:type="dxa"/>
            <w:tcBorders>
              <w:top w:val="single" w:sz="6" w:space="0" w:color="000000"/>
              <w:left w:val="single" w:sz="6" w:space="0" w:color="000000"/>
              <w:bottom w:val="single" w:sz="6" w:space="0" w:color="000000"/>
              <w:right w:val="single" w:sz="6" w:space="0" w:color="000000"/>
            </w:tcBorders>
          </w:tcPr>
          <w:p w14:paraId="604792A1" w14:textId="77777777" w:rsidR="006516C7" w:rsidRPr="006516C7" w:rsidRDefault="006516C7" w:rsidP="006516C7">
            <w:pPr>
              <w:spacing w:before="120" w:after="120" w:line="264" w:lineRule="auto"/>
              <w:rPr>
                <w:rFonts w:eastAsia="Calibri" w:cs="Calibri"/>
                <w:color w:val="333333"/>
                <w:szCs w:val="20"/>
                <w:lang w:eastAsia="en-GB"/>
              </w:rPr>
            </w:pPr>
            <w:r w:rsidRPr="006516C7">
              <w:rPr>
                <w:rFonts w:eastAsia="Calibri" w:cs="Calibri"/>
                <w:b/>
                <w:color w:val="333333"/>
                <w:szCs w:val="20"/>
                <w:lang w:eastAsia="en-GB"/>
              </w:rPr>
              <w:t xml:space="preserve">Name of legal entity </w:t>
            </w:r>
          </w:p>
        </w:tc>
        <w:tc>
          <w:tcPr>
            <w:tcW w:w="6524" w:type="dxa"/>
            <w:tcBorders>
              <w:top w:val="single" w:sz="6" w:space="0" w:color="000000"/>
              <w:left w:val="single" w:sz="6" w:space="0" w:color="000000"/>
              <w:bottom w:val="single" w:sz="6" w:space="0" w:color="000000"/>
              <w:right w:val="single" w:sz="6" w:space="0" w:color="000000"/>
            </w:tcBorders>
          </w:tcPr>
          <w:p w14:paraId="34D1206D" w14:textId="01A4A1EC" w:rsidR="006516C7" w:rsidRPr="006516C7" w:rsidRDefault="00002A41" w:rsidP="006516C7">
            <w:pPr>
              <w:spacing w:before="120" w:after="120" w:line="264" w:lineRule="auto"/>
              <w:rPr>
                <w:rFonts w:eastAsia="Calibri" w:cs="Calibri"/>
                <w:b/>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name</w:t>
            </w:r>
            <w:r w:rsidRPr="006516C7">
              <w:rPr>
                <w:rFonts w:eastAsia="Calibri" w:cs="Calibri"/>
                <w:color w:val="333333"/>
                <w:sz w:val="22"/>
                <w:szCs w:val="22"/>
                <w:lang w:eastAsia="en-GB"/>
              </w:rPr>
              <w:t>&gt;</w:t>
            </w:r>
          </w:p>
        </w:tc>
      </w:tr>
      <w:tr w:rsidR="006516C7" w:rsidRPr="006516C7" w14:paraId="21D21EA7" w14:textId="77777777" w:rsidTr="003C1E5A">
        <w:trPr>
          <w:cantSplit/>
        </w:trPr>
        <w:tc>
          <w:tcPr>
            <w:tcW w:w="3121" w:type="dxa"/>
            <w:tcBorders>
              <w:top w:val="single" w:sz="6" w:space="0" w:color="000000"/>
              <w:left w:val="single" w:sz="6" w:space="0" w:color="000000"/>
              <w:bottom w:val="single" w:sz="6" w:space="0" w:color="000000"/>
              <w:right w:val="single" w:sz="6" w:space="0" w:color="000000"/>
            </w:tcBorders>
          </w:tcPr>
          <w:p w14:paraId="05F413D4" w14:textId="77777777" w:rsidR="006516C7" w:rsidRPr="006516C7" w:rsidRDefault="006516C7" w:rsidP="006516C7">
            <w:pPr>
              <w:spacing w:before="120" w:after="120" w:line="264" w:lineRule="auto"/>
              <w:rPr>
                <w:rFonts w:eastAsia="Calibri" w:cs="Calibri"/>
                <w:color w:val="333333"/>
                <w:szCs w:val="20"/>
                <w:lang w:eastAsia="en-GB"/>
              </w:rPr>
            </w:pPr>
            <w:r w:rsidRPr="006516C7">
              <w:rPr>
                <w:rFonts w:eastAsia="Calibri" w:cs="Calibri"/>
                <w:b/>
                <w:color w:val="333333"/>
                <w:szCs w:val="20"/>
                <w:lang w:eastAsia="en-GB"/>
              </w:rPr>
              <w:t>Registered address</w:t>
            </w:r>
          </w:p>
        </w:tc>
        <w:tc>
          <w:tcPr>
            <w:tcW w:w="6524" w:type="dxa"/>
            <w:tcBorders>
              <w:top w:val="single" w:sz="6" w:space="0" w:color="000000"/>
              <w:left w:val="single" w:sz="6" w:space="0" w:color="000000"/>
              <w:bottom w:val="single" w:sz="6" w:space="0" w:color="000000"/>
              <w:right w:val="single" w:sz="6" w:space="0" w:color="000000"/>
            </w:tcBorders>
          </w:tcPr>
          <w:p w14:paraId="7FA96D46" w14:textId="2DF247EF" w:rsidR="006516C7" w:rsidRPr="006516C7" w:rsidRDefault="00002A41" w:rsidP="006516C7">
            <w:pPr>
              <w:spacing w:before="120" w:after="120" w:line="264" w:lineRule="auto"/>
              <w:rPr>
                <w:rFonts w:eastAsia="Calibri" w:cs="Calibri"/>
                <w:b/>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address</w:t>
            </w:r>
            <w:r w:rsidRPr="006516C7">
              <w:rPr>
                <w:rFonts w:eastAsia="Calibri" w:cs="Calibri"/>
                <w:color w:val="333333"/>
                <w:sz w:val="22"/>
                <w:szCs w:val="22"/>
                <w:lang w:eastAsia="en-GB"/>
              </w:rPr>
              <w:t>&gt;</w:t>
            </w:r>
          </w:p>
        </w:tc>
      </w:tr>
      <w:tr w:rsidR="006516C7" w:rsidRPr="006516C7" w14:paraId="1DEE963E" w14:textId="77777777" w:rsidTr="003C1E5A">
        <w:trPr>
          <w:cantSplit/>
          <w:trHeight w:val="470"/>
        </w:trPr>
        <w:tc>
          <w:tcPr>
            <w:tcW w:w="3121" w:type="dxa"/>
            <w:tcBorders>
              <w:top w:val="single" w:sz="6" w:space="0" w:color="000000"/>
              <w:left w:val="single" w:sz="6" w:space="0" w:color="000000"/>
              <w:bottom w:val="single" w:sz="6" w:space="0" w:color="000000"/>
              <w:right w:val="single" w:sz="6" w:space="0" w:color="000000"/>
            </w:tcBorders>
          </w:tcPr>
          <w:p w14:paraId="14EEA8D7" w14:textId="202A1920" w:rsidR="006516C7" w:rsidRPr="006516C7" w:rsidRDefault="00E63231" w:rsidP="006516C7">
            <w:pPr>
              <w:spacing w:before="120" w:after="120" w:line="264" w:lineRule="auto"/>
              <w:rPr>
                <w:rFonts w:eastAsia="Calibri" w:cs="Calibri"/>
                <w:color w:val="333333"/>
                <w:szCs w:val="20"/>
                <w:lang w:eastAsia="en-GB"/>
              </w:rPr>
            </w:pPr>
            <w:r>
              <w:rPr>
                <w:rFonts w:eastAsia="Calibri" w:cs="Calibri"/>
                <w:b/>
                <w:color w:val="333333"/>
                <w:szCs w:val="20"/>
                <w:lang w:eastAsia="en-GB"/>
              </w:rPr>
              <w:t xml:space="preserve">VAT / </w:t>
            </w:r>
            <w:r w:rsidR="006516C7" w:rsidRPr="006516C7">
              <w:rPr>
                <w:rFonts w:eastAsia="Calibri" w:cs="Calibri"/>
                <w:b/>
                <w:color w:val="333333"/>
                <w:szCs w:val="20"/>
                <w:lang w:eastAsia="en-GB"/>
              </w:rPr>
              <w:t xml:space="preserve">Tax registration number </w:t>
            </w:r>
          </w:p>
        </w:tc>
        <w:tc>
          <w:tcPr>
            <w:tcW w:w="6524" w:type="dxa"/>
            <w:tcBorders>
              <w:top w:val="single" w:sz="6" w:space="0" w:color="000000"/>
              <w:left w:val="single" w:sz="6" w:space="0" w:color="000000"/>
              <w:bottom w:val="single" w:sz="6" w:space="0" w:color="000000"/>
              <w:right w:val="single" w:sz="6" w:space="0" w:color="000000"/>
            </w:tcBorders>
          </w:tcPr>
          <w:p w14:paraId="22CFEE1D" w14:textId="0CF699BC" w:rsidR="006516C7" w:rsidRPr="006516C7" w:rsidRDefault="00002A41" w:rsidP="006516C7">
            <w:pPr>
              <w:spacing w:before="120" w:after="120" w:line="264" w:lineRule="auto"/>
              <w:rPr>
                <w:rFonts w:eastAsia="Calibri" w:cs="Calibri"/>
                <w:b/>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number</w:t>
            </w:r>
            <w:r w:rsidRPr="006516C7">
              <w:rPr>
                <w:rFonts w:eastAsia="Calibri" w:cs="Calibri"/>
                <w:color w:val="333333"/>
                <w:sz w:val="22"/>
                <w:szCs w:val="22"/>
                <w:lang w:eastAsia="en-GB"/>
              </w:rPr>
              <w:t>&gt;</w:t>
            </w:r>
          </w:p>
        </w:tc>
      </w:tr>
      <w:tr w:rsidR="00E63231" w:rsidRPr="006516C7" w14:paraId="00867E33" w14:textId="77777777" w:rsidTr="003C1E5A">
        <w:trPr>
          <w:cantSplit/>
          <w:trHeight w:val="470"/>
        </w:trPr>
        <w:tc>
          <w:tcPr>
            <w:tcW w:w="3121" w:type="dxa"/>
            <w:tcBorders>
              <w:top w:val="single" w:sz="6" w:space="0" w:color="000000"/>
              <w:left w:val="single" w:sz="6" w:space="0" w:color="000000"/>
              <w:bottom w:val="single" w:sz="6" w:space="0" w:color="000000"/>
              <w:right w:val="single" w:sz="6" w:space="0" w:color="000000"/>
            </w:tcBorders>
          </w:tcPr>
          <w:p w14:paraId="7967B82B" w14:textId="4CCD533D" w:rsidR="00E63231" w:rsidRPr="006516C7" w:rsidRDefault="00E63231" w:rsidP="006516C7">
            <w:pPr>
              <w:spacing w:before="120" w:after="120" w:line="264" w:lineRule="auto"/>
              <w:rPr>
                <w:rFonts w:eastAsia="Calibri" w:cs="Calibri"/>
                <w:b/>
                <w:color w:val="333333"/>
                <w:szCs w:val="20"/>
                <w:lang w:eastAsia="en-GB"/>
              </w:rPr>
            </w:pPr>
            <w:r>
              <w:rPr>
                <w:rFonts w:eastAsia="Calibri" w:cs="Calibri"/>
                <w:b/>
                <w:color w:val="333333"/>
                <w:szCs w:val="20"/>
                <w:lang w:eastAsia="en-GB"/>
              </w:rPr>
              <w:t>Company registration number</w:t>
            </w:r>
          </w:p>
        </w:tc>
        <w:tc>
          <w:tcPr>
            <w:tcW w:w="6524" w:type="dxa"/>
            <w:tcBorders>
              <w:top w:val="single" w:sz="6" w:space="0" w:color="000000"/>
              <w:left w:val="single" w:sz="6" w:space="0" w:color="000000"/>
              <w:bottom w:val="single" w:sz="6" w:space="0" w:color="000000"/>
              <w:right w:val="single" w:sz="6" w:space="0" w:color="000000"/>
            </w:tcBorders>
          </w:tcPr>
          <w:p w14:paraId="1B1144BB" w14:textId="67E491C2" w:rsidR="00E63231" w:rsidRPr="006516C7" w:rsidRDefault="00E63231" w:rsidP="006516C7">
            <w:pPr>
              <w:spacing w:before="120" w:after="120" w:line="264" w:lineRule="auto"/>
              <w:rPr>
                <w:rFonts w:eastAsia="Calibri" w:cs="Calibri"/>
                <w:color w:val="333333"/>
                <w:sz w:val="22"/>
                <w:szCs w:val="22"/>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number</w:t>
            </w:r>
            <w:r w:rsidRPr="006516C7">
              <w:rPr>
                <w:rFonts w:eastAsia="Calibri" w:cs="Calibri"/>
                <w:color w:val="333333"/>
                <w:sz w:val="22"/>
                <w:szCs w:val="22"/>
                <w:lang w:eastAsia="en-GB"/>
              </w:rPr>
              <w:t>&gt;</w:t>
            </w:r>
          </w:p>
        </w:tc>
      </w:tr>
    </w:tbl>
    <w:p w14:paraId="65069BD7" w14:textId="77777777" w:rsidR="006516C7" w:rsidRPr="006516C7" w:rsidRDefault="006516C7" w:rsidP="006516C7">
      <w:pPr>
        <w:spacing w:after="240" w:line="264" w:lineRule="auto"/>
        <w:rPr>
          <w:rFonts w:ascii="Arial" w:eastAsia="Arial" w:hAnsi="Arial" w:cs="Arial"/>
          <w:b/>
          <w:color w:val="333333"/>
          <w:szCs w:val="20"/>
          <w:lang w:eastAsia="en-GB"/>
        </w:rPr>
      </w:pPr>
    </w:p>
    <w:p w14:paraId="499586B5" w14:textId="77777777" w:rsidR="006516C7" w:rsidRPr="006516C7" w:rsidRDefault="006516C7" w:rsidP="006516C7">
      <w:pPr>
        <w:spacing w:after="240" w:line="264" w:lineRule="auto"/>
        <w:rPr>
          <w:rFonts w:eastAsia="Calibri" w:cs="Calibri"/>
          <w:b/>
          <w:color w:val="333333"/>
          <w:szCs w:val="20"/>
          <w:lang w:eastAsia="en-GB"/>
        </w:rPr>
      </w:pPr>
    </w:p>
    <w:p w14:paraId="085DB469" w14:textId="77777777" w:rsidR="006516C7" w:rsidRPr="006516C7" w:rsidRDefault="006516C7" w:rsidP="006516C7">
      <w:pPr>
        <w:spacing w:after="240" w:line="264" w:lineRule="auto"/>
        <w:rPr>
          <w:rFonts w:eastAsia="Calibri" w:cs="Calibri"/>
          <w:b/>
          <w:color w:val="333333"/>
          <w:szCs w:val="20"/>
          <w:lang w:eastAsia="en-GB"/>
        </w:rPr>
      </w:pPr>
      <w:r w:rsidRPr="006516C7">
        <w:rPr>
          <w:rFonts w:eastAsia="Calibri" w:cs="Calibri"/>
          <w:b/>
          <w:color w:val="333333"/>
          <w:szCs w:val="20"/>
          <w:lang w:eastAsia="en-GB"/>
        </w:rPr>
        <w:t>2. Contact person</w:t>
      </w:r>
    </w:p>
    <w:tbl>
      <w:tblPr>
        <w:tblW w:w="94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127"/>
        <w:gridCol w:w="7371"/>
      </w:tblGrid>
      <w:tr w:rsidR="00002A41" w:rsidRPr="006516C7" w14:paraId="2131D43F"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0DDECDC7" w14:textId="77777777" w:rsidR="00002A41" w:rsidRPr="006516C7" w:rsidRDefault="00002A41" w:rsidP="00002A41">
            <w:pPr>
              <w:keepNext/>
              <w:keepLines/>
              <w:spacing w:before="60" w:after="60" w:line="264" w:lineRule="auto"/>
              <w:rPr>
                <w:rFonts w:eastAsia="Calibri" w:cs="Calibri"/>
                <w:b/>
                <w:color w:val="333333"/>
                <w:szCs w:val="20"/>
                <w:lang w:eastAsia="en-GB"/>
              </w:rPr>
            </w:pPr>
            <w:r w:rsidRPr="006516C7">
              <w:rPr>
                <w:rFonts w:eastAsia="Calibri" w:cs="Calibri"/>
                <w:b/>
                <w:color w:val="333333"/>
                <w:szCs w:val="20"/>
                <w:lang w:eastAsia="en-GB"/>
              </w:rPr>
              <w:t>Name</w:t>
            </w:r>
          </w:p>
        </w:tc>
        <w:tc>
          <w:tcPr>
            <w:tcW w:w="7371" w:type="dxa"/>
            <w:tcBorders>
              <w:top w:val="single" w:sz="6" w:space="0" w:color="000000"/>
              <w:left w:val="single" w:sz="6" w:space="0" w:color="000000"/>
              <w:bottom w:val="single" w:sz="6" w:space="0" w:color="000000"/>
              <w:right w:val="single" w:sz="6" w:space="0" w:color="000000"/>
            </w:tcBorders>
          </w:tcPr>
          <w:p w14:paraId="37891686" w14:textId="5A080ADC" w:rsidR="00002A41" w:rsidRPr="006516C7" w:rsidRDefault="00002A41" w:rsidP="00002A41">
            <w:pPr>
              <w:keepNext/>
              <w:keepLines/>
              <w:spacing w:before="60" w:after="60" w:line="264" w:lineRule="auto"/>
              <w:rPr>
                <w:rFonts w:eastAsia="Calibri" w:cs="Calibri"/>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name</w:t>
            </w:r>
            <w:r w:rsidRPr="006516C7">
              <w:rPr>
                <w:rFonts w:eastAsia="Calibri" w:cs="Calibri"/>
                <w:color w:val="333333"/>
                <w:sz w:val="22"/>
                <w:szCs w:val="22"/>
                <w:lang w:eastAsia="en-GB"/>
              </w:rPr>
              <w:t>&gt;</w:t>
            </w:r>
          </w:p>
        </w:tc>
      </w:tr>
      <w:tr w:rsidR="00002A41" w:rsidRPr="006516C7" w14:paraId="7DF8407F"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0FA825E5" w14:textId="77777777" w:rsidR="00002A41" w:rsidRPr="006516C7" w:rsidRDefault="00002A41" w:rsidP="00002A41">
            <w:pPr>
              <w:keepNext/>
              <w:keepLines/>
              <w:spacing w:before="60" w:after="60" w:line="264" w:lineRule="auto"/>
              <w:rPr>
                <w:rFonts w:eastAsia="Calibri" w:cs="Calibri"/>
                <w:b/>
                <w:color w:val="333333"/>
                <w:szCs w:val="20"/>
                <w:lang w:eastAsia="en-GB"/>
              </w:rPr>
            </w:pPr>
            <w:r w:rsidRPr="006516C7">
              <w:rPr>
                <w:rFonts w:eastAsia="Calibri" w:cs="Calibri"/>
                <w:b/>
                <w:color w:val="333333"/>
                <w:szCs w:val="20"/>
                <w:lang w:eastAsia="en-GB"/>
              </w:rPr>
              <w:t>Address</w:t>
            </w:r>
          </w:p>
        </w:tc>
        <w:tc>
          <w:tcPr>
            <w:tcW w:w="7371" w:type="dxa"/>
            <w:tcBorders>
              <w:top w:val="single" w:sz="6" w:space="0" w:color="000000"/>
              <w:left w:val="single" w:sz="6" w:space="0" w:color="000000"/>
              <w:bottom w:val="single" w:sz="6" w:space="0" w:color="000000"/>
              <w:right w:val="single" w:sz="6" w:space="0" w:color="000000"/>
            </w:tcBorders>
          </w:tcPr>
          <w:p w14:paraId="40C26DBA" w14:textId="01958D77" w:rsidR="00002A41" w:rsidRPr="006516C7" w:rsidRDefault="00002A41" w:rsidP="00002A41">
            <w:pPr>
              <w:spacing w:before="60" w:after="60" w:line="264" w:lineRule="auto"/>
              <w:rPr>
                <w:rFonts w:eastAsia="Calibri" w:cs="Calibri"/>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address</w:t>
            </w:r>
            <w:r w:rsidRPr="006516C7">
              <w:rPr>
                <w:rFonts w:eastAsia="Calibri" w:cs="Calibri"/>
                <w:color w:val="333333"/>
                <w:sz w:val="22"/>
                <w:szCs w:val="22"/>
                <w:lang w:eastAsia="en-GB"/>
              </w:rPr>
              <w:t>&gt;</w:t>
            </w:r>
          </w:p>
        </w:tc>
      </w:tr>
      <w:tr w:rsidR="00002A41" w:rsidRPr="006516C7" w14:paraId="10B7DF10"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37CF56BA" w14:textId="77777777" w:rsidR="00002A41" w:rsidRPr="006516C7" w:rsidRDefault="00002A41" w:rsidP="00002A41">
            <w:pPr>
              <w:keepNext/>
              <w:keepLines/>
              <w:spacing w:before="60" w:after="60" w:line="264" w:lineRule="auto"/>
              <w:rPr>
                <w:rFonts w:eastAsia="Calibri" w:cs="Calibri"/>
                <w:b/>
                <w:color w:val="333333"/>
                <w:szCs w:val="20"/>
                <w:lang w:eastAsia="en-GB"/>
              </w:rPr>
            </w:pPr>
            <w:r w:rsidRPr="006516C7">
              <w:rPr>
                <w:rFonts w:eastAsia="Calibri" w:cs="Calibri"/>
                <w:b/>
                <w:color w:val="333333"/>
                <w:szCs w:val="20"/>
                <w:lang w:eastAsia="en-GB"/>
              </w:rPr>
              <w:t>Telephone</w:t>
            </w:r>
          </w:p>
        </w:tc>
        <w:tc>
          <w:tcPr>
            <w:tcW w:w="7371" w:type="dxa"/>
            <w:tcBorders>
              <w:top w:val="single" w:sz="6" w:space="0" w:color="000000"/>
              <w:left w:val="single" w:sz="6" w:space="0" w:color="000000"/>
              <w:bottom w:val="single" w:sz="6" w:space="0" w:color="000000"/>
              <w:right w:val="single" w:sz="6" w:space="0" w:color="000000"/>
            </w:tcBorders>
          </w:tcPr>
          <w:p w14:paraId="283EEA86" w14:textId="55D790A5" w:rsidR="00002A41" w:rsidRPr="006516C7" w:rsidRDefault="00002A41" w:rsidP="00002A41">
            <w:pPr>
              <w:spacing w:before="60" w:after="60" w:line="264" w:lineRule="auto"/>
              <w:rPr>
                <w:rFonts w:eastAsia="Calibri" w:cs="Calibri"/>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number</w:t>
            </w:r>
            <w:r w:rsidRPr="006516C7">
              <w:rPr>
                <w:rFonts w:eastAsia="Calibri" w:cs="Calibri"/>
                <w:color w:val="333333"/>
                <w:sz w:val="22"/>
                <w:szCs w:val="22"/>
                <w:lang w:eastAsia="en-GB"/>
              </w:rPr>
              <w:t>&gt;</w:t>
            </w:r>
          </w:p>
        </w:tc>
      </w:tr>
      <w:tr w:rsidR="00002A41" w:rsidRPr="006516C7" w14:paraId="56D6D6F4"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78F52E1E" w14:textId="77777777" w:rsidR="00002A41" w:rsidRPr="006516C7" w:rsidRDefault="00002A41" w:rsidP="00002A41">
            <w:pPr>
              <w:keepNext/>
              <w:keepLines/>
              <w:spacing w:before="60" w:after="60" w:line="264" w:lineRule="auto"/>
              <w:rPr>
                <w:rFonts w:eastAsia="Calibri" w:cs="Calibri"/>
                <w:color w:val="333333"/>
                <w:szCs w:val="20"/>
                <w:lang w:eastAsia="en-GB"/>
              </w:rPr>
            </w:pPr>
            <w:r w:rsidRPr="006516C7">
              <w:rPr>
                <w:rFonts w:eastAsia="Calibri" w:cs="Calibri"/>
                <w:b/>
                <w:color w:val="333333"/>
                <w:szCs w:val="20"/>
                <w:lang w:eastAsia="en-GB"/>
              </w:rPr>
              <w:t>E-mail address</w:t>
            </w:r>
          </w:p>
        </w:tc>
        <w:tc>
          <w:tcPr>
            <w:tcW w:w="7371" w:type="dxa"/>
            <w:tcBorders>
              <w:top w:val="single" w:sz="6" w:space="0" w:color="000000"/>
              <w:left w:val="single" w:sz="6" w:space="0" w:color="000000"/>
              <w:bottom w:val="single" w:sz="6" w:space="0" w:color="000000"/>
              <w:right w:val="single" w:sz="6" w:space="0" w:color="000000"/>
            </w:tcBorders>
          </w:tcPr>
          <w:p w14:paraId="70F735C6" w14:textId="21B9432B" w:rsidR="00002A41" w:rsidRPr="006516C7" w:rsidRDefault="00002A41" w:rsidP="00002A41">
            <w:pPr>
              <w:spacing w:before="60" w:after="60" w:line="264" w:lineRule="auto"/>
              <w:rPr>
                <w:rFonts w:eastAsia="Calibri" w:cs="Calibri"/>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email</w:t>
            </w:r>
            <w:r>
              <w:rPr>
                <w:rFonts w:eastAsia="Calibri" w:cs="Calibri"/>
                <w:color w:val="333333"/>
                <w:sz w:val="22"/>
                <w:szCs w:val="22"/>
                <w:lang w:eastAsia="en-GB"/>
              </w:rPr>
              <w:t xml:space="preserve"> </w:t>
            </w:r>
            <w:r w:rsidRPr="00002A41">
              <w:rPr>
                <w:rFonts w:eastAsia="Calibri" w:cs="Calibri"/>
                <w:color w:val="333333"/>
                <w:sz w:val="22"/>
                <w:szCs w:val="22"/>
                <w:highlight w:val="lightGray"/>
                <w:lang w:eastAsia="en-GB"/>
              </w:rPr>
              <w:t>address</w:t>
            </w:r>
            <w:r w:rsidRPr="006516C7">
              <w:rPr>
                <w:rFonts w:eastAsia="Calibri" w:cs="Calibri"/>
                <w:color w:val="333333"/>
                <w:sz w:val="22"/>
                <w:szCs w:val="22"/>
                <w:lang w:eastAsia="en-GB"/>
              </w:rPr>
              <w:t>&gt;</w:t>
            </w:r>
          </w:p>
        </w:tc>
      </w:tr>
    </w:tbl>
    <w:p w14:paraId="0B012962" w14:textId="77777777" w:rsidR="006516C7" w:rsidRPr="006516C7" w:rsidRDefault="006516C7" w:rsidP="006516C7">
      <w:pPr>
        <w:keepNext/>
        <w:spacing w:before="240" w:after="240" w:line="264" w:lineRule="auto"/>
        <w:jc w:val="both"/>
        <w:rPr>
          <w:rFonts w:ascii="Arial" w:eastAsia="Arial" w:hAnsi="Arial" w:cs="Arial"/>
          <w:b/>
          <w:color w:val="333333"/>
          <w:szCs w:val="20"/>
          <w:lang w:eastAsia="en-GB"/>
        </w:rPr>
      </w:pPr>
    </w:p>
    <w:p w14:paraId="469D46CE" w14:textId="77777777" w:rsidR="006516C7" w:rsidRPr="006516C7" w:rsidRDefault="006516C7" w:rsidP="006516C7">
      <w:pPr>
        <w:spacing w:after="240" w:line="264" w:lineRule="auto"/>
        <w:rPr>
          <w:rFonts w:eastAsia="Calibri" w:cs="Calibri"/>
          <w:b/>
          <w:color w:val="333333"/>
          <w:szCs w:val="20"/>
          <w:lang w:eastAsia="en-GB"/>
        </w:rPr>
      </w:pPr>
      <w:r w:rsidRPr="006516C7">
        <w:rPr>
          <w:rFonts w:eastAsia="Calibri" w:cs="Calibri"/>
          <w:b/>
          <w:color w:val="333333"/>
          <w:szCs w:val="20"/>
          <w:lang w:eastAsia="en-GB"/>
        </w:rPr>
        <w:t>3. Statement</w:t>
      </w:r>
    </w:p>
    <w:p w14:paraId="1AB21B23" w14:textId="77777777" w:rsidR="006516C7" w:rsidRPr="006516C7" w:rsidRDefault="006516C7" w:rsidP="006516C7">
      <w:pPr>
        <w:keepNext/>
        <w:keepLines/>
        <w:widowControl w:val="0"/>
        <w:spacing w:after="240" w:line="264" w:lineRule="auto"/>
        <w:jc w:val="both"/>
        <w:rPr>
          <w:rFonts w:eastAsia="Calibri" w:cs="Calibri"/>
          <w:color w:val="333333"/>
          <w:sz w:val="22"/>
          <w:szCs w:val="22"/>
          <w:lang w:eastAsia="en-GB"/>
        </w:rPr>
      </w:pPr>
      <w:r w:rsidRPr="006516C7">
        <w:rPr>
          <w:rFonts w:eastAsia="Calibri" w:cs="Calibri"/>
          <w:color w:val="333333"/>
          <w:sz w:val="22"/>
          <w:szCs w:val="22"/>
          <w:lang w:eastAsia="en-GB"/>
        </w:rPr>
        <w:t>I, &lt;</w:t>
      </w:r>
      <w:r w:rsidRPr="00002A41">
        <w:rPr>
          <w:rFonts w:eastAsia="Calibri" w:cs="Calibri"/>
          <w:color w:val="333333"/>
          <w:sz w:val="22"/>
          <w:szCs w:val="22"/>
          <w:highlight w:val="lightGray"/>
          <w:lang w:eastAsia="en-GB"/>
        </w:rPr>
        <w:t>name</w:t>
      </w:r>
      <w:r w:rsidRPr="006516C7">
        <w:rPr>
          <w:rFonts w:eastAsia="Calibri" w:cs="Calibri"/>
          <w:color w:val="333333"/>
          <w:sz w:val="22"/>
          <w:szCs w:val="22"/>
          <w:lang w:eastAsia="en-GB"/>
        </w:rPr>
        <w:t>&gt;, the undersigned, being the authorised signatory of the above tenderer [</w:t>
      </w:r>
      <w:r w:rsidRPr="006516C7">
        <w:rPr>
          <w:rFonts w:eastAsia="Calibri" w:cs="Calibri"/>
          <w:color w:val="333333"/>
          <w:sz w:val="22"/>
          <w:szCs w:val="22"/>
          <w:highlight w:val="lightGray"/>
          <w:lang w:eastAsia="en-GB"/>
        </w:rPr>
        <w:t>for consortiums, this must include all consortium members]</w:t>
      </w:r>
      <w:r w:rsidRPr="006516C7">
        <w:rPr>
          <w:rFonts w:eastAsia="Calibri" w:cs="Calibri"/>
          <w:color w:val="333333"/>
          <w:sz w:val="22"/>
          <w:szCs w:val="22"/>
          <w:lang w:eastAsia="en-GB"/>
        </w:rPr>
        <w:t>, hereby declare that we have examined and accept without reserve or restriction the entire content of the tender documentation for the above procurement procedure. We offer to provide the services requested in the tender documentation on the basis of the following, which comprise our financial of</w:t>
      </w:r>
      <w:r w:rsidRPr="00002A41">
        <w:rPr>
          <w:rFonts w:eastAsia="Calibri" w:cs="Calibri"/>
          <w:color w:val="333333"/>
          <w:sz w:val="22"/>
          <w:szCs w:val="22"/>
          <w:lang w:eastAsia="en-GB"/>
        </w:rPr>
        <w:t xml:space="preserve">fer and our technical offer </w:t>
      </w:r>
      <w:r w:rsidRPr="006516C7">
        <w:rPr>
          <w:rFonts w:eastAsia="Calibri" w:cs="Calibri"/>
          <w:color w:val="333333"/>
          <w:sz w:val="22"/>
          <w:szCs w:val="22"/>
          <w:highlight w:val="lightGray"/>
          <w:lang w:eastAsia="en-GB"/>
        </w:rPr>
        <w:t>[if applicable]</w:t>
      </w:r>
      <w:r w:rsidRPr="006516C7">
        <w:rPr>
          <w:rFonts w:eastAsia="Calibri" w:cs="Calibri"/>
          <w:color w:val="333333"/>
          <w:sz w:val="22"/>
          <w:szCs w:val="22"/>
          <w:lang w:eastAsia="en-GB"/>
        </w:rPr>
        <w:t>:</w:t>
      </w:r>
    </w:p>
    <w:p w14:paraId="3DC7E070" w14:textId="77777777" w:rsidR="006516C7" w:rsidRPr="006516C7" w:rsidRDefault="006516C7" w:rsidP="006516C7">
      <w:pPr>
        <w:spacing w:after="240" w:line="276" w:lineRule="auto"/>
        <w:jc w:val="both"/>
        <w:rPr>
          <w:rFonts w:ascii="Calibri" w:eastAsia="Calibri" w:hAnsi="Calibri" w:cs="Calibri"/>
          <w:color w:val="333333"/>
          <w:sz w:val="22"/>
          <w:szCs w:val="22"/>
          <w:lang w:eastAsia="en-GB"/>
        </w:rPr>
      </w:pPr>
    </w:p>
    <w:tbl>
      <w:tblPr>
        <w:tblW w:w="8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54"/>
        <w:gridCol w:w="3239"/>
      </w:tblGrid>
      <w:tr w:rsidR="006516C7" w:rsidRPr="006516C7" w14:paraId="00B3EE1D" w14:textId="77777777" w:rsidTr="003C1E5A">
        <w:trPr>
          <w:jc w:val="center"/>
        </w:trPr>
        <w:tc>
          <w:tcPr>
            <w:tcW w:w="5254" w:type="dxa"/>
            <w:tcBorders>
              <w:top w:val="single" w:sz="4" w:space="0" w:color="000000"/>
              <w:left w:val="single" w:sz="4" w:space="0" w:color="000000"/>
              <w:bottom w:val="single" w:sz="4" w:space="0" w:color="000000"/>
              <w:right w:val="single" w:sz="4" w:space="0" w:color="000000"/>
            </w:tcBorders>
          </w:tcPr>
          <w:p w14:paraId="37F9F08B" w14:textId="77777777" w:rsidR="006516C7" w:rsidRPr="006516C7" w:rsidRDefault="006516C7" w:rsidP="006516C7">
            <w:pPr>
              <w:spacing w:line="264" w:lineRule="auto"/>
              <w:jc w:val="center"/>
              <w:rPr>
                <w:rFonts w:ascii="Calibri" w:eastAsia="Calibri" w:hAnsi="Calibri" w:cs="Calibri"/>
                <w:b/>
                <w:color w:val="333333"/>
                <w:sz w:val="22"/>
                <w:szCs w:val="22"/>
                <w:lang w:eastAsia="en-GB"/>
              </w:rPr>
            </w:pPr>
            <w:r w:rsidRPr="006516C7">
              <w:rPr>
                <w:rFonts w:ascii="Calibri" w:eastAsia="Calibri" w:hAnsi="Calibri" w:cs="Calibri"/>
                <w:b/>
                <w:color w:val="333333"/>
                <w:sz w:val="22"/>
                <w:szCs w:val="22"/>
                <w:lang w:eastAsia="en-GB"/>
              </w:rPr>
              <w:lastRenderedPageBreak/>
              <w:t>Award criteria</w:t>
            </w:r>
          </w:p>
        </w:tc>
        <w:tc>
          <w:tcPr>
            <w:tcW w:w="3239" w:type="dxa"/>
            <w:tcBorders>
              <w:top w:val="single" w:sz="4" w:space="0" w:color="000000"/>
              <w:left w:val="single" w:sz="4" w:space="0" w:color="000000"/>
              <w:bottom w:val="single" w:sz="4" w:space="0" w:color="000000"/>
              <w:right w:val="single" w:sz="4" w:space="0" w:color="000000"/>
            </w:tcBorders>
          </w:tcPr>
          <w:p w14:paraId="0A8DE5C2" w14:textId="77777777" w:rsidR="006516C7" w:rsidRPr="006516C7" w:rsidRDefault="006516C7" w:rsidP="006516C7">
            <w:pPr>
              <w:spacing w:after="240" w:line="264" w:lineRule="auto"/>
              <w:jc w:val="center"/>
              <w:rPr>
                <w:rFonts w:ascii="Calibri" w:eastAsia="Calibri" w:hAnsi="Calibri" w:cs="Calibri"/>
                <w:b/>
                <w:color w:val="333333"/>
                <w:sz w:val="22"/>
                <w:szCs w:val="22"/>
                <w:lang w:eastAsia="en-GB"/>
              </w:rPr>
            </w:pPr>
            <w:r w:rsidRPr="006516C7">
              <w:rPr>
                <w:rFonts w:ascii="Calibri" w:eastAsia="Calibri" w:hAnsi="Calibri" w:cs="Calibri"/>
                <w:b/>
                <w:color w:val="333333"/>
                <w:sz w:val="22"/>
                <w:szCs w:val="22"/>
                <w:lang w:eastAsia="en-GB"/>
              </w:rPr>
              <w:t>Tenderer’s Offer</w:t>
            </w:r>
          </w:p>
        </w:tc>
      </w:tr>
      <w:tr w:rsidR="006516C7" w:rsidRPr="006516C7" w14:paraId="47B30E8C" w14:textId="77777777" w:rsidTr="003C1E5A">
        <w:trPr>
          <w:jc w:val="center"/>
        </w:trPr>
        <w:tc>
          <w:tcPr>
            <w:tcW w:w="5254" w:type="dxa"/>
            <w:tcBorders>
              <w:top w:val="single" w:sz="4" w:space="0" w:color="000000"/>
              <w:left w:val="single" w:sz="4" w:space="0" w:color="000000"/>
              <w:bottom w:val="single" w:sz="4" w:space="0" w:color="000000"/>
              <w:right w:val="single" w:sz="4" w:space="0" w:color="000000"/>
            </w:tcBorders>
          </w:tcPr>
          <w:p w14:paraId="11C28F93" w14:textId="77777777" w:rsidR="006516C7" w:rsidRPr="006516C7" w:rsidRDefault="006516C7" w:rsidP="006516C7">
            <w:pPr>
              <w:spacing w:after="240" w:line="264" w:lineRule="auto"/>
              <w:jc w:val="both"/>
              <w:rPr>
                <w:rFonts w:ascii="Calibri" w:eastAsia="Calibri" w:hAnsi="Calibri" w:cs="Calibri"/>
                <w:b/>
                <w:i/>
                <w:color w:val="333333"/>
                <w:sz w:val="22"/>
                <w:szCs w:val="22"/>
                <w:lang w:eastAsia="en-GB"/>
              </w:rPr>
            </w:pPr>
            <w:r w:rsidRPr="006516C7">
              <w:rPr>
                <w:rFonts w:ascii="Calibri" w:eastAsia="Calibri" w:hAnsi="Calibri" w:cs="Calibri"/>
                <w:b/>
                <w:i/>
                <w:color w:val="333333"/>
                <w:sz w:val="22"/>
                <w:szCs w:val="22"/>
                <w:lang w:eastAsia="en-GB"/>
              </w:rPr>
              <w:t>Financial offer:</w:t>
            </w:r>
          </w:p>
          <w:p w14:paraId="700AC75A" w14:textId="77777777" w:rsidR="006516C7" w:rsidRPr="006516C7" w:rsidRDefault="006516C7" w:rsidP="006516C7">
            <w:pPr>
              <w:spacing w:after="240" w:line="264" w:lineRule="auto"/>
              <w:jc w:val="both"/>
              <w:rPr>
                <w:rFonts w:ascii="Calibri" w:eastAsia="Calibri" w:hAnsi="Calibri" w:cs="Calibri"/>
                <w:color w:val="333333"/>
                <w:sz w:val="22"/>
                <w:szCs w:val="22"/>
                <w:lang w:eastAsia="en-GB"/>
              </w:rPr>
            </w:pPr>
            <w:r w:rsidRPr="006516C7">
              <w:rPr>
                <w:rFonts w:eastAsia="Calibri" w:cs="Calibri"/>
                <w:color w:val="333333"/>
                <w:sz w:val="22"/>
                <w:szCs w:val="22"/>
                <w:highlight w:val="lightGray"/>
                <w:lang w:eastAsia="en-GB"/>
              </w:rPr>
              <w:t>&lt;presented in EUR (net amount, excl. VAT)&gt;</w:t>
            </w:r>
          </w:p>
        </w:tc>
        <w:tc>
          <w:tcPr>
            <w:tcW w:w="3239" w:type="dxa"/>
            <w:tcBorders>
              <w:top w:val="single" w:sz="4" w:space="0" w:color="000000"/>
              <w:left w:val="single" w:sz="4" w:space="0" w:color="000000"/>
              <w:bottom w:val="single" w:sz="4" w:space="0" w:color="000000"/>
              <w:right w:val="single" w:sz="4" w:space="0" w:color="000000"/>
            </w:tcBorders>
            <w:vAlign w:val="center"/>
          </w:tcPr>
          <w:p w14:paraId="688EC1F0" w14:textId="77777777" w:rsidR="006516C7" w:rsidRPr="006516C7" w:rsidRDefault="006516C7" w:rsidP="006516C7">
            <w:pPr>
              <w:spacing w:after="240" w:line="264" w:lineRule="auto"/>
              <w:jc w:val="center"/>
              <w:rPr>
                <w:rFonts w:ascii="Calibri" w:eastAsia="Calibri" w:hAnsi="Calibri" w:cs="Calibri"/>
                <w:color w:val="333333"/>
                <w:sz w:val="22"/>
                <w:szCs w:val="22"/>
                <w:lang w:eastAsia="en-GB"/>
              </w:rPr>
            </w:pPr>
            <w:r w:rsidRPr="006516C7">
              <w:rPr>
                <w:rFonts w:ascii="Calibri" w:eastAsia="Calibri" w:hAnsi="Calibri" w:cs="Calibri"/>
                <w:color w:val="333333"/>
                <w:sz w:val="22"/>
                <w:szCs w:val="22"/>
                <w:highlight w:val="lightGray"/>
                <w:lang w:eastAsia="en-GB"/>
              </w:rPr>
              <w:t>net X EUR</w:t>
            </w:r>
            <w:r w:rsidRPr="006516C7">
              <w:rPr>
                <w:rFonts w:ascii="Calibri" w:eastAsia="Calibri" w:hAnsi="Calibri" w:cs="Calibri"/>
                <w:color w:val="333333"/>
                <w:sz w:val="22"/>
                <w:szCs w:val="22"/>
                <w:lang w:eastAsia="en-GB"/>
              </w:rPr>
              <w:t xml:space="preserve"> </w:t>
            </w:r>
          </w:p>
        </w:tc>
      </w:tr>
      <w:tr w:rsidR="006516C7" w:rsidRPr="006516C7" w14:paraId="04F79BD1" w14:textId="77777777" w:rsidTr="003C1E5A">
        <w:trPr>
          <w:jc w:val="center"/>
        </w:trPr>
        <w:tc>
          <w:tcPr>
            <w:tcW w:w="5254" w:type="dxa"/>
            <w:tcBorders>
              <w:top w:val="single" w:sz="4" w:space="0" w:color="000000"/>
              <w:left w:val="single" w:sz="4" w:space="0" w:color="000000"/>
              <w:bottom w:val="single" w:sz="4" w:space="0" w:color="000000"/>
              <w:right w:val="single" w:sz="4" w:space="0" w:color="000000"/>
            </w:tcBorders>
          </w:tcPr>
          <w:p w14:paraId="3B41DC17" w14:textId="77777777" w:rsidR="006516C7" w:rsidRPr="006516C7" w:rsidRDefault="006516C7" w:rsidP="006516C7">
            <w:pPr>
              <w:spacing w:line="264" w:lineRule="auto"/>
              <w:jc w:val="both"/>
              <w:rPr>
                <w:rFonts w:ascii="Calibri" w:eastAsia="Calibri" w:hAnsi="Calibri" w:cs="Calibri"/>
                <w:b/>
                <w:i/>
                <w:color w:val="333333"/>
                <w:sz w:val="22"/>
                <w:szCs w:val="22"/>
                <w:highlight w:val="lightGray"/>
                <w:lang w:eastAsia="en-GB"/>
              </w:rPr>
            </w:pPr>
            <w:r w:rsidRPr="006516C7">
              <w:rPr>
                <w:rFonts w:eastAsia="Calibri" w:cs="Calibri"/>
                <w:color w:val="333333"/>
                <w:sz w:val="22"/>
                <w:szCs w:val="22"/>
                <w:highlight w:val="lightGray"/>
                <w:lang w:eastAsia="en-GB"/>
              </w:rPr>
              <w:t>&lt;</w:t>
            </w:r>
            <w:r w:rsidRPr="006516C7">
              <w:rPr>
                <w:rFonts w:ascii="Calibri" w:eastAsia="Calibri" w:hAnsi="Calibri" w:cs="Calibri"/>
                <w:b/>
                <w:i/>
                <w:color w:val="333333"/>
                <w:sz w:val="22"/>
                <w:szCs w:val="22"/>
                <w:highlight w:val="lightGray"/>
                <w:lang w:eastAsia="en-GB"/>
              </w:rPr>
              <w:t>Technical offer: (if applicable)</w:t>
            </w:r>
            <w:r w:rsidRPr="006516C7">
              <w:rPr>
                <w:rFonts w:eastAsia="Calibri" w:cs="Calibri"/>
                <w:color w:val="333333"/>
                <w:sz w:val="22"/>
                <w:szCs w:val="22"/>
                <w:highlight w:val="lightGray"/>
                <w:lang w:eastAsia="en-GB"/>
              </w:rPr>
              <w:t xml:space="preserve"> &gt;</w:t>
            </w:r>
          </w:p>
          <w:p w14:paraId="68A51FEA" w14:textId="77777777" w:rsidR="006516C7" w:rsidRPr="006516C7" w:rsidRDefault="006516C7" w:rsidP="006516C7">
            <w:pPr>
              <w:spacing w:line="264" w:lineRule="auto"/>
              <w:jc w:val="both"/>
              <w:rPr>
                <w:rFonts w:ascii="Calibri" w:eastAsia="Calibri" w:hAnsi="Calibri" w:cs="Calibri"/>
                <w:color w:val="333333"/>
                <w:sz w:val="22"/>
                <w:szCs w:val="22"/>
                <w:highlight w:val="lightGray"/>
                <w:lang w:eastAsia="en-GB"/>
              </w:rPr>
            </w:pPr>
          </w:p>
          <w:p w14:paraId="21C651BD" w14:textId="77777777" w:rsidR="006516C7" w:rsidRPr="006516C7" w:rsidRDefault="006516C7" w:rsidP="006516C7">
            <w:pPr>
              <w:spacing w:line="264" w:lineRule="auto"/>
              <w:jc w:val="both"/>
              <w:rPr>
                <w:rFonts w:ascii="Calibri" w:eastAsia="Calibri" w:hAnsi="Calibri" w:cs="Calibri"/>
                <w:color w:val="333333"/>
                <w:sz w:val="22"/>
                <w:szCs w:val="22"/>
                <w:highlight w:val="lightGray"/>
                <w:lang w:eastAsia="en-GB"/>
              </w:rPr>
            </w:pPr>
            <w:r w:rsidRPr="006516C7">
              <w:rPr>
                <w:rFonts w:eastAsia="Calibri" w:cs="Calibri"/>
                <w:color w:val="333333"/>
                <w:sz w:val="22"/>
                <w:szCs w:val="22"/>
                <w:highlight w:val="lightGray"/>
                <w:lang w:eastAsia="en-GB"/>
              </w:rPr>
              <w:t xml:space="preserve">&lt;e.g. presented in </w:t>
            </w:r>
            <w:r w:rsidRPr="006516C7">
              <w:rPr>
                <w:rFonts w:ascii="Calibri" w:eastAsia="Calibri" w:hAnsi="Calibri" w:cs="Calibri"/>
                <w:color w:val="333333"/>
                <w:sz w:val="22"/>
                <w:szCs w:val="22"/>
                <w:highlight w:val="lightGray"/>
                <w:lang w:eastAsia="en-GB"/>
              </w:rPr>
              <w:t>number of years of experience</w:t>
            </w:r>
            <w:r w:rsidRPr="006516C7">
              <w:rPr>
                <w:rFonts w:eastAsia="Calibri" w:cs="Calibri"/>
                <w:color w:val="333333"/>
                <w:sz w:val="22"/>
                <w:szCs w:val="22"/>
                <w:highlight w:val="lightGray"/>
                <w:lang w:eastAsia="en-GB"/>
              </w:rPr>
              <w:t>&gt;</w:t>
            </w:r>
            <w:r w:rsidRPr="006516C7">
              <w:rPr>
                <w:rFonts w:ascii="Calibri" w:eastAsia="Calibri" w:hAnsi="Calibri" w:cs="Calibri"/>
                <w:color w:val="333333"/>
                <w:sz w:val="22"/>
                <w:szCs w:val="22"/>
                <w:highlight w:val="lightGray"/>
                <w:lang w:eastAsia="en-GB"/>
              </w:rPr>
              <w:t xml:space="preserve">  </w:t>
            </w:r>
          </w:p>
          <w:p w14:paraId="503A918E" w14:textId="77777777" w:rsidR="006516C7" w:rsidRPr="006516C7" w:rsidRDefault="006516C7" w:rsidP="006516C7">
            <w:pPr>
              <w:spacing w:line="264" w:lineRule="auto"/>
              <w:jc w:val="both"/>
              <w:rPr>
                <w:rFonts w:ascii="Calibri" w:eastAsia="Calibri" w:hAnsi="Calibri" w:cs="Calibri"/>
                <w:b/>
                <w:i/>
                <w:color w:val="333333"/>
                <w:sz w:val="22"/>
                <w:szCs w:val="22"/>
                <w:highlight w:val="lightGray"/>
                <w:lang w:eastAsia="en-GB"/>
              </w:rPr>
            </w:pPr>
          </w:p>
          <w:p w14:paraId="71EEE2E1" w14:textId="77777777" w:rsidR="006516C7" w:rsidRPr="006516C7" w:rsidRDefault="006516C7" w:rsidP="006516C7">
            <w:pPr>
              <w:spacing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 xml:space="preserve">e.g.: </w:t>
            </w:r>
          </w:p>
          <w:p w14:paraId="7482B9F6"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name and professional capacity of Expert 1</w:t>
            </w:r>
          </w:p>
          <w:p w14:paraId="562505AE"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(according to RFP 4.2 a) ii)</w:t>
            </w:r>
          </w:p>
          <w:p w14:paraId="6557D307"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 xml:space="preserve"> name and professional capacity of Expert N</w:t>
            </w:r>
          </w:p>
          <w:p w14:paraId="7547A62E"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(according to RFP 4.2 a) ii)</w:t>
            </w:r>
          </w:p>
          <w:p w14:paraId="58BF2F77" w14:textId="77777777" w:rsidR="006516C7" w:rsidRPr="006516C7" w:rsidRDefault="006516C7" w:rsidP="006516C7">
            <w:pPr>
              <w:spacing w:line="264" w:lineRule="auto"/>
              <w:jc w:val="both"/>
              <w:rPr>
                <w:rFonts w:ascii="Calibri" w:eastAsia="Calibri" w:hAnsi="Calibri" w:cs="Calibri"/>
                <w:b/>
                <w:i/>
                <w:color w:val="333333"/>
                <w:sz w:val="22"/>
                <w:szCs w:val="22"/>
                <w:lang w:eastAsia="en-GB"/>
              </w:rPr>
            </w:pPr>
          </w:p>
        </w:tc>
        <w:tc>
          <w:tcPr>
            <w:tcW w:w="3239" w:type="dxa"/>
            <w:tcBorders>
              <w:top w:val="single" w:sz="4" w:space="0" w:color="000000"/>
              <w:left w:val="single" w:sz="4" w:space="0" w:color="000000"/>
              <w:bottom w:val="single" w:sz="4" w:space="0" w:color="000000"/>
              <w:right w:val="single" w:sz="4" w:space="0" w:color="000000"/>
            </w:tcBorders>
          </w:tcPr>
          <w:p w14:paraId="398CD2B4"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e.g.:</w:t>
            </w:r>
          </w:p>
          <w:p w14:paraId="6A7C2180"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Expert 1:</w:t>
            </w:r>
          </w:p>
          <w:p w14:paraId="371E0ABC"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XY – X years of experience</w:t>
            </w:r>
          </w:p>
          <w:p w14:paraId="168EA2F8"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p>
          <w:p w14:paraId="790EC14F"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Expert N:</w:t>
            </w:r>
          </w:p>
          <w:p w14:paraId="461ADCE6"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XY – X years of experience</w:t>
            </w:r>
          </w:p>
          <w:p w14:paraId="0F993E4C" w14:textId="77777777" w:rsidR="006516C7" w:rsidRPr="006516C7" w:rsidRDefault="006516C7" w:rsidP="006516C7">
            <w:pPr>
              <w:spacing w:after="240" w:line="264" w:lineRule="auto"/>
              <w:jc w:val="both"/>
              <w:rPr>
                <w:rFonts w:ascii="Calibri" w:eastAsia="Calibri" w:hAnsi="Calibri" w:cs="Calibri"/>
                <w:color w:val="333333"/>
                <w:sz w:val="22"/>
                <w:szCs w:val="22"/>
                <w:lang w:eastAsia="en-GB"/>
              </w:rPr>
            </w:pPr>
          </w:p>
        </w:tc>
      </w:tr>
    </w:tbl>
    <w:p w14:paraId="2A2148DD" w14:textId="77777777" w:rsidR="006516C7" w:rsidRPr="006516C7" w:rsidRDefault="006516C7" w:rsidP="006516C7">
      <w:pPr>
        <w:spacing w:after="240" w:line="264" w:lineRule="auto"/>
        <w:rPr>
          <w:rFonts w:eastAsia="Calibri" w:cs="Calibri"/>
          <w:color w:val="333333"/>
          <w:szCs w:val="20"/>
          <w:lang w:eastAsia="en-GB"/>
        </w:rPr>
      </w:pPr>
    </w:p>
    <w:p w14:paraId="4C3F1D38" w14:textId="77777777" w:rsidR="00DD12E8" w:rsidRDefault="00DD12E8" w:rsidP="00DD12E8">
      <w:pPr>
        <w:rPr>
          <w:b/>
          <w:bCs/>
          <w:lang w:eastAsia="sv-SE"/>
        </w:rPr>
      </w:pPr>
      <w:r w:rsidRPr="00732815">
        <w:rPr>
          <w:b/>
          <w:bCs/>
          <w:lang w:eastAsia="sv-SE"/>
        </w:rPr>
        <w:t>Signed:</w:t>
      </w:r>
    </w:p>
    <w:p w14:paraId="22C53F3E" w14:textId="77777777" w:rsidR="00DD12E8" w:rsidRPr="00732815" w:rsidRDefault="00DD12E8" w:rsidP="00DD12E8">
      <w:pPr>
        <w:rPr>
          <w:b/>
          <w:bCs/>
          <w:lang w:eastAsia="sv-SE"/>
        </w:rPr>
      </w:pPr>
    </w:p>
    <w:p w14:paraId="2C50D9D7" w14:textId="77777777" w:rsidR="00DD12E8" w:rsidRDefault="00DD12E8" w:rsidP="00DD12E8">
      <w:pPr>
        <w:rPr>
          <w:lang w:eastAsia="sv-SE"/>
        </w:rPr>
      </w:pPr>
      <w:r w:rsidRPr="00E04485">
        <w:rPr>
          <w:sz w:val="22"/>
          <w:highlight w:val="lightGray"/>
        </w:rPr>
        <w:t>[Signature of representative</w:t>
      </w:r>
      <w:r>
        <w:rPr>
          <w:lang w:eastAsia="sv-SE"/>
        </w:rPr>
        <w:t>]</w:t>
      </w:r>
    </w:p>
    <w:p w14:paraId="3DB872B7" w14:textId="77777777" w:rsidR="00DD12E8" w:rsidRDefault="00DD12E8" w:rsidP="00DD12E8">
      <w:pPr>
        <w:rPr>
          <w:lang w:eastAsia="sv-SE"/>
        </w:rPr>
      </w:pPr>
    </w:p>
    <w:p w14:paraId="34C1E78C" w14:textId="77777777" w:rsidR="00DD12E8" w:rsidRPr="00710D83" w:rsidRDefault="00DD12E8" w:rsidP="00DD12E8">
      <w:pPr>
        <w:rPr>
          <w:lang w:eastAsia="sv-SE"/>
        </w:rPr>
      </w:pPr>
      <w:r>
        <w:rPr>
          <w:lang w:eastAsia="sv-SE"/>
        </w:rPr>
        <w:t>[</w:t>
      </w:r>
      <w:r w:rsidRPr="00E04485">
        <w:rPr>
          <w:sz w:val="22"/>
          <w:highlight w:val="lightGray"/>
        </w:rPr>
        <w:t>Position of representative</w:t>
      </w:r>
      <w:r>
        <w:rPr>
          <w:lang w:eastAsia="sv-SE"/>
        </w:rPr>
        <w:t>]</w:t>
      </w:r>
    </w:p>
    <w:p w14:paraId="59F51901" w14:textId="14BBE664" w:rsidR="0031517E" w:rsidRDefault="0031517E">
      <w:pPr>
        <w:rPr>
          <w:rFonts w:eastAsia="Calibri" w:cs="Calibri"/>
          <w:color w:val="333333"/>
          <w:szCs w:val="20"/>
          <w:lang w:eastAsia="en-GB"/>
        </w:rPr>
      </w:pPr>
      <w:r>
        <w:rPr>
          <w:rFonts w:eastAsia="Calibri" w:cs="Calibri"/>
          <w:color w:val="333333"/>
          <w:szCs w:val="20"/>
          <w:lang w:eastAsia="en-GB"/>
        </w:rPr>
        <w:br w:type="page"/>
      </w:r>
    </w:p>
    <w:p w14:paraId="2DF484D6" w14:textId="1EC64FC7" w:rsidR="006516C7" w:rsidRPr="006516C7" w:rsidRDefault="00F07CA6" w:rsidP="00F07CA6">
      <w:pPr>
        <w:pStyle w:val="EITUMHeading1"/>
        <w:numPr>
          <w:ilvl w:val="0"/>
          <w:numId w:val="0"/>
        </w:numPr>
        <w:jc w:val="center"/>
        <w:rPr>
          <w:rFonts w:eastAsia="Times New Roman" w:cs="Times New Roman"/>
          <w:b/>
          <w:bCs w:val="0"/>
          <w:color w:val="034EA2"/>
          <w:sz w:val="28"/>
          <w:szCs w:val="26"/>
          <w:lang w:val="en-GB" w:eastAsia="en-GB"/>
        </w:rPr>
      </w:pPr>
      <w:bookmarkStart w:id="3" w:name="_Toc128733333"/>
      <w:r w:rsidRPr="00F07CA6">
        <w:rPr>
          <w:rFonts w:eastAsia="Times New Roman" w:cs="Times New Roman"/>
          <w:b/>
          <w:bCs w:val="0"/>
          <w:color w:val="034EA2"/>
          <w:sz w:val="28"/>
          <w:szCs w:val="26"/>
          <w:lang w:val="en-GB" w:eastAsia="en-GB"/>
        </w:rPr>
        <w:lastRenderedPageBreak/>
        <w:t>1.</w:t>
      </w:r>
      <w:r w:rsidR="0031517E">
        <w:rPr>
          <w:rFonts w:eastAsia="Times New Roman" w:cs="Times New Roman"/>
          <w:b/>
          <w:bCs w:val="0"/>
          <w:color w:val="034EA2"/>
          <w:sz w:val="28"/>
          <w:szCs w:val="26"/>
          <w:lang w:val="en-GB" w:eastAsia="en-GB"/>
        </w:rPr>
        <w:t>2</w:t>
      </w:r>
      <w:r w:rsidRPr="00F07CA6">
        <w:rPr>
          <w:rFonts w:eastAsia="Times New Roman" w:cs="Times New Roman"/>
          <w:b/>
          <w:bCs w:val="0"/>
          <w:color w:val="034EA2"/>
          <w:sz w:val="28"/>
          <w:szCs w:val="26"/>
          <w:lang w:val="en-GB" w:eastAsia="en-GB"/>
        </w:rPr>
        <w:t xml:space="preserve">  Annex </w:t>
      </w:r>
      <w:r w:rsidR="0031517E">
        <w:rPr>
          <w:rFonts w:eastAsia="Times New Roman" w:cs="Times New Roman"/>
          <w:b/>
          <w:bCs w:val="0"/>
          <w:color w:val="034EA2"/>
          <w:sz w:val="28"/>
          <w:szCs w:val="26"/>
          <w:lang w:val="en-GB" w:eastAsia="en-GB"/>
        </w:rPr>
        <w:t>2</w:t>
      </w:r>
      <w:r w:rsidRPr="00F07CA6">
        <w:rPr>
          <w:rFonts w:eastAsia="Times New Roman" w:cs="Times New Roman"/>
          <w:b/>
          <w:bCs w:val="0"/>
          <w:color w:val="034EA2"/>
          <w:sz w:val="28"/>
          <w:szCs w:val="26"/>
          <w:lang w:val="en-GB" w:eastAsia="en-GB"/>
        </w:rPr>
        <w:t xml:space="preserve"> - </w:t>
      </w:r>
      <w:r w:rsidRPr="006516C7">
        <w:rPr>
          <w:rFonts w:eastAsia="Times New Roman" w:cs="Times New Roman"/>
          <w:b/>
          <w:bCs w:val="0"/>
          <w:color w:val="034EA2"/>
          <w:sz w:val="28"/>
          <w:szCs w:val="26"/>
          <w:lang w:val="en-GB" w:eastAsia="en-GB"/>
        </w:rPr>
        <w:t xml:space="preserve">Tenders </w:t>
      </w:r>
      <w:r w:rsidR="00515C38">
        <w:rPr>
          <w:rFonts w:eastAsia="Times New Roman" w:cs="Times New Roman"/>
          <w:b/>
          <w:color w:val="034EA2"/>
          <w:sz w:val="28"/>
          <w:szCs w:val="26"/>
          <w:lang w:val="en-GB" w:eastAsia="en-GB"/>
        </w:rPr>
        <w:t>D</w:t>
      </w:r>
      <w:r w:rsidR="006516C7" w:rsidRPr="006516C7">
        <w:rPr>
          <w:rFonts w:eastAsia="Times New Roman" w:cs="Times New Roman"/>
          <w:b/>
          <w:color w:val="034EA2"/>
          <w:sz w:val="28"/>
          <w:szCs w:val="26"/>
          <w:lang w:val="en-GB" w:eastAsia="en-GB"/>
        </w:rPr>
        <w:t xml:space="preserve">eclaration </w:t>
      </w:r>
      <w:r w:rsidR="00515C38">
        <w:rPr>
          <w:rFonts w:eastAsia="Times New Roman" w:cs="Times New Roman"/>
          <w:b/>
          <w:color w:val="034EA2"/>
          <w:sz w:val="28"/>
          <w:szCs w:val="26"/>
          <w:lang w:val="en-GB" w:eastAsia="en-GB"/>
        </w:rPr>
        <w:t>F</w:t>
      </w:r>
      <w:r w:rsidR="006516C7" w:rsidRPr="006516C7">
        <w:rPr>
          <w:rFonts w:eastAsia="Times New Roman" w:cs="Times New Roman"/>
          <w:b/>
          <w:color w:val="034EA2"/>
          <w:sz w:val="28"/>
          <w:szCs w:val="26"/>
          <w:lang w:val="en-GB" w:eastAsia="en-GB"/>
        </w:rPr>
        <w:t>orm</w:t>
      </w:r>
      <w:bookmarkEnd w:id="3"/>
    </w:p>
    <w:p w14:paraId="1898C5F5" w14:textId="77777777" w:rsidR="006516C7" w:rsidRPr="006516C7" w:rsidRDefault="006516C7" w:rsidP="006516C7">
      <w:pPr>
        <w:spacing w:after="240" w:line="264" w:lineRule="auto"/>
        <w:jc w:val="right"/>
        <w:rPr>
          <w:rFonts w:ascii="Calibri" w:eastAsia="Calibri" w:hAnsi="Calibri" w:cs="Calibri"/>
          <w:color w:val="333333"/>
          <w:szCs w:val="20"/>
          <w:lang w:eastAsia="en-GB"/>
        </w:rPr>
      </w:pPr>
      <w:r w:rsidRPr="006516C7">
        <w:rPr>
          <w:rFonts w:ascii="Calibri" w:eastAsia="Calibri" w:hAnsi="Calibri" w:cs="Calibri"/>
          <w:color w:val="333333"/>
          <w:szCs w:val="20"/>
          <w:highlight w:val="lightGray"/>
          <w:lang w:eastAsia="en-GB"/>
        </w:rPr>
        <w:t>&lt;Date&gt;</w:t>
      </w:r>
    </w:p>
    <w:p w14:paraId="37EF1508" w14:textId="77777777" w:rsidR="006516C7" w:rsidRPr="006516C7" w:rsidRDefault="006516C7" w:rsidP="006516C7">
      <w:pPr>
        <w:spacing w:after="240" w:line="264" w:lineRule="auto"/>
        <w:jc w:val="right"/>
        <w:rPr>
          <w:rFonts w:ascii="Calibri" w:eastAsia="Calibri" w:hAnsi="Calibri" w:cs="Calibri"/>
          <w:color w:val="333333"/>
          <w:szCs w:val="20"/>
          <w:lang w:eastAsia="en-GB"/>
        </w:rPr>
      </w:pPr>
      <w:r w:rsidRPr="006516C7">
        <w:rPr>
          <w:rFonts w:ascii="Calibri" w:eastAsia="Calibri" w:hAnsi="Calibri" w:cs="Calibri"/>
          <w:color w:val="333333"/>
          <w:szCs w:val="20"/>
          <w:highlight w:val="lightGray"/>
          <w:lang w:eastAsia="en-GB"/>
        </w:rPr>
        <w:t>&lt;Name and address of Contracting Authority &gt;</w:t>
      </w:r>
    </w:p>
    <w:p w14:paraId="6A06A341" w14:textId="77777777" w:rsidR="006516C7" w:rsidRPr="006516C7" w:rsidRDefault="006516C7" w:rsidP="006516C7">
      <w:pPr>
        <w:spacing w:after="240" w:line="264" w:lineRule="auto"/>
        <w:jc w:val="right"/>
        <w:rPr>
          <w:rFonts w:ascii="Calibri" w:eastAsia="Calibri" w:hAnsi="Calibri" w:cs="Calibri"/>
          <w:color w:val="333333"/>
          <w:szCs w:val="20"/>
          <w:lang w:eastAsia="en-GB"/>
        </w:rPr>
      </w:pPr>
    </w:p>
    <w:p w14:paraId="1BB1DC2B" w14:textId="77777777" w:rsidR="006516C7" w:rsidRPr="006516C7" w:rsidRDefault="006516C7" w:rsidP="006516C7">
      <w:pPr>
        <w:spacing w:after="240" w:line="264" w:lineRule="auto"/>
        <w:jc w:val="right"/>
        <w:rPr>
          <w:rFonts w:ascii="Calibri" w:eastAsia="Calibri" w:hAnsi="Calibri" w:cs="Calibri"/>
          <w:i/>
          <w:color w:val="333333"/>
          <w:szCs w:val="20"/>
          <w:lang w:eastAsia="en-GB"/>
        </w:rPr>
      </w:pPr>
      <w:r w:rsidRPr="006516C7">
        <w:rPr>
          <w:rFonts w:ascii="Calibri" w:eastAsia="Calibri" w:hAnsi="Calibri" w:cs="Calibri"/>
          <w:b/>
          <w:color w:val="333333"/>
          <w:szCs w:val="20"/>
          <w:lang w:eastAsia="en-GB"/>
        </w:rPr>
        <w:t>Subject:</w:t>
      </w:r>
      <w:r w:rsidRPr="006516C7">
        <w:rPr>
          <w:rFonts w:ascii="Calibri" w:eastAsia="Calibri" w:hAnsi="Calibri" w:cs="Calibri"/>
          <w:color w:val="333333"/>
          <w:szCs w:val="20"/>
          <w:lang w:eastAsia="en-GB"/>
        </w:rPr>
        <w:t xml:space="preserve"> </w:t>
      </w:r>
      <w:r w:rsidRPr="006516C7">
        <w:rPr>
          <w:rFonts w:ascii="Calibri" w:eastAsia="Calibri" w:hAnsi="Calibri" w:cs="Calibri"/>
          <w:i/>
          <w:color w:val="333333"/>
          <w:szCs w:val="20"/>
          <w:highlight w:val="lightGray"/>
          <w:lang w:eastAsia="en-GB"/>
        </w:rPr>
        <w:t>&lt;Please include here the title of the procurement procedure&gt;</w:t>
      </w:r>
    </w:p>
    <w:p w14:paraId="11581226" w14:textId="77777777" w:rsidR="006516C7" w:rsidRPr="006516C7" w:rsidRDefault="006516C7" w:rsidP="006516C7">
      <w:pPr>
        <w:spacing w:after="240" w:line="264" w:lineRule="auto"/>
        <w:rPr>
          <w:rFonts w:ascii="Calibri" w:eastAsia="Calibri" w:hAnsi="Calibri" w:cs="Calibri"/>
          <w:b/>
          <w:color w:val="333333"/>
          <w:szCs w:val="20"/>
          <w:lang w:eastAsia="en-GB"/>
        </w:rPr>
      </w:pPr>
    </w:p>
    <w:p w14:paraId="7ABCFBF1" w14:textId="77777777" w:rsidR="006516C7" w:rsidRPr="00002A41" w:rsidRDefault="006516C7" w:rsidP="006516C7">
      <w:pPr>
        <w:spacing w:after="240" w:line="264" w:lineRule="auto"/>
        <w:jc w:val="center"/>
        <w:rPr>
          <w:rFonts w:ascii="Calibri" w:eastAsia="Calibri" w:hAnsi="Calibri" w:cs="Calibri"/>
          <w:b/>
          <w:color w:val="333333"/>
          <w:szCs w:val="20"/>
          <w:lang w:val="es-ES" w:eastAsia="en-GB"/>
        </w:rPr>
      </w:pPr>
      <w:r w:rsidRPr="00002A41">
        <w:rPr>
          <w:rFonts w:ascii="Calibri" w:eastAsia="Calibri" w:hAnsi="Calibri" w:cs="Calibri"/>
          <w:b/>
          <w:color w:val="333333"/>
          <w:szCs w:val="20"/>
          <w:lang w:val="es-ES" w:eastAsia="en-GB"/>
        </w:rPr>
        <w:t>TENDERER’S DECLARATION</w:t>
      </w:r>
    </w:p>
    <w:p w14:paraId="3F1A38F9" w14:textId="77777777" w:rsidR="006516C7" w:rsidRPr="00002A41" w:rsidRDefault="006516C7" w:rsidP="006516C7">
      <w:pPr>
        <w:spacing w:after="240" w:line="264" w:lineRule="auto"/>
        <w:rPr>
          <w:rFonts w:ascii="Calibri" w:eastAsia="Calibri" w:hAnsi="Calibri" w:cs="Calibri"/>
          <w:color w:val="333333"/>
          <w:szCs w:val="20"/>
          <w:lang w:val="es-ES" w:eastAsia="en-GB"/>
        </w:rPr>
      </w:pPr>
      <w:r w:rsidRPr="00002A41">
        <w:rPr>
          <w:rFonts w:ascii="Calibri" w:eastAsia="Calibri" w:hAnsi="Calibri" w:cs="Calibri"/>
          <w:color w:val="333333"/>
          <w:szCs w:val="20"/>
          <w:lang w:val="es-ES" w:eastAsia="en-GB"/>
        </w:rPr>
        <w:t>Dear Sir/Madam,</w:t>
      </w:r>
    </w:p>
    <w:p w14:paraId="6C087C00"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In response to your letter of invitation for the above contract I, </w:t>
      </w:r>
      <w:r w:rsidRPr="006516C7">
        <w:rPr>
          <w:rFonts w:ascii="Calibri" w:eastAsia="Calibri" w:hAnsi="Calibri" w:cs="Calibri"/>
          <w:color w:val="333333"/>
          <w:szCs w:val="20"/>
          <w:highlight w:val="lightGray"/>
          <w:lang w:eastAsia="en-GB"/>
        </w:rPr>
        <w:t>&lt; Name and position of authorised representative of the firm&gt;</w:t>
      </w:r>
      <w:r w:rsidRPr="006516C7">
        <w:rPr>
          <w:rFonts w:ascii="Calibri" w:eastAsia="Calibri" w:hAnsi="Calibri" w:cs="Calibri"/>
          <w:color w:val="333333"/>
          <w:szCs w:val="20"/>
          <w:lang w:eastAsia="en-GB"/>
        </w:rPr>
        <w:t xml:space="preserve">, hereby declare that we:  </w:t>
      </w:r>
    </w:p>
    <w:p w14:paraId="1C89FA26"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are submitting this tender for this contract. We confirm that we are not participating in any other tender for the same contract in any form (as in a consortium or as an individual candidate);</w:t>
      </w:r>
    </w:p>
    <w:p w14:paraId="744E37E1"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the Contracting Authority immediately if there is any change in the above circumstances at any stage during the implementation of the tasks; </w:t>
      </w:r>
    </w:p>
    <w:p w14:paraId="77C295CA"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we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7EF96BAD"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we accept that during the implementation of the contract and for four years after the completion of the contract, the Contracting Authority has the right for the purposes of safeguarding the its financial interests, the proposal and the contract of the supplier may be transferred to internal as well as external audit services. </w:t>
      </w:r>
    </w:p>
    <w:p w14:paraId="41A4D172" w14:textId="77777777" w:rsidR="006516C7" w:rsidRPr="006516C7" w:rsidRDefault="006516C7" w:rsidP="006516C7">
      <w:pPr>
        <w:spacing w:after="240" w:line="264" w:lineRule="auto"/>
        <w:rPr>
          <w:rFonts w:ascii="Calibri" w:eastAsia="Calibri" w:hAnsi="Calibri" w:cs="Calibri"/>
          <w:color w:val="333333"/>
          <w:szCs w:val="20"/>
          <w:lang w:eastAsia="en-GB"/>
        </w:rPr>
      </w:pPr>
    </w:p>
    <w:p w14:paraId="6B03D728"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We understand that if the information provided is proved false, the award may be considered null and void.</w:t>
      </w:r>
    </w:p>
    <w:p w14:paraId="0D620415"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Yours faithfully,</w:t>
      </w:r>
    </w:p>
    <w:p w14:paraId="267C55A0" w14:textId="030E1483" w:rsidR="00367D74" w:rsidRPr="00EC4953" w:rsidRDefault="006516C7" w:rsidP="003F2123">
      <w:pPr>
        <w:spacing w:after="240" w:line="264" w:lineRule="auto"/>
      </w:pPr>
      <w:r w:rsidRPr="006516C7">
        <w:rPr>
          <w:rFonts w:ascii="Calibri" w:eastAsia="Calibri" w:hAnsi="Calibri" w:cs="Calibri"/>
          <w:color w:val="333333"/>
          <w:szCs w:val="20"/>
          <w:lang w:eastAsia="en-GB"/>
        </w:rPr>
        <w:t>&lt;</w:t>
      </w:r>
      <w:r w:rsidRPr="006516C7">
        <w:rPr>
          <w:rFonts w:ascii="Calibri" w:eastAsia="Calibri" w:hAnsi="Calibri" w:cs="Calibri"/>
          <w:color w:val="333333"/>
          <w:szCs w:val="20"/>
          <w:highlight w:val="lightGray"/>
          <w:lang w:eastAsia="en-GB"/>
        </w:rPr>
        <w:t>Signature of authorised representative</w:t>
      </w:r>
      <w:r w:rsidRPr="006516C7">
        <w:rPr>
          <w:rFonts w:ascii="Calibri" w:eastAsia="Calibri" w:hAnsi="Calibri" w:cs="Calibri"/>
          <w:color w:val="333333"/>
          <w:szCs w:val="20"/>
          <w:lang w:eastAsia="en-GB"/>
        </w:rPr>
        <w:t>&gt;</w:t>
      </w:r>
    </w:p>
    <w:sectPr w:rsidR="00367D74" w:rsidRPr="00EC4953" w:rsidSect="00F7181C">
      <w:headerReference w:type="default" r:id="rId16"/>
      <w:footerReference w:type="default" r:id="rId17"/>
      <w:headerReference w:type="first" r:id="rId18"/>
      <w:footerReference w:type="first" r:id="rId19"/>
      <w:pgSz w:w="11900" w:h="16840"/>
      <w:pgMar w:top="2552" w:right="1077" w:bottom="2552" w:left="1134" w:header="68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71DB" w14:textId="77777777" w:rsidR="00695812" w:rsidRDefault="00695812" w:rsidP="00F5755D">
      <w:r>
        <w:separator/>
      </w:r>
    </w:p>
  </w:endnote>
  <w:endnote w:type="continuationSeparator" w:id="0">
    <w:p w14:paraId="5020E684" w14:textId="77777777" w:rsidR="00695812" w:rsidRDefault="00695812" w:rsidP="00F5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Light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91FD" w14:textId="77777777" w:rsidR="00323F79" w:rsidRDefault="00323F79" w:rsidP="00CD0819">
    <w:pPr>
      <w:jc w:val="right"/>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8480" behindDoc="0" locked="0" layoutInCell="1" allowOverlap="1" wp14:anchorId="1357AD2A" wp14:editId="259ADAE2">
              <wp:simplePos x="0" y="0"/>
              <wp:positionH relativeFrom="margin">
                <wp:posOffset>2982666</wp:posOffset>
              </wp:positionH>
              <wp:positionV relativeFrom="bottomMargin">
                <wp:posOffset>748452</wp:posOffset>
              </wp:positionV>
              <wp:extent cx="338666" cy="349533"/>
              <wp:effectExtent l="0" t="0" r="4445"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66" cy="349533"/>
                      </a:xfrm>
                      <a:prstGeom prst="ellipse">
                        <a:avLst/>
                      </a:prstGeom>
                      <a:solidFill>
                        <a:srgbClr val="034EA2"/>
                      </a:solidFill>
                      <a:ln>
                        <a:noFill/>
                      </a:ln>
                    </wps:spPr>
                    <wps:txbx>
                      <w:txbxContent>
                        <w:p w14:paraId="4AF4D771" w14:textId="77777777" w:rsidR="00323F79" w:rsidRPr="00323F79" w:rsidRDefault="00323F79">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357AD2A" id="Oval 2" o:spid="_x0000_s1026" style="position:absolute;left:0;text-align:left;margin-left:234.85pt;margin-top:58.95pt;width:26.65pt;height: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" fillcolor="#034ea2" stroked="f">
              <v:textbox>
                <w:txbxContent>
                  <w:p w14:paraId="4AF4D771" w14:textId="77777777" w:rsidR="00323F79" w:rsidRPr="00323F79" w:rsidRDefault="00323F79">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v:textbox>
              <w10:wrap anchorx="margin" anchory="margin"/>
            </v:oval>
          </w:pict>
        </mc:Fallback>
      </mc:AlternateContent>
    </w:r>
    <w:sdt>
      <w:sdtPr>
        <w:rPr>
          <w:rFonts w:asciiTheme="majorHAnsi" w:eastAsiaTheme="majorEastAsia" w:hAnsiTheme="majorHAnsi" w:cstheme="majorBidi"/>
        </w:rPr>
        <w:id w:val="1939711516"/>
        <w:docPartObj>
          <w:docPartGallery w:val="Page Numbers (Bottom of Page)"/>
          <w:docPartUnique/>
        </w:docPartObj>
      </w:sdtPr>
      <w:sdtContent>
        <w:sdt>
          <w:sdtPr>
            <w:rPr>
              <w:rFonts w:asciiTheme="majorHAnsi" w:eastAsiaTheme="majorEastAsia" w:hAnsiTheme="majorHAnsi" w:cstheme="majorBidi"/>
            </w:rPr>
            <w:id w:val="1806425445"/>
            <w:docPartObj>
              <w:docPartGallery w:val="Page Numbers (Margins)"/>
              <w:docPartUnique/>
            </w:docPartObj>
          </w:sdtPr>
          <w:sdtContent/>
        </w:sdt>
      </w:sdtContent>
    </w:sdt>
  </w:p>
  <w:p w14:paraId="70EC9024" w14:textId="77777777" w:rsidR="00F5755D" w:rsidRDefault="002B6246" w:rsidP="00EE7972">
    <w:pPr>
      <w:pStyle w:val="Footer"/>
      <w:jc w:val="right"/>
    </w:pPr>
    <w:r w:rsidRPr="002B6246">
      <w:rPr>
        <w:noProof/>
      </w:rPr>
      <w:drawing>
        <wp:anchor distT="0" distB="0" distL="114300" distR="114300" simplePos="0" relativeHeight="251673600" behindDoc="1" locked="0" layoutInCell="1" allowOverlap="1" wp14:anchorId="40CBD38A" wp14:editId="667F1AE4">
          <wp:simplePos x="0" y="0"/>
          <wp:positionH relativeFrom="column">
            <wp:posOffset>5895975</wp:posOffset>
          </wp:positionH>
          <wp:positionV relativeFrom="paragraph">
            <wp:posOffset>1056640</wp:posOffset>
          </wp:positionV>
          <wp:extent cx="1438275" cy="584200"/>
          <wp:effectExtent l="0" t="0" r="9525" b="0"/>
          <wp:wrapTight wrapText="bothSides">
            <wp:wrapPolygon edited="0">
              <wp:start x="12302" y="1409"/>
              <wp:lineTo x="3147" y="5635"/>
              <wp:lineTo x="1144" y="7748"/>
              <wp:lineTo x="1144" y="14791"/>
              <wp:lineTo x="11158" y="17609"/>
              <wp:lineTo x="12302" y="19017"/>
              <wp:lineTo x="21457" y="19017"/>
              <wp:lineTo x="21457" y="1409"/>
              <wp:lineTo x="12302" y="1409"/>
            </wp:wrapPolygon>
          </wp:wrapTight>
          <wp:docPr id="1648347590" name="Picture 1648347590">
            <a:extLst xmlns:a="http://schemas.openxmlformats.org/drawingml/2006/main">
              <a:ext uri="{FF2B5EF4-FFF2-40B4-BE49-F238E27FC236}">
                <a16:creationId xmlns:a16="http://schemas.microsoft.com/office/drawing/2014/main" id="{BDAEC58D-5495-4DFC-870B-8FBE60E50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DAEC58D-5495-4DFC-870B-8FBE60E50EB8}"/>
                      </a:ext>
                    </a:extLst>
                  </pic:cNvPr>
                  <pic:cNvPicPr>
                    <a:picLocks noChangeAspect="1"/>
                  </pic:cNvPicPr>
                </pic:nvPicPr>
                <pic:blipFill rotWithShape="1">
                  <a:blip r:embed="rId1"/>
                  <a:srcRect l="64668"/>
                  <a:stretch/>
                </pic:blipFill>
                <pic:spPr>
                  <a:xfrm>
                    <a:off x="0" y="0"/>
                    <a:ext cx="1438275" cy="5842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28C1" w14:textId="6BA0E886" w:rsidR="00D03E3C" w:rsidRDefault="00D03E3C" w:rsidP="00CD081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2999" w14:textId="77777777" w:rsidR="00695812" w:rsidRDefault="00695812" w:rsidP="00F5755D">
      <w:r>
        <w:separator/>
      </w:r>
    </w:p>
  </w:footnote>
  <w:footnote w:type="continuationSeparator" w:id="0">
    <w:p w14:paraId="2DA9CEA5" w14:textId="77777777" w:rsidR="00695812" w:rsidRDefault="00695812" w:rsidP="00F5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55D1" w14:textId="689FD780" w:rsidR="00F5755D" w:rsidRDefault="00EC57BA">
    <w:pPr>
      <w:pStyle w:val="Header"/>
    </w:pPr>
    <w:r>
      <w:rPr>
        <w:noProof/>
      </w:rPr>
      <w:drawing>
        <wp:inline distT="0" distB="0" distL="0" distR="0" wp14:anchorId="571B3120" wp14:editId="49387A7B">
          <wp:extent cx="1447200" cy="709200"/>
          <wp:effectExtent l="0" t="0" r="635" b="0"/>
          <wp:docPr id="1584082878" name="Picture 15840828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200" cy="70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23E2" w14:textId="4DA47DA8" w:rsidR="00B456DD" w:rsidRPr="00A948D0" w:rsidRDefault="00B456DD" w:rsidP="00B456DD">
    <w:pPr>
      <w:pStyle w:val="CELTICTitle"/>
      <w:pBdr>
        <w:top w:val="none" w:sz="0" w:space="0" w:color="auto"/>
        <w:left w:val="none" w:sz="0" w:space="0" w:color="auto"/>
        <w:bottom w:val="none" w:sz="0" w:space="0" w:color="auto"/>
        <w:right w:val="none" w:sz="0" w:space="0" w:color="auto"/>
      </w:pBdr>
      <w:spacing w:before="120" w:after="120"/>
      <w:ind w:right="-2"/>
      <w:jc w:val="right"/>
      <w:rPr>
        <w:rFonts w:ascii="Calibri Light" w:hAnsi="Calibri Light" w:cs="Calibri Light"/>
        <w:color w:val="auto"/>
        <w:sz w:val="20"/>
      </w:rPr>
    </w:pPr>
  </w:p>
  <w:p w14:paraId="170B942F" w14:textId="77777777" w:rsidR="00D03E3C" w:rsidRPr="00E04F25" w:rsidRDefault="00D03E3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FE1"/>
    <w:multiLevelType w:val="hybridMultilevel"/>
    <w:tmpl w:val="9658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B11DD"/>
    <w:multiLevelType w:val="hybridMultilevel"/>
    <w:tmpl w:val="744634CC"/>
    <w:lvl w:ilvl="0" w:tplc="9AD2D7CE">
      <w:start w:val="2"/>
      <w:numFmt w:val="bullet"/>
      <w:lvlText w:val="-"/>
      <w:lvlJc w:val="left"/>
      <w:pPr>
        <w:ind w:left="1080" w:hanging="360"/>
      </w:pPr>
      <w:rPr>
        <w:rFonts w:ascii="Calibri Light" w:eastAsia="Times New Roman"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0BF0F7E"/>
    <w:multiLevelType w:val="hybridMultilevel"/>
    <w:tmpl w:val="2C763334"/>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B54A8"/>
    <w:multiLevelType w:val="hybridMultilevel"/>
    <w:tmpl w:val="D102C4A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5" w15:restartNumberingAfterBreak="0">
    <w:nsid w:val="16C36B54"/>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FB5543"/>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277209"/>
    <w:multiLevelType w:val="hybridMultilevel"/>
    <w:tmpl w:val="23282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3D3FFF"/>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C213D8"/>
    <w:multiLevelType w:val="hybridMultilevel"/>
    <w:tmpl w:val="176C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80F0C"/>
    <w:multiLevelType w:val="hybridMultilevel"/>
    <w:tmpl w:val="F1DA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C2F6B"/>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FC696C"/>
    <w:multiLevelType w:val="hybridMultilevel"/>
    <w:tmpl w:val="4184F126"/>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4B157A"/>
    <w:multiLevelType w:val="hybridMultilevel"/>
    <w:tmpl w:val="4C9A1CA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815738"/>
    <w:multiLevelType w:val="hybridMultilevel"/>
    <w:tmpl w:val="9BA6C1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9931EC"/>
    <w:multiLevelType w:val="hybridMultilevel"/>
    <w:tmpl w:val="12A0E5CA"/>
    <w:lvl w:ilvl="0" w:tplc="65E69F74">
      <w:start w:val="5"/>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56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09B13D2"/>
    <w:multiLevelType w:val="hybridMultilevel"/>
    <w:tmpl w:val="2700B6D4"/>
    <w:lvl w:ilvl="0" w:tplc="1954149A">
      <w:start w:val="1"/>
      <w:numFmt w:val="decimal"/>
      <w:pStyle w:val="EITUMHeading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50A2B42"/>
    <w:multiLevelType w:val="hybridMultilevel"/>
    <w:tmpl w:val="6E32D11A"/>
    <w:lvl w:ilvl="0" w:tplc="DAA8E54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A6258"/>
    <w:multiLevelType w:val="hybridMultilevel"/>
    <w:tmpl w:val="1AFED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47558A"/>
    <w:multiLevelType w:val="hybridMultilevel"/>
    <w:tmpl w:val="987EC96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1" w15:restartNumberingAfterBreak="0">
    <w:nsid w:val="5DFC6836"/>
    <w:multiLevelType w:val="hybridMultilevel"/>
    <w:tmpl w:val="6486C8D2"/>
    <w:lvl w:ilvl="0" w:tplc="DB481540">
      <w:start w:val="1"/>
      <w:numFmt w:val="bullet"/>
      <w:lvlText w:val="•"/>
      <w:lvlJc w:val="left"/>
      <w:pPr>
        <w:ind w:left="1260" w:hanging="360"/>
      </w:pPr>
      <w:rPr>
        <w:rFonts w:ascii="Arial" w:hAnsi="Arial" w:cs="Times New Roman"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2" w15:restartNumberingAfterBreak="0">
    <w:nsid w:val="6078189C"/>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0DE7FD3"/>
    <w:multiLevelType w:val="hybridMultilevel"/>
    <w:tmpl w:val="BEA2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196D7E"/>
    <w:multiLevelType w:val="hybridMultilevel"/>
    <w:tmpl w:val="A4025D8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F869AB"/>
    <w:multiLevelType w:val="multilevel"/>
    <w:tmpl w:val="4A4E2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F3669A"/>
    <w:multiLevelType w:val="hybridMultilevel"/>
    <w:tmpl w:val="019C19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334B09"/>
    <w:multiLevelType w:val="hybridMultilevel"/>
    <w:tmpl w:val="3D461F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5726124"/>
    <w:multiLevelType w:val="hybridMultilevel"/>
    <w:tmpl w:val="1BFE504E"/>
    <w:lvl w:ilvl="0" w:tplc="56AECC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2C56EA"/>
    <w:multiLevelType w:val="multilevel"/>
    <w:tmpl w:val="3EE650DE"/>
    <w:lvl w:ilvl="0">
      <w:start w:val="1"/>
      <w:numFmt w:val="decimal"/>
      <w:lvlText w:val="%1"/>
      <w:lvlJc w:val="left"/>
      <w:pPr>
        <w:ind w:left="380" w:hanging="380"/>
      </w:pPr>
    </w:lvl>
    <w:lvl w:ilvl="1">
      <w:start w:val="1"/>
      <w:numFmt w:val="decimal"/>
      <w:lvlText w:val="%1.%2"/>
      <w:lvlJc w:val="left"/>
      <w:pPr>
        <w:ind w:left="740" w:hanging="38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0" w15:restartNumberingAfterBreak="0">
    <w:nsid w:val="792377D7"/>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B071E28"/>
    <w:multiLevelType w:val="hybridMultilevel"/>
    <w:tmpl w:val="45461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234563">
    <w:abstractNumId w:val="15"/>
  </w:num>
  <w:num w:numId="2" w16cid:durableId="634717441">
    <w:abstractNumId w:val="12"/>
  </w:num>
  <w:num w:numId="3" w16cid:durableId="1767192979">
    <w:abstractNumId w:val="2"/>
  </w:num>
  <w:num w:numId="4" w16cid:durableId="352998591">
    <w:abstractNumId w:val="13"/>
  </w:num>
  <w:num w:numId="5" w16cid:durableId="808326424">
    <w:abstractNumId w:val="24"/>
  </w:num>
  <w:num w:numId="6" w16cid:durableId="2005818231">
    <w:abstractNumId w:val="31"/>
  </w:num>
  <w:num w:numId="7" w16cid:durableId="658536496">
    <w:abstractNumId w:val="27"/>
  </w:num>
  <w:num w:numId="8" w16cid:durableId="2141412509">
    <w:abstractNumId w:val="19"/>
  </w:num>
  <w:num w:numId="9" w16cid:durableId="1219904122">
    <w:abstractNumId w:val="23"/>
  </w:num>
  <w:num w:numId="10" w16cid:durableId="853961985">
    <w:abstractNumId w:val="14"/>
  </w:num>
  <w:num w:numId="11" w16cid:durableId="866140344">
    <w:abstractNumId w:val="26"/>
  </w:num>
  <w:num w:numId="12" w16cid:durableId="959142770">
    <w:abstractNumId w:val="7"/>
  </w:num>
  <w:num w:numId="13" w16cid:durableId="476456513">
    <w:abstractNumId w:val="9"/>
  </w:num>
  <w:num w:numId="14" w16cid:durableId="490951820">
    <w:abstractNumId w:val="18"/>
  </w:num>
  <w:num w:numId="15" w16cid:durableId="603731109">
    <w:abstractNumId w:val="28"/>
  </w:num>
  <w:num w:numId="16" w16cid:durableId="601305169">
    <w:abstractNumId w:val="0"/>
  </w:num>
  <w:num w:numId="17" w16cid:durableId="1635017665">
    <w:abstractNumId w:val="10"/>
  </w:num>
  <w:num w:numId="18" w16cid:durableId="531919028">
    <w:abstractNumId w:val="3"/>
  </w:num>
  <w:num w:numId="19" w16cid:durableId="1888686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3842126">
    <w:abstractNumId w:val="21"/>
  </w:num>
  <w:num w:numId="21" w16cid:durableId="202602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1989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65661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5453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6523418">
    <w:abstractNumId w:val="4"/>
  </w:num>
  <w:num w:numId="26" w16cid:durableId="479545330">
    <w:abstractNumId w:val="1"/>
  </w:num>
  <w:num w:numId="27" w16cid:durableId="1296135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7576875">
    <w:abstractNumId w:val="20"/>
  </w:num>
  <w:num w:numId="29" w16cid:durableId="1329746566">
    <w:abstractNumId w:val="16"/>
  </w:num>
  <w:num w:numId="30" w16cid:durableId="1192183756">
    <w:abstractNumId w:val="3"/>
  </w:num>
  <w:num w:numId="31" w16cid:durableId="225184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303180">
    <w:abstractNumId w:val="29"/>
  </w:num>
  <w:num w:numId="33" w16cid:durableId="11868656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9"/>
    <w:docVar w:name="OpenInPublishingView" w:val="0"/>
  </w:docVars>
  <w:rsids>
    <w:rsidRoot w:val="00C12B46"/>
    <w:rsid w:val="00002A41"/>
    <w:rsid w:val="00012236"/>
    <w:rsid w:val="00015818"/>
    <w:rsid w:val="000211F5"/>
    <w:rsid w:val="00031993"/>
    <w:rsid w:val="00032DFF"/>
    <w:rsid w:val="000A15A0"/>
    <w:rsid w:val="000D7C8C"/>
    <w:rsid w:val="000E62BA"/>
    <w:rsid w:val="000E6E76"/>
    <w:rsid w:val="000F44D8"/>
    <w:rsid w:val="00102CA4"/>
    <w:rsid w:val="00103782"/>
    <w:rsid w:val="00131283"/>
    <w:rsid w:val="0017621E"/>
    <w:rsid w:val="00186972"/>
    <w:rsid w:val="001968A9"/>
    <w:rsid w:val="001A071C"/>
    <w:rsid w:val="001A6058"/>
    <w:rsid w:val="001C5E5E"/>
    <w:rsid w:val="001E0D45"/>
    <w:rsid w:val="00207344"/>
    <w:rsid w:val="002265EA"/>
    <w:rsid w:val="0023489B"/>
    <w:rsid w:val="00235AA2"/>
    <w:rsid w:val="00244112"/>
    <w:rsid w:val="00255BC8"/>
    <w:rsid w:val="00257F1F"/>
    <w:rsid w:val="002647AE"/>
    <w:rsid w:val="00291314"/>
    <w:rsid w:val="002A1DBE"/>
    <w:rsid w:val="002B0631"/>
    <w:rsid w:val="002B064C"/>
    <w:rsid w:val="002B6246"/>
    <w:rsid w:val="002B7D1F"/>
    <w:rsid w:val="002E4C04"/>
    <w:rsid w:val="002F4A14"/>
    <w:rsid w:val="00303042"/>
    <w:rsid w:val="0031517E"/>
    <w:rsid w:val="00323F79"/>
    <w:rsid w:val="003500F8"/>
    <w:rsid w:val="00363E41"/>
    <w:rsid w:val="003666F7"/>
    <w:rsid w:val="00367D74"/>
    <w:rsid w:val="003751A0"/>
    <w:rsid w:val="003A735B"/>
    <w:rsid w:val="003D1A6C"/>
    <w:rsid w:val="003F1178"/>
    <w:rsid w:val="003F2123"/>
    <w:rsid w:val="003F32A7"/>
    <w:rsid w:val="00413B9D"/>
    <w:rsid w:val="004260A3"/>
    <w:rsid w:val="00426A49"/>
    <w:rsid w:val="00430A69"/>
    <w:rsid w:val="00431BF5"/>
    <w:rsid w:val="00482DC5"/>
    <w:rsid w:val="004860DE"/>
    <w:rsid w:val="0049046F"/>
    <w:rsid w:val="004A2228"/>
    <w:rsid w:val="004A2B83"/>
    <w:rsid w:val="004A47E5"/>
    <w:rsid w:val="004A76AA"/>
    <w:rsid w:val="004D5393"/>
    <w:rsid w:val="00515C38"/>
    <w:rsid w:val="00532DB0"/>
    <w:rsid w:val="005A023F"/>
    <w:rsid w:val="005A3256"/>
    <w:rsid w:val="005A4B19"/>
    <w:rsid w:val="005C103D"/>
    <w:rsid w:val="005C3976"/>
    <w:rsid w:val="005C7B0C"/>
    <w:rsid w:val="00603818"/>
    <w:rsid w:val="00627BF3"/>
    <w:rsid w:val="006345AA"/>
    <w:rsid w:val="00640927"/>
    <w:rsid w:val="00647133"/>
    <w:rsid w:val="006516C7"/>
    <w:rsid w:val="00653A64"/>
    <w:rsid w:val="00671C87"/>
    <w:rsid w:val="00676F4D"/>
    <w:rsid w:val="00695812"/>
    <w:rsid w:val="006F111C"/>
    <w:rsid w:val="006F18E9"/>
    <w:rsid w:val="006F3BD1"/>
    <w:rsid w:val="006F5EF3"/>
    <w:rsid w:val="006F63AC"/>
    <w:rsid w:val="0070091E"/>
    <w:rsid w:val="007043BB"/>
    <w:rsid w:val="00713725"/>
    <w:rsid w:val="007215F8"/>
    <w:rsid w:val="00722CB7"/>
    <w:rsid w:val="00736E35"/>
    <w:rsid w:val="00737EE6"/>
    <w:rsid w:val="007443AE"/>
    <w:rsid w:val="007473FD"/>
    <w:rsid w:val="00793797"/>
    <w:rsid w:val="007B6B06"/>
    <w:rsid w:val="007D2528"/>
    <w:rsid w:val="007F32A5"/>
    <w:rsid w:val="00813613"/>
    <w:rsid w:val="00882716"/>
    <w:rsid w:val="00886939"/>
    <w:rsid w:val="00894F37"/>
    <w:rsid w:val="00896813"/>
    <w:rsid w:val="008A1045"/>
    <w:rsid w:val="008A1370"/>
    <w:rsid w:val="008B2CD4"/>
    <w:rsid w:val="008C626B"/>
    <w:rsid w:val="008E27A5"/>
    <w:rsid w:val="00904FBC"/>
    <w:rsid w:val="00912AFA"/>
    <w:rsid w:val="00914E7A"/>
    <w:rsid w:val="009619B5"/>
    <w:rsid w:val="009632A8"/>
    <w:rsid w:val="00964243"/>
    <w:rsid w:val="009709F7"/>
    <w:rsid w:val="0098693A"/>
    <w:rsid w:val="009B3857"/>
    <w:rsid w:val="009D4878"/>
    <w:rsid w:val="00A168A2"/>
    <w:rsid w:val="00A31FFE"/>
    <w:rsid w:val="00A47111"/>
    <w:rsid w:val="00A55AD5"/>
    <w:rsid w:val="00A56ECA"/>
    <w:rsid w:val="00A62191"/>
    <w:rsid w:val="00A63C09"/>
    <w:rsid w:val="00A644CA"/>
    <w:rsid w:val="00A66FE8"/>
    <w:rsid w:val="00A726D6"/>
    <w:rsid w:val="00A95055"/>
    <w:rsid w:val="00AA6F4D"/>
    <w:rsid w:val="00AB5FAA"/>
    <w:rsid w:val="00AC6F5A"/>
    <w:rsid w:val="00AE60E5"/>
    <w:rsid w:val="00AF5529"/>
    <w:rsid w:val="00B1110B"/>
    <w:rsid w:val="00B341B2"/>
    <w:rsid w:val="00B456DD"/>
    <w:rsid w:val="00B87A90"/>
    <w:rsid w:val="00BA7DFE"/>
    <w:rsid w:val="00BB4883"/>
    <w:rsid w:val="00BD591C"/>
    <w:rsid w:val="00C12B46"/>
    <w:rsid w:val="00C16704"/>
    <w:rsid w:val="00C35A36"/>
    <w:rsid w:val="00C65168"/>
    <w:rsid w:val="00C724F8"/>
    <w:rsid w:val="00C8264E"/>
    <w:rsid w:val="00C94A44"/>
    <w:rsid w:val="00C95BFD"/>
    <w:rsid w:val="00C97FF6"/>
    <w:rsid w:val="00CA0BA9"/>
    <w:rsid w:val="00CA509D"/>
    <w:rsid w:val="00CA70CB"/>
    <w:rsid w:val="00CC35D5"/>
    <w:rsid w:val="00CD0819"/>
    <w:rsid w:val="00CD2736"/>
    <w:rsid w:val="00CD50A1"/>
    <w:rsid w:val="00CF41F1"/>
    <w:rsid w:val="00CF7603"/>
    <w:rsid w:val="00D03E3C"/>
    <w:rsid w:val="00D07C15"/>
    <w:rsid w:val="00D126C4"/>
    <w:rsid w:val="00D21B0E"/>
    <w:rsid w:val="00D26775"/>
    <w:rsid w:val="00D37AB1"/>
    <w:rsid w:val="00D425B0"/>
    <w:rsid w:val="00D5223B"/>
    <w:rsid w:val="00D8056F"/>
    <w:rsid w:val="00D815A5"/>
    <w:rsid w:val="00D823A5"/>
    <w:rsid w:val="00D94BEE"/>
    <w:rsid w:val="00DB1AD9"/>
    <w:rsid w:val="00DD12E8"/>
    <w:rsid w:val="00DF6772"/>
    <w:rsid w:val="00E04F25"/>
    <w:rsid w:val="00E17526"/>
    <w:rsid w:val="00E520A4"/>
    <w:rsid w:val="00E63231"/>
    <w:rsid w:val="00E74C7F"/>
    <w:rsid w:val="00EB2E5F"/>
    <w:rsid w:val="00EB7FEE"/>
    <w:rsid w:val="00EC4953"/>
    <w:rsid w:val="00EC57BA"/>
    <w:rsid w:val="00EE7972"/>
    <w:rsid w:val="00EE7B72"/>
    <w:rsid w:val="00EF7C99"/>
    <w:rsid w:val="00F07C53"/>
    <w:rsid w:val="00F07CA6"/>
    <w:rsid w:val="00F26974"/>
    <w:rsid w:val="00F50750"/>
    <w:rsid w:val="00F5755D"/>
    <w:rsid w:val="00F65A64"/>
    <w:rsid w:val="00F7181C"/>
    <w:rsid w:val="00F8340E"/>
    <w:rsid w:val="00F93393"/>
    <w:rsid w:val="00F94DC3"/>
    <w:rsid w:val="00FC22EC"/>
    <w:rsid w:val="00FD09BB"/>
    <w:rsid w:val="00FD74ED"/>
    <w:rsid w:val="00FF7A98"/>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67E5C3"/>
  <w14:defaultImageDpi w14:val="330"/>
  <w15:docId w15:val="{A62961B0-CDF8-468F-8A52-BEA9DD86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B19"/>
    <w:rPr>
      <w:rFonts w:ascii="Calibri Light" w:hAnsi="Calibri Light"/>
      <w:sz w:val="20"/>
      <w:lang w:val="en-GB"/>
    </w:rPr>
  </w:style>
  <w:style w:type="paragraph" w:styleId="Heading1">
    <w:name w:val="heading 1"/>
    <w:basedOn w:val="Normal"/>
    <w:next w:val="Normal"/>
    <w:link w:val="Heading1Char"/>
    <w:uiPriority w:val="9"/>
    <w:qFormat/>
    <w:rsid w:val="005A4B19"/>
    <w:pPr>
      <w:keepNext/>
      <w:keepLines/>
      <w:spacing w:before="240"/>
      <w:outlineLvl w:val="0"/>
    </w:pPr>
    <w:rPr>
      <w:rFonts w:eastAsiaTheme="majorEastAsia" w:cstheme="majorBidi"/>
      <w:color w:val="034EA2" w:themeColor="text2"/>
      <w:sz w:val="60"/>
      <w:szCs w:val="32"/>
    </w:rPr>
  </w:style>
  <w:style w:type="paragraph" w:styleId="Heading2">
    <w:name w:val="heading 2"/>
    <w:basedOn w:val="Normal"/>
    <w:next w:val="Normal"/>
    <w:link w:val="Heading2Char"/>
    <w:uiPriority w:val="9"/>
    <w:semiHidden/>
    <w:unhideWhenUsed/>
    <w:qFormat/>
    <w:rsid w:val="005A4B19"/>
    <w:pPr>
      <w:keepNext/>
      <w:keepLines/>
      <w:spacing w:before="40"/>
      <w:outlineLvl w:val="1"/>
    </w:pPr>
    <w:rPr>
      <w:rFonts w:eastAsiaTheme="majorEastAsia" w:cstheme="majorBidi"/>
      <w:b/>
      <w:color w:val="034EA2" w:themeColor="text2"/>
      <w:sz w:val="28"/>
      <w:szCs w:val="26"/>
    </w:rPr>
  </w:style>
  <w:style w:type="paragraph" w:styleId="Heading3">
    <w:name w:val="heading 3"/>
    <w:basedOn w:val="Normal"/>
    <w:next w:val="Normal"/>
    <w:link w:val="Heading3Char"/>
    <w:uiPriority w:val="9"/>
    <w:semiHidden/>
    <w:unhideWhenUsed/>
    <w:qFormat/>
    <w:rsid w:val="007F32A5"/>
    <w:pPr>
      <w:keepNext/>
      <w:keepLines/>
      <w:spacing w:before="40"/>
      <w:outlineLvl w:val="2"/>
    </w:pPr>
    <w:rPr>
      <w:rFonts w:asciiTheme="majorHAnsi" w:eastAsiaTheme="majorEastAsia" w:hAnsiTheme="majorHAnsi" w:cstheme="majorBidi"/>
      <w:color w:val="136D9C"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55D"/>
    <w:pPr>
      <w:tabs>
        <w:tab w:val="center" w:pos="4252"/>
        <w:tab w:val="right" w:pos="8504"/>
      </w:tabs>
    </w:pPr>
  </w:style>
  <w:style w:type="character" w:customStyle="1" w:styleId="HeaderChar">
    <w:name w:val="Header Char"/>
    <w:basedOn w:val="DefaultParagraphFont"/>
    <w:link w:val="Header"/>
    <w:uiPriority w:val="99"/>
    <w:rsid w:val="00F5755D"/>
  </w:style>
  <w:style w:type="paragraph" w:styleId="Footer">
    <w:name w:val="footer"/>
    <w:basedOn w:val="Normal"/>
    <w:link w:val="FooterChar"/>
    <w:uiPriority w:val="99"/>
    <w:unhideWhenUsed/>
    <w:rsid w:val="005A4B19"/>
    <w:pPr>
      <w:tabs>
        <w:tab w:val="center" w:pos="4252"/>
        <w:tab w:val="right" w:pos="8504"/>
      </w:tabs>
    </w:pPr>
  </w:style>
  <w:style w:type="character" w:customStyle="1" w:styleId="FooterChar">
    <w:name w:val="Footer Char"/>
    <w:basedOn w:val="DefaultParagraphFont"/>
    <w:link w:val="Footer"/>
    <w:uiPriority w:val="99"/>
    <w:rsid w:val="005A4B19"/>
    <w:rPr>
      <w:rFonts w:ascii="Calibri Light" w:hAnsi="Calibri Light"/>
      <w:sz w:val="20"/>
    </w:rPr>
  </w:style>
  <w:style w:type="paragraph" w:styleId="BodyText">
    <w:name w:val="Body Text"/>
    <w:basedOn w:val="Normal"/>
    <w:link w:val="BodyTextChar"/>
    <w:rsid w:val="00F5755D"/>
    <w:pPr>
      <w:spacing w:before="190"/>
    </w:pPr>
    <w:rPr>
      <w:color w:val="666666" w:themeColor="text1" w:themeTint="BF"/>
      <w:sz w:val="19"/>
      <w:szCs w:val="20"/>
    </w:rPr>
  </w:style>
  <w:style w:type="character" w:customStyle="1" w:styleId="BodyTextChar">
    <w:name w:val="Body Text Char"/>
    <w:basedOn w:val="DefaultParagraphFont"/>
    <w:link w:val="BodyText"/>
    <w:rsid w:val="00F5755D"/>
    <w:rPr>
      <w:color w:val="666666" w:themeColor="text1" w:themeTint="BF"/>
      <w:sz w:val="19"/>
      <w:szCs w:val="20"/>
    </w:rPr>
  </w:style>
  <w:style w:type="paragraph" w:customStyle="1" w:styleId="DateandRecipient">
    <w:name w:val="Date and Recipient"/>
    <w:basedOn w:val="Normal"/>
    <w:rsid w:val="00F5755D"/>
    <w:pPr>
      <w:spacing w:before="600"/>
    </w:pPr>
    <w:rPr>
      <w:color w:val="666666" w:themeColor="text1" w:themeTint="BF"/>
      <w:sz w:val="19"/>
      <w:szCs w:val="22"/>
    </w:rPr>
  </w:style>
  <w:style w:type="paragraph" w:styleId="Closing">
    <w:name w:val="Closing"/>
    <w:basedOn w:val="Normal"/>
    <w:link w:val="ClosingChar"/>
    <w:unhideWhenUsed/>
    <w:rsid w:val="00F5755D"/>
    <w:pPr>
      <w:spacing w:before="200"/>
    </w:pPr>
    <w:rPr>
      <w:color w:val="666666" w:themeColor="text1" w:themeTint="BF"/>
      <w:sz w:val="19"/>
      <w:szCs w:val="22"/>
    </w:rPr>
  </w:style>
  <w:style w:type="character" w:customStyle="1" w:styleId="ClosingChar">
    <w:name w:val="Closing Char"/>
    <w:basedOn w:val="DefaultParagraphFont"/>
    <w:link w:val="Closing"/>
    <w:rsid w:val="00F5755D"/>
    <w:rPr>
      <w:color w:val="666666" w:themeColor="text1" w:themeTint="BF"/>
      <w:sz w:val="19"/>
      <w:szCs w:val="22"/>
    </w:rPr>
  </w:style>
  <w:style w:type="character" w:styleId="IntenseEmphasis">
    <w:name w:val="Intense Emphasis"/>
    <w:basedOn w:val="DefaultParagraphFont"/>
    <w:uiPriority w:val="21"/>
    <w:rsid w:val="005A4B19"/>
    <w:rPr>
      <w:rFonts w:ascii="Calibri Light" w:hAnsi="Calibri Light"/>
      <w:i/>
      <w:iCs/>
      <w:color w:val="034EA2" w:themeColor="text2"/>
      <w:sz w:val="20"/>
    </w:rPr>
  </w:style>
  <w:style w:type="character" w:styleId="Hyperlink">
    <w:name w:val="Hyperlink"/>
    <w:basedOn w:val="DefaultParagraphFont"/>
    <w:uiPriority w:val="99"/>
    <w:unhideWhenUsed/>
    <w:rsid w:val="00F5755D"/>
    <w:rPr>
      <w:color w:val="333333" w:themeColor="hyperlink"/>
      <w:u w:val="single"/>
    </w:rPr>
  </w:style>
  <w:style w:type="character" w:styleId="FollowedHyperlink">
    <w:name w:val="FollowedHyperlink"/>
    <w:basedOn w:val="DefaultParagraphFont"/>
    <w:uiPriority w:val="99"/>
    <w:semiHidden/>
    <w:unhideWhenUsed/>
    <w:rsid w:val="00AB5FAA"/>
    <w:rPr>
      <w:color w:val="333333" w:themeColor="followedHyperlink"/>
      <w:u w:val="single"/>
    </w:rPr>
  </w:style>
  <w:style w:type="paragraph" w:styleId="Subtitle">
    <w:name w:val="Subtitle"/>
    <w:basedOn w:val="Normal"/>
    <w:next w:val="Normal"/>
    <w:link w:val="SubtitleChar"/>
    <w:uiPriority w:val="11"/>
    <w:qFormat/>
    <w:rsid w:val="005A023F"/>
    <w:pPr>
      <w:numPr>
        <w:ilvl w:val="1"/>
      </w:numPr>
      <w:spacing w:before="480" w:after="60" w:line="264" w:lineRule="auto"/>
      <w:outlineLvl w:val="2"/>
    </w:pPr>
    <w:rPr>
      <w:rFonts w:eastAsiaTheme="majorEastAsia" w:cstheme="majorBidi"/>
      <w:iCs/>
      <w:color w:val="6BB745" w:themeColor="background2"/>
      <w:sz w:val="28"/>
      <w:lang w:eastAsia="en-US"/>
    </w:rPr>
  </w:style>
  <w:style w:type="character" w:customStyle="1" w:styleId="SubtitleChar">
    <w:name w:val="Subtitle Char"/>
    <w:basedOn w:val="DefaultParagraphFont"/>
    <w:link w:val="Subtitle"/>
    <w:uiPriority w:val="11"/>
    <w:rsid w:val="005A023F"/>
    <w:rPr>
      <w:rFonts w:ascii="Calibri Light" w:eastAsiaTheme="majorEastAsia" w:hAnsi="Calibri Light" w:cstheme="majorBidi"/>
      <w:iCs/>
      <w:color w:val="6BB745" w:themeColor="background2"/>
      <w:sz w:val="28"/>
      <w:lang w:val="en-GB" w:eastAsia="en-US"/>
    </w:rPr>
  </w:style>
  <w:style w:type="paragraph" w:styleId="Title">
    <w:name w:val="Title"/>
    <w:basedOn w:val="Normal"/>
    <w:next w:val="Normal"/>
    <w:link w:val="TitleChar"/>
    <w:uiPriority w:val="10"/>
    <w:qFormat/>
    <w:rsid w:val="005A023F"/>
    <w:pPr>
      <w:spacing w:after="240" w:line="216" w:lineRule="auto"/>
      <w:contextualSpacing/>
    </w:pPr>
    <w:rPr>
      <w:rFonts w:eastAsiaTheme="majorEastAsia" w:cstheme="majorBidi"/>
      <w:color w:val="034EA2" w:themeColor="text2"/>
      <w:kern w:val="28"/>
      <w:sz w:val="60"/>
      <w:szCs w:val="52"/>
      <w:lang w:eastAsia="en-US"/>
    </w:rPr>
  </w:style>
  <w:style w:type="character" w:customStyle="1" w:styleId="TitleChar">
    <w:name w:val="Title Char"/>
    <w:basedOn w:val="DefaultParagraphFont"/>
    <w:link w:val="Title"/>
    <w:uiPriority w:val="10"/>
    <w:rsid w:val="005A023F"/>
    <w:rPr>
      <w:rFonts w:ascii="Calibri Light" w:eastAsiaTheme="majorEastAsia" w:hAnsi="Calibri Light" w:cstheme="majorBidi"/>
      <w:color w:val="034EA2" w:themeColor="text2"/>
      <w:kern w:val="28"/>
      <w:sz w:val="60"/>
      <w:szCs w:val="52"/>
      <w:lang w:val="en-GB" w:eastAsia="en-US"/>
    </w:rPr>
  </w:style>
  <w:style w:type="paragraph" w:styleId="IntenseQuote">
    <w:name w:val="Intense Quote"/>
    <w:basedOn w:val="Normal"/>
    <w:next w:val="Normal"/>
    <w:link w:val="IntenseQuoteChar"/>
    <w:uiPriority w:val="30"/>
    <w:rsid w:val="005A4B19"/>
    <w:pPr>
      <w:pBdr>
        <w:top w:val="single" w:sz="4" w:space="10" w:color="73C4EE" w:themeColor="accent1"/>
        <w:bottom w:val="single" w:sz="4" w:space="10" w:color="73C4EE" w:themeColor="accent1"/>
      </w:pBdr>
      <w:spacing w:before="360" w:after="360"/>
      <w:ind w:left="864" w:right="864"/>
      <w:jc w:val="center"/>
    </w:pPr>
    <w:rPr>
      <w:i/>
      <w:iCs/>
      <w:color w:val="034EA2" w:themeColor="text2"/>
    </w:rPr>
  </w:style>
  <w:style w:type="character" w:customStyle="1" w:styleId="IntenseQuoteChar">
    <w:name w:val="Intense Quote Char"/>
    <w:basedOn w:val="DefaultParagraphFont"/>
    <w:link w:val="IntenseQuote"/>
    <w:uiPriority w:val="30"/>
    <w:rsid w:val="005A4B19"/>
    <w:rPr>
      <w:rFonts w:ascii="Calibri Light" w:hAnsi="Calibri Light"/>
      <w:i/>
      <w:iCs/>
      <w:color w:val="034EA2" w:themeColor="text2"/>
      <w:sz w:val="20"/>
    </w:rPr>
  </w:style>
  <w:style w:type="table" w:styleId="TableGrid">
    <w:name w:val="Table Grid"/>
    <w:basedOn w:val="TableNormal"/>
    <w:uiPriority w:val="59"/>
    <w:rsid w:val="003D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text">
    <w:name w:val="Introduction text"/>
    <w:rsid w:val="005A4B19"/>
    <w:rPr>
      <w:rFonts w:ascii="Calibri Light" w:eastAsiaTheme="majorEastAsia" w:hAnsi="Calibri Light" w:cstheme="majorBidi"/>
      <w:color w:val="848484" w:themeColor="text1" w:themeTint="99"/>
      <w:kern w:val="28"/>
      <w:szCs w:val="52"/>
      <w:lang w:val="en-GB" w:eastAsia="ja-JP"/>
    </w:rPr>
  </w:style>
  <w:style w:type="character" w:styleId="CommentReference">
    <w:name w:val="annotation reference"/>
    <w:basedOn w:val="DefaultParagraphFont"/>
    <w:uiPriority w:val="99"/>
    <w:semiHidden/>
    <w:unhideWhenUsed/>
    <w:rsid w:val="007043BB"/>
    <w:rPr>
      <w:sz w:val="16"/>
      <w:szCs w:val="16"/>
    </w:rPr>
  </w:style>
  <w:style w:type="paragraph" w:styleId="CommentText">
    <w:name w:val="annotation text"/>
    <w:basedOn w:val="Normal"/>
    <w:link w:val="CommentTextChar"/>
    <w:uiPriority w:val="99"/>
    <w:semiHidden/>
    <w:unhideWhenUsed/>
    <w:rsid w:val="007043BB"/>
    <w:rPr>
      <w:szCs w:val="20"/>
    </w:rPr>
  </w:style>
  <w:style w:type="character" w:customStyle="1" w:styleId="CommentTextChar">
    <w:name w:val="Comment Text Char"/>
    <w:basedOn w:val="DefaultParagraphFont"/>
    <w:link w:val="CommentText"/>
    <w:uiPriority w:val="99"/>
    <w:semiHidden/>
    <w:rsid w:val="007043BB"/>
    <w:rPr>
      <w:sz w:val="20"/>
      <w:szCs w:val="20"/>
    </w:rPr>
  </w:style>
  <w:style w:type="paragraph" w:styleId="CommentSubject">
    <w:name w:val="annotation subject"/>
    <w:basedOn w:val="CommentText"/>
    <w:next w:val="CommentText"/>
    <w:link w:val="CommentSubjectChar"/>
    <w:uiPriority w:val="99"/>
    <w:semiHidden/>
    <w:unhideWhenUsed/>
    <w:rsid w:val="007043BB"/>
    <w:rPr>
      <w:b/>
      <w:bCs/>
    </w:rPr>
  </w:style>
  <w:style w:type="character" w:customStyle="1" w:styleId="CommentSubjectChar">
    <w:name w:val="Comment Subject Char"/>
    <w:basedOn w:val="CommentTextChar"/>
    <w:link w:val="CommentSubject"/>
    <w:uiPriority w:val="99"/>
    <w:semiHidden/>
    <w:rsid w:val="007043BB"/>
    <w:rPr>
      <w:b/>
      <w:bCs/>
      <w:sz w:val="20"/>
      <w:szCs w:val="20"/>
    </w:rPr>
  </w:style>
  <w:style w:type="paragraph" w:styleId="BalloonText">
    <w:name w:val="Balloon Text"/>
    <w:basedOn w:val="Normal"/>
    <w:link w:val="BalloonTextChar"/>
    <w:uiPriority w:val="99"/>
    <w:semiHidden/>
    <w:unhideWhenUsed/>
    <w:rsid w:val="00704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3BB"/>
    <w:rPr>
      <w:rFonts w:ascii="Segoe UI" w:hAnsi="Segoe UI" w:cs="Segoe UI"/>
      <w:sz w:val="18"/>
      <w:szCs w:val="18"/>
    </w:rPr>
  </w:style>
  <w:style w:type="paragraph" w:customStyle="1" w:styleId="Stijl1">
    <w:name w:val="Stijl1"/>
    <w:basedOn w:val="Title"/>
    <w:next w:val="Heading1"/>
    <w:link w:val="Stijl1Char"/>
    <w:qFormat/>
    <w:rsid w:val="005A4B19"/>
  </w:style>
  <w:style w:type="paragraph" w:styleId="Quote">
    <w:name w:val="Quote"/>
    <w:basedOn w:val="Normal"/>
    <w:next w:val="Normal"/>
    <w:link w:val="QuoteChar"/>
    <w:uiPriority w:val="29"/>
    <w:qFormat/>
    <w:rsid w:val="005A4B19"/>
    <w:pPr>
      <w:spacing w:before="200" w:after="160"/>
      <w:ind w:left="864" w:right="864"/>
      <w:jc w:val="center"/>
    </w:pPr>
    <w:rPr>
      <w:i/>
      <w:iCs/>
      <w:color w:val="666666" w:themeColor="text1" w:themeTint="BF"/>
    </w:rPr>
  </w:style>
  <w:style w:type="character" w:customStyle="1" w:styleId="Heading1Char">
    <w:name w:val="Heading 1 Char"/>
    <w:basedOn w:val="DefaultParagraphFont"/>
    <w:link w:val="Heading1"/>
    <w:uiPriority w:val="9"/>
    <w:rsid w:val="005A4B19"/>
    <w:rPr>
      <w:rFonts w:ascii="Calibri Light" w:eastAsiaTheme="majorEastAsia" w:hAnsi="Calibri Light" w:cstheme="majorBidi"/>
      <w:color w:val="034EA2" w:themeColor="text2"/>
      <w:sz w:val="60"/>
      <w:szCs w:val="32"/>
    </w:rPr>
  </w:style>
  <w:style w:type="character" w:customStyle="1" w:styleId="Stijl1Char">
    <w:name w:val="Stijl1 Char"/>
    <w:basedOn w:val="TitleChar"/>
    <w:link w:val="Stijl1"/>
    <w:rsid w:val="005A4B19"/>
    <w:rPr>
      <w:rFonts w:ascii="Calibri Light" w:eastAsiaTheme="majorEastAsia" w:hAnsi="Calibri Light" w:cstheme="majorBidi"/>
      <w:color w:val="034EA2" w:themeColor="text2"/>
      <w:kern w:val="28"/>
      <w:sz w:val="60"/>
      <w:szCs w:val="52"/>
      <w:lang w:val="en-GB" w:eastAsia="en-US"/>
    </w:rPr>
  </w:style>
  <w:style w:type="character" w:customStyle="1" w:styleId="Heading2Char">
    <w:name w:val="Heading 2 Char"/>
    <w:basedOn w:val="DefaultParagraphFont"/>
    <w:link w:val="Heading2"/>
    <w:uiPriority w:val="9"/>
    <w:semiHidden/>
    <w:rsid w:val="005A4B19"/>
    <w:rPr>
      <w:rFonts w:ascii="Calibri Light" w:eastAsiaTheme="majorEastAsia" w:hAnsi="Calibri Light" w:cstheme="majorBidi"/>
      <w:b/>
      <w:color w:val="034EA2" w:themeColor="text2"/>
      <w:sz w:val="28"/>
      <w:szCs w:val="26"/>
    </w:rPr>
  </w:style>
  <w:style w:type="character" w:customStyle="1" w:styleId="QuoteChar">
    <w:name w:val="Quote Char"/>
    <w:basedOn w:val="DefaultParagraphFont"/>
    <w:link w:val="Quote"/>
    <w:uiPriority w:val="29"/>
    <w:rsid w:val="005A4B19"/>
    <w:rPr>
      <w:rFonts w:ascii="Calibri Light" w:hAnsi="Calibri Light"/>
      <w:i/>
      <w:iCs/>
      <w:color w:val="666666" w:themeColor="text1" w:themeTint="BF"/>
      <w:sz w:val="20"/>
    </w:rPr>
  </w:style>
  <w:style w:type="character" w:styleId="SubtleReference">
    <w:name w:val="Subtle Reference"/>
    <w:basedOn w:val="DefaultParagraphFont"/>
    <w:uiPriority w:val="31"/>
    <w:rsid w:val="005A4B19"/>
    <w:rPr>
      <w:smallCaps/>
      <w:color w:val="7B7B7B" w:themeColor="text1" w:themeTint="A5"/>
    </w:rPr>
  </w:style>
  <w:style w:type="character" w:styleId="IntenseReference">
    <w:name w:val="Intense Reference"/>
    <w:basedOn w:val="DefaultParagraphFont"/>
    <w:uiPriority w:val="32"/>
    <w:rsid w:val="005A4B19"/>
    <w:rPr>
      <w:b/>
      <w:bCs/>
      <w:smallCaps/>
      <w:color w:val="034EA2" w:themeColor="text2"/>
      <w:spacing w:val="5"/>
    </w:rPr>
  </w:style>
  <w:style w:type="character" w:customStyle="1" w:styleId="fontstyle01">
    <w:name w:val="fontstyle01"/>
    <w:basedOn w:val="DefaultParagraphFont"/>
    <w:rsid w:val="00CF7603"/>
    <w:rPr>
      <w:rFonts w:ascii="Calibri-LightItalic" w:hAnsi="Calibri-LightItalic" w:hint="default"/>
      <w:b w:val="0"/>
      <w:bCs w:val="0"/>
      <w:i/>
      <w:iCs/>
      <w:color w:val="000000"/>
      <w:sz w:val="22"/>
      <w:szCs w:val="22"/>
    </w:rPr>
  </w:style>
  <w:style w:type="character" w:customStyle="1" w:styleId="Heading3Char">
    <w:name w:val="Heading 3 Char"/>
    <w:basedOn w:val="DefaultParagraphFont"/>
    <w:link w:val="Heading3"/>
    <w:uiPriority w:val="9"/>
    <w:semiHidden/>
    <w:rsid w:val="007F32A5"/>
    <w:rPr>
      <w:rFonts w:asciiTheme="majorHAnsi" w:eastAsiaTheme="majorEastAsia" w:hAnsiTheme="majorHAnsi" w:cstheme="majorBidi"/>
      <w:color w:val="136D9C" w:themeColor="accent1" w:themeShade="7F"/>
    </w:rPr>
  </w:style>
  <w:style w:type="paragraph" w:styleId="ListParagraph">
    <w:name w:val="List Paragraph"/>
    <w:aliases w:val="Fiche List Paragraph,Task Body,Viñetas (Inicio Parrafo),3 Txt tabla,Zerrenda-paragrafoa,Lista multicolor - Énfasis 11,Paragrafo elenco,Dot pt,F5 List Paragraph,List Paragraph1,No Spacing1,List Paragraph Char Char Char,Indicator Text,L"/>
    <w:basedOn w:val="Normal"/>
    <w:link w:val="ListParagraphChar"/>
    <w:uiPriority w:val="34"/>
    <w:qFormat/>
    <w:rsid w:val="007F32A5"/>
    <w:pPr>
      <w:spacing w:after="200" w:line="276" w:lineRule="auto"/>
      <w:ind w:left="720"/>
      <w:contextualSpacing/>
    </w:pPr>
    <w:rPr>
      <w:rFonts w:asciiTheme="minorHAnsi" w:eastAsiaTheme="minorHAnsi" w:hAnsiTheme="minorHAnsi"/>
      <w:color w:val="333333" w:themeColor="text1"/>
      <w:sz w:val="22"/>
      <w:szCs w:val="22"/>
      <w:lang w:val="hu-HU" w:eastAsia="en-US"/>
    </w:rPr>
  </w:style>
  <w:style w:type="paragraph" w:styleId="NormalWeb">
    <w:name w:val="Normal (Web)"/>
    <w:basedOn w:val="Normal"/>
    <w:uiPriority w:val="99"/>
    <w:semiHidden/>
    <w:unhideWhenUsed/>
    <w:rsid w:val="00DB1AD9"/>
    <w:pPr>
      <w:spacing w:before="100" w:beforeAutospacing="1" w:after="100" w:afterAutospacing="1"/>
    </w:pPr>
    <w:rPr>
      <w:rFonts w:ascii="Times New Roman" w:eastAsia="Times New Roman" w:hAnsi="Times New Roman" w:cs="Times New Roman"/>
      <w:sz w:val="24"/>
      <w:lang w:val="en-US" w:eastAsia="en-US"/>
    </w:rPr>
  </w:style>
  <w:style w:type="character" w:styleId="Strong">
    <w:name w:val="Strong"/>
    <w:basedOn w:val="DefaultParagraphFont"/>
    <w:uiPriority w:val="22"/>
    <w:qFormat/>
    <w:rsid w:val="00DB1AD9"/>
    <w:rPr>
      <w:b/>
      <w:bCs/>
    </w:rPr>
  </w:style>
  <w:style w:type="character" w:styleId="Emphasis">
    <w:name w:val="Emphasis"/>
    <w:basedOn w:val="DefaultParagraphFont"/>
    <w:uiPriority w:val="20"/>
    <w:qFormat/>
    <w:rsid w:val="00DB1AD9"/>
    <w:rPr>
      <w:i/>
      <w:iCs/>
    </w:rPr>
  </w:style>
  <w:style w:type="paragraph" w:customStyle="1" w:styleId="xxmsonormal">
    <w:name w:val="x_x_msonormal"/>
    <w:basedOn w:val="Normal"/>
    <w:rsid w:val="00EB2E5F"/>
    <w:pPr>
      <w:spacing w:before="100" w:beforeAutospacing="1" w:after="100" w:afterAutospacing="1"/>
    </w:pPr>
    <w:rPr>
      <w:rFonts w:ascii="Times New Roman" w:eastAsia="Times New Roman" w:hAnsi="Times New Roman" w:cs="Times New Roman"/>
      <w:sz w:val="24"/>
      <w:lang w:val="de-DE" w:eastAsia="de-D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F5 List Paragraph Char,List Paragraph1 Char,L Char"/>
    <w:basedOn w:val="DefaultParagraphFont"/>
    <w:link w:val="ListParagraph"/>
    <w:uiPriority w:val="34"/>
    <w:qFormat/>
    <w:rsid w:val="00CA509D"/>
    <w:rPr>
      <w:rFonts w:eastAsiaTheme="minorHAnsi"/>
      <w:color w:val="333333" w:themeColor="text1"/>
      <w:sz w:val="22"/>
      <w:szCs w:val="22"/>
      <w:lang w:val="hu-HU" w:eastAsia="en-US"/>
    </w:rPr>
  </w:style>
  <w:style w:type="paragraph" w:customStyle="1" w:styleId="CELTICTitle">
    <w:name w:val="CELTIC Title"/>
    <w:basedOn w:val="Normal"/>
    <w:rsid w:val="00F8340E"/>
    <w:pPr>
      <w:pBdr>
        <w:top w:val="single" w:sz="4" w:space="10" w:color="auto" w:shadow="1"/>
        <w:left w:val="single" w:sz="4" w:space="10" w:color="auto" w:shadow="1"/>
        <w:bottom w:val="single" w:sz="4" w:space="10" w:color="auto" w:shadow="1"/>
        <w:right w:val="single" w:sz="4" w:space="10" w:color="auto" w:shadow="1"/>
      </w:pBdr>
      <w:spacing w:before="200" w:after="200"/>
      <w:jc w:val="center"/>
    </w:pPr>
    <w:rPr>
      <w:rFonts w:ascii="Verdana" w:eastAsia="Times New Roman" w:hAnsi="Verdana" w:cs="Times New Roman"/>
      <w:b/>
      <w:bCs/>
      <w:caps/>
      <w:color w:val="000080"/>
      <w:sz w:val="28"/>
      <w:szCs w:val="28"/>
      <w:lang w:eastAsia="en-GB" w:bidi="en-GB"/>
    </w:rPr>
  </w:style>
  <w:style w:type="paragraph" w:styleId="NoSpacing">
    <w:name w:val="No Spacing"/>
    <w:uiPriority w:val="1"/>
    <w:qFormat/>
    <w:rsid w:val="00F8340E"/>
    <w:rPr>
      <w:rFonts w:ascii="Calibri Light" w:hAnsi="Calibri Light"/>
      <w:sz w:val="20"/>
    </w:rPr>
  </w:style>
  <w:style w:type="paragraph" w:customStyle="1" w:styleId="KTHTitel">
    <w:name w:val="KTH Titel"/>
    <w:basedOn w:val="Normal"/>
    <w:next w:val="BodyText"/>
    <w:uiPriority w:val="2"/>
    <w:rsid w:val="00F93393"/>
    <w:pPr>
      <w:spacing w:after="360" w:line="320" w:lineRule="atLeast"/>
    </w:pPr>
    <w:rPr>
      <w:rFonts w:asciiTheme="majorHAnsi" w:eastAsiaTheme="minorHAnsi" w:hAnsiTheme="majorHAnsi"/>
      <w:b/>
      <w:sz w:val="28"/>
      <w:szCs w:val="20"/>
      <w:lang w:val="sv-SE" w:eastAsia="en-US"/>
    </w:rPr>
  </w:style>
  <w:style w:type="paragraph" w:customStyle="1" w:styleId="BulletLevel1">
    <w:name w:val="Bullet Level 1"/>
    <w:basedOn w:val="ListParagraph"/>
    <w:link w:val="BulletLevel1Char"/>
    <w:qFormat/>
    <w:rsid w:val="00DF6772"/>
    <w:pPr>
      <w:numPr>
        <w:numId w:val="18"/>
      </w:numPr>
      <w:spacing w:after="120" w:line="264" w:lineRule="auto"/>
      <w:ind w:left="714" w:hanging="357"/>
      <w:contextualSpacing w:val="0"/>
    </w:pPr>
    <w:rPr>
      <w:rFonts w:ascii="Calibri Light" w:eastAsiaTheme="minorEastAsia" w:hAnsi="Calibri Light"/>
      <w:sz w:val="20"/>
      <w:lang w:val="en-GB"/>
    </w:rPr>
  </w:style>
  <w:style w:type="character" w:customStyle="1" w:styleId="BulletLevel1Char">
    <w:name w:val="Bullet Level 1 Char"/>
    <w:basedOn w:val="DefaultParagraphFont"/>
    <w:link w:val="BulletLevel1"/>
    <w:rsid w:val="00DF6772"/>
    <w:rPr>
      <w:rFonts w:ascii="Calibri Light" w:hAnsi="Calibri Light"/>
      <w:color w:val="333333" w:themeColor="text1"/>
      <w:sz w:val="20"/>
      <w:szCs w:val="22"/>
      <w:lang w:val="en-GB" w:eastAsia="en-US"/>
    </w:rPr>
  </w:style>
  <w:style w:type="paragraph" w:customStyle="1" w:styleId="LeadInText">
    <w:name w:val="Lead In Text"/>
    <w:basedOn w:val="Normal"/>
    <w:link w:val="LeadInTextChar"/>
    <w:qFormat/>
    <w:rsid w:val="00DF6772"/>
    <w:pPr>
      <w:spacing w:after="240" w:line="264" w:lineRule="auto"/>
    </w:pPr>
    <w:rPr>
      <w:color w:val="848484" w:themeColor="text1" w:themeTint="99"/>
      <w:sz w:val="24"/>
      <w:lang w:eastAsia="en-US"/>
    </w:rPr>
  </w:style>
  <w:style w:type="character" w:customStyle="1" w:styleId="LeadInTextChar">
    <w:name w:val="Lead In Text Char"/>
    <w:basedOn w:val="DefaultParagraphFont"/>
    <w:link w:val="LeadInText"/>
    <w:rsid w:val="00DF6772"/>
    <w:rPr>
      <w:rFonts w:ascii="Calibri Light" w:hAnsi="Calibri Light"/>
      <w:color w:val="848484" w:themeColor="text1" w:themeTint="99"/>
      <w:lang w:val="en-GB" w:eastAsia="en-US"/>
    </w:rPr>
  </w:style>
  <w:style w:type="paragraph" w:styleId="TOCHeading">
    <w:name w:val="TOC Heading"/>
    <w:basedOn w:val="Heading1"/>
    <w:next w:val="Normal"/>
    <w:uiPriority w:val="39"/>
    <w:unhideWhenUsed/>
    <w:qFormat/>
    <w:rsid w:val="002265EA"/>
    <w:pPr>
      <w:spacing w:line="259" w:lineRule="auto"/>
      <w:outlineLvl w:val="9"/>
    </w:pPr>
    <w:rPr>
      <w:rFonts w:asciiTheme="majorHAnsi" w:hAnsiTheme="majorHAnsi"/>
      <w:color w:val="23A2E4" w:themeColor="accent1" w:themeShade="BF"/>
      <w:sz w:val="32"/>
      <w:lang w:val="es-ES"/>
    </w:rPr>
  </w:style>
  <w:style w:type="paragraph" w:customStyle="1" w:styleId="xxdefault">
    <w:name w:val="x_x_default"/>
    <w:basedOn w:val="Normal"/>
    <w:rsid w:val="00244112"/>
    <w:pPr>
      <w:spacing w:before="100" w:beforeAutospacing="1" w:after="100" w:afterAutospacing="1"/>
    </w:pPr>
    <w:rPr>
      <w:rFonts w:ascii="Times New Roman" w:eastAsia="Times New Roman" w:hAnsi="Times New Roman" w:cs="Times New Roman"/>
      <w:sz w:val="24"/>
      <w:lang w:val="de-DE" w:eastAsia="de-DE"/>
    </w:rPr>
  </w:style>
  <w:style w:type="paragraph" w:customStyle="1" w:styleId="xmsonormal">
    <w:name w:val="x_msonormal"/>
    <w:basedOn w:val="Normal"/>
    <w:rsid w:val="00323F79"/>
    <w:rPr>
      <w:rFonts w:ascii="Calibri" w:eastAsiaTheme="minorHAnsi" w:hAnsi="Calibri" w:cs="Calibri"/>
      <w:sz w:val="22"/>
      <w:szCs w:val="22"/>
      <w:lang w:val="en-US" w:eastAsia="en-US"/>
    </w:rPr>
  </w:style>
  <w:style w:type="table" w:customStyle="1" w:styleId="TableGrid1">
    <w:name w:val="Table Grid1"/>
    <w:basedOn w:val="TableNormal"/>
    <w:next w:val="TableGrid"/>
    <w:uiPriority w:val="59"/>
    <w:rsid w:val="00C12B46"/>
    <w:rPr>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A55AD5"/>
    <w:pPr>
      <w:tabs>
        <w:tab w:val="left" w:pos="400"/>
        <w:tab w:val="right" w:leader="dot" w:pos="8495"/>
      </w:tabs>
      <w:spacing w:after="100" w:line="264" w:lineRule="auto"/>
    </w:pPr>
    <w:rPr>
      <w:b/>
      <w:noProof/>
      <w:color w:val="333333" w:themeColor="text1"/>
      <w:szCs w:val="22"/>
      <w:lang w:eastAsia="en-US"/>
    </w:rPr>
  </w:style>
  <w:style w:type="paragraph" w:styleId="TOC2">
    <w:name w:val="toc 2"/>
    <w:basedOn w:val="Normal"/>
    <w:next w:val="Normal"/>
    <w:autoRedefine/>
    <w:uiPriority w:val="39"/>
    <w:semiHidden/>
    <w:unhideWhenUsed/>
    <w:qFormat/>
    <w:rsid w:val="00A55AD5"/>
    <w:pPr>
      <w:tabs>
        <w:tab w:val="left" w:pos="709"/>
        <w:tab w:val="left" w:pos="1276"/>
        <w:tab w:val="right" w:leader="dot" w:pos="8495"/>
      </w:tabs>
      <w:spacing w:after="100" w:line="264" w:lineRule="auto"/>
      <w:ind w:left="200"/>
    </w:pPr>
    <w:rPr>
      <w:noProof/>
      <w:color w:val="333333" w:themeColor="text1"/>
      <w:szCs w:val="22"/>
      <w:lang w:eastAsia="en-US"/>
    </w:rPr>
  </w:style>
  <w:style w:type="character" w:customStyle="1" w:styleId="EITUMChar">
    <w:name w:val="EIT UM Char"/>
    <w:basedOn w:val="TitleChar"/>
    <w:link w:val="EITUM"/>
    <w:locked/>
    <w:rsid w:val="00A55AD5"/>
    <w:rPr>
      <w:rFonts w:ascii="Calibri Light" w:eastAsiaTheme="majorEastAsia" w:hAnsi="Calibri Light" w:cstheme="majorBidi"/>
      <w:color w:val="034EA2" w:themeColor="text2"/>
      <w:kern w:val="28"/>
      <w:sz w:val="60"/>
      <w:szCs w:val="28"/>
      <w:lang w:val="en-GB" w:eastAsia="en-US"/>
    </w:rPr>
  </w:style>
  <w:style w:type="paragraph" w:customStyle="1" w:styleId="EITUM">
    <w:name w:val="EIT UM"/>
    <w:basedOn w:val="Title"/>
    <w:link w:val="EITUMChar"/>
    <w:rsid w:val="00A55AD5"/>
    <w:pPr>
      <w:keepNext/>
      <w:keepLines/>
      <w:spacing w:before="960" w:line="264" w:lineRule="auto"/>
    </w:pPr>
    <w:rPr>
      <w:kern w:val="0"/>
      <w:szCs w:val="28"/>
    </w:rPr>
  </w:style>
  <w:style w:type="character" w:customStyle="1" w:styleId="EITUMHeading1Char">
    <w:name w:val="EITUM Heading 1 Char"/>
    <w:basedOn w:val="DefaultParagraphFont"/>
    <w:link w:val="EITUMHeading1"/>
    <w:locked/>
    <w:rsid w:val="00A55AD5"/>
    <w:rPr>
      <w:rFonts w:ascii="Calibri Light" w:eastAsiaTheme="majorEastAsia" w:hAnsi="Calibri Light" w:cstheme="majorBidi"/>
      <w:bCs/>
      <w:color w:val="034EA2" w:themeColor="text2"/>
      <w:sz w:val="60"/>
      <w:szCs w:val="28"/>
    </w:rPr>
  </w:style>
  <w:style w:type="paragraph" w:customStyle="1" w:styleId="EITUMHeading1">
    <w:name w:val="EITUM Heading 1"/>
    <w:basedOn w:val="Heading1"/>
    <w:link w:val="EITUMHeading1Char"/>
    <w:qFormat/>
    <w:rsid w:val="00A55AD5"/>
    <w:pPr>
      <w:numPr>
        <w:numId w:val="31"/>
      </w:numPr>
      <w:spacing w:before="960" w:after="240" w:line="264" w:lineRule="auto"/>
      <w:ind w:left="360"/>
      <w:contextualSpacing/>
    </w:pPr>
    <w:rPr>
      <w:bCs/>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09187">
      <w:bodyDiv w:val="1"/>
      <w:marLeft w:val="0"/>
      <w:marRight w:val="0"/>
      <w:marTop w:val="0"/>
      <w:marBottom w:val="0"/>
      <w:divBdr>
        <w:top w:val="none" w:sz="0" w:space="0" w:color="auto"/>
        <w:left w:val="none" w:sz="0" w:space="0" w:color="auto"/>
        <w:bottom w:val="none" w:sz="0" w:space="0" w:color="auto"/>
        <w:right w:val="none" w:sz="0" w:space="0" w:color="auto"/>
      </w:divBdr>
    </w:div>
    <w:div w:id="1288203425">
      <w:bodyDiv w:val="1"/>
      <w:marLeft w:val="0"/>
      <w:marRight w:val="0"/>
      <w:marTop w:val="0"/>
      <w:marBottom w:val="0"/>
      <w:divBdr>
        <w:top w:val="none" w:sz="0" w:space="0" w:color="auto"/>
        <w:left w:val="none" w:sz="0" w:space="0" w:color="auto"/>
        <w:bottom w:val="none" w:sz="0" w:space="0" w:color="auto"/>
        <w:right w:val="none" w:sz="0" w:space="0" w:color="auto"/>
      </w:divBdr>
    </w:div>
    <w:div w:id="1542009008">
      <w:bodyDiv w:val="1"/>
      <w:marLeft w:val="0"/>
      <w:marRight w:val="0"/>
      <w:marTop w:val="0"/>
      <w:marBottom w:val="0"/>
      <w:divBdr>
        <w:top w:val="none" w:sz="0" w:space="0" w:color="auto"/>
        <w:left w:val="none" w:sz="0" w:space="0" w:color="auto"/>
        <w:bottom w:val="none" w:sz="0" w:space="0" w:color="auto"/>
        <w:right w:val="none" w:sz="0" w:space="0" w:color="auto"/>
      </w:divBdr>
    </w:div>
    <w:div w:id="1731999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artineVanTol\Downloads\Student-Consultant_EoI_Application-Form%20(1).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MartineVanTol\Downloads\Student-Consultant_EoI_Application-Form%20(1).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artineVanTol\Downloads\Student-Consultant_EoI_Application-Form%20(1).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itum.sharepoint.com/sites/Home/Templates/EIT%20UM%20Blank%20doc%202021-2027.dotx" TargetMode="External"/></Relationships>
</file>

<file path=word/theme/theme1.xml><?xml version="1.0" encoding="utf-8"?>
<a:theme xmlns:a="http://schemas.openxmlformats.org/drawingml/2006/main" name="EI">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f1bd9c-3c5b-4381-8ddf-1972b13f286a">
      <UserInfo>
        <DisplayName/>
        <AccountId xsi:nil="true"/>
        <AccountType/>
      </UserInfo>
    </SharedWithUsers>
    <_ip_UnifiedCompliancePolicyUIAction xmlns="http://schemas.microsoft.com/sharepoint/v3" xsi:nil="true"/>
    <TaxCatchAll xmlns="40f1bd9c-3c5b-4381-8ddf-1972b13f286a" xsi:nil="true"/>
    <_ip_UnifiedCompliancePolicyProperties xmlns="http://schemas.microsoft.com/sharepoint/v3" xsi:nil="true"/>
    <lcf76f155ced4ddcb4097134ff3c332f xmlns="6fdb6835-e4b0-42b5-b84e-4b566bfe93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9da695a0dd9f06d6bff78a6fa2a1fd2c">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5473f394cea6c7e2e8fffc0e33fb9f69"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EE382-1EFB-431A-9BE7-85A48FE5E605}">
  <ds:schemaRefs>
    <ds:schemaRef ds:uri="http://schemas.microsoft.com/office/2006/metadata/properties"/>
    <ds:schemaRef ds:uri="http://schemas.microsoft.com/office/infopath/2007/PartnerControls"/>
    <ds:schemaRef ds:uri="40f1bd9c-3c5b-4381-8ddf-1972b13f286a"/>
    <ds:schemaRef ds:uri="http://schemas.microsoft.com/sharepoint/v3"/>
    <ds:schemaRef ds:uri="6fdb6835-e4b0-42b5-b84e-4b566bfe930a"/>
  </ds:schemaRefs>
</ds:datastoreItem>
</file>

<file path=customXml/itemProps2.xml><?xml version="1.0" encoding="utf-8"?>
<ds:datastoreItem xmlns:ds="http://schemas.openxmlformats.org/officeDocument/2006/customXml" ds:itemID="{B29996EE-0CBE-4038-9BF9-ED228DC2EA83}">
  <ds:schemaRefs>
    <ds:schemaRef ds:uri="http://schemas.microsoft.com/sharepoint/v3/contenttype/forms"/>
  </ds:schemaRefs>
</ds:datastoreItem>
</file>

<file path=customXml/itemProps3.xml><?xml version="1.0" encoding="utf-8"?>
<ds:datastoreItem xmlns:ds="http://schemas.openxmlformats.org/officeDocument/2006/customXml" ds:itemID="{5D0C29AC-B197-4EB0-8389-56D836474AAD}"/>
</file>

<file path=customXml/itemProps4.xml><?xml version="1.0" encoding="utf-8"?>
<ds:datastoreItem xmlns:ds="http://schemas.openxmlformats.org/officeDocument/2006/customXml" ds:itemID="{0F1A5296-5050-479E-8644-6C11DB50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EIT%20UM%20Blank%20doc%202021-2027</Template>
  <TotalTime>0</TotalTime>
  <Pages>5</Pages>
  <Words>593</Words>
  <Characters>3383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test company</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Tol</dc:creator>
  <cp:keywords/>
  <dc:description/>
  <cp:lastModifiedBy>Loretta Joyce</cp:lastModifiedBy>
  <cp:revision>9</cp:revision>
  <dcterms:created xsi:type="dcterms:W3CDTF">2023-03-07T07:32:00Z</dcterms:created>
  <dcterms:modified xsi:type="dcterms:W3CDTF">2025-08-26T12:49:00Z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ComplianceAssetId">
    <vt:lpwstr/>
  </property>
  <property fmtid="{D5CDD505-2E9C-101B-9397-08002B2CF9AE}" pid="4" name="MediaServiceImageTags">
    <vt:lpwstr/>
  </property>
</Properties>
</file>