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4772" w14:textId="7E3379C7" w:rsidR="00CE6E74" w:rsidRPr="00193E78" w:rsidRDefault="00303555" w:rsidP="00190B11">
      <w:pPr>
        <w:pStyle w:val="EITUM"/>
        <w:rPr>
          <w:rFonts w:cs="Calibri Light"/>
        </w:rPr>
      </w:pPr>
      <w:r>
        <w:rPr>
          <w:noProof/>
        </w:rPr>
        <w:drawing>
          <wp:inline distT="0" distB="0" distL="0" distR="0" wp14:anchorId="3E9970B4" wp14:editId="203390FA">
            <wp:extent cx="5399405" cy="701675"/>
            <wp:effectExtent l="0" t="0" r="0" b="3175"/>
            <wp:docPr id="210909958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9582" name="Picture 1"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9405" cy="701675"/>
                    </a:xfrm>
                    <a:prstGeom prst="rect">
                      <a:avLst/>
                    </a:prstGeom>
                    <a:noFill/>
                    <a:ln>
                      <a:noFill/>
                    </a:ln>
                  </pic:spPr>
                </pic:pic>
              </a:graphicData>
            </a:graphic>
          </wp:inline>
        </w:drawing>
      </w:r>
    </w:p>
    <w:p w14:paraId="00361EC8" w14:textId="77777777" w:rsidR="00372182" w:rsidRPr="00193E78" w:rsidRDefault="00372182" w:rsidP="00EA36A2">
      <w:pPr>
        <w:pStyle w:val="Title"/>
        <w:rPr>
          <w:rFonts w:cs="Calibri Light"/>
        </w:rPr>
      </w:pPr>
    </w:p>
    <w:p w14:paraId="4E34EF5A" w14:textId="77777777" w:rsidR="00662125" w:rsidRDefault="50964CC0" w:rsidP="69EC1058">
      <w:pPr>
        <w:pStyle w:val="Title"/>
        <w:rPr>
          <w:color w:val="034DA1"/>
        </w:rPr>
      </w:pPr>
      <w:r>
        <w:rPr>
          <w:color w:val="034DA1"/>
        </w:rPr>
        <w:t>Call</w:t>
      </w:r>
      <w:r>
        <w:rPr>
          <w:color w:val="034DA1"/>
          <w:spacing w:val="-11"/>
        </w:rPr>
        <w:t xml:space="preserve"> </w:t>
      </w:r>
      <w:r>
        <w:rPr>
          <w:color w:val="034DA1"/>
        </w:rPr>
        <w:t>for</w:t>
      </w:r>
      <w:r>
        <w:rPr>
          <w:color w:val="034DA1"/>
          <w:spacing w:val="-6"/>
        </w:rPr>
        <w:t xml:space="preserve"> </w:t>
      </w:r>
      <w:r>
        <w:rPr>
          <w:color w:val="034DA1"/>
        </w:rPr>
        <w:t>Expression</w:t>
      </w:r>
      <w:r>
        <w:rPr>
          <w:color w:val="034DA1"/>
          <w:spacing w:val="-9"/>
        </w:rPr>
        <w:t xml:space="preserve"> </w:t>
      </w:r>
      <w:r>
        <w:rPr>
          <w:color w:val="034DA1"/>
        </w:rPr>
        <w:t>of</w:t>
      </w:r>
      <w:r>
        <w:rPr>
          <w:color w:val="034DA1"/>
          <w:spacing w:val="-9"/>
        </w:rPr>
        <w:t xml:space="preserve"> </w:t>
      </w:r>
      <w:r>
        <w:rPr>
          <w:color w:val="034DA1"/>
        </w:rPr>
        <w:t>interest</w:t>
      </w:r>
    </w:p>
    <w:p w14:paraId="5FCF31C6" w14:textId="61636080" w:rsidR="00662125" w:rsidRPr="000F0B83" w:rsidRDefault="00662125" w:rsidP="559DADEB">
      <w:pPr>
        <w:spacing w:before="190" w:line="266" w:lineRule="auto"/>
        <w:rPr>
          <w:b/>
          <w:bCs/>
          <w:sz w:val="36"/>
          <w:szCs w:val="36"/>
        </w:rPr>
      </w:pPr>
      <w:r w:rsidRPr="000F0B83">
        <w:rPr>
          <w:b/>
          <w:bCs/>
          <w:color w:val="333333"/>
          <w:w w:val="95"/>
          <w:sz w:val="36"/>
          <w:szCs w:val="36"/>
        </w:rPr>
        <w:t>Selection</w:t>
      </w:r>
      <w:r w:rsidRPr="000F0B83">
        <w:rPr>
          <w:b/>
          <w:bCs/>
          <w:color w:val="333333"/>
          <w:spacing w:val="8"/>
          <w:w w:val="95"/>
          <w:sz w:val="36"/>
          <w:szCs w:val="36"/>
        </w:rPr>
        <w:t xml:space="preserve"> </w:t>
      </w:r>
      <w:r w:rsidRPr="000F0B83">
        <w:rPr>
          <w:b/>
          <w:bCs/>
          <w:color w:val="333333"/>
          <w:w w:val="95"/>
          <w:sz w:val="36"/>
          <w:szCs w:val="36"/>
        </w:rPr>
        <w:t>of</w:t>
      </w:r>
      <w:r w:rsidRPr="000F0B83">
        <w:rPr>
          <w:b/>
          <w:bCs/>
          <w:color w:val="333333"/>
          <w:spacing w:val="3"/>
          <w:w w:val="95"/>
          <w:sz w:val="36"/>
          <w:szCs w:val="36"/>
        </w:rPr>
        <w:t xml:space="preserve"> </w:t>
      </w:r>
      <w:r w:rsidRPr="000F0B83">
        <w:rPr>
          <w:b/>
          <w:bCs/>
          <w:color w:val="333333"/>
          <w:w w:val="95"/>
          <w:sz w:val="36"/>
          <w:szCs w:val="36"/>
        </w:rPr>
        <w:t>a</w:t>
      </w:r>
      <w:r w:rsidRPr="000F0B83">
        <w:rPr>
          <w:b/>
          <w:bCs/>
          <w:color w:val="333333"/>
          <w:spacing w:val="5"/>
          <w:w w:val="95"/>
          <w:sz w:val="36"/>
          <w:szCs w:val="36"/>
        </w:rPr>
        <w:t xml:space="preserve"> </w:t>
      </w:r>
      <w:r w:rsidRPr="000F0B83">
        <w:rPr>
          <w:b/>
          <w:bCs/>
          <w:color w:val="333333"/>
          <w:w w:val="95"/>
          <w:sz w:val="36"/>
          <w:szCs w:val="36"/>
        </w:rPr>
        <w:t>framework</w:t>
      </w:r>
      <w:r w:rsidRPr="000F0B83">
        <w:rPr>
          <w:b/>
          <w:bCs/>
          <w:color w:val="333333"/>
          <w:spacing w:val="6"/>
          <w:w w:val="95"/>
          <w:sz w:val="36"/>
          <w:szCs w:val="36"/>
        </w:rPr>
        <w:t xml:space="preserve"> </w:t>
      </w:r>
      <w:r w:rsidR="646095DB" w:rsidRPr="000F0B83">
        <w:rPr>
          <w:b/>
          <w:bCs/>
          <w:color w:val="333333"/>
          <w:spacing w:val="6"/>
          <w:w w:val="95"/>
          <w:sz w:val="36"/>
          <w:szCs w:val="36"/>
        </w:rPr>
        <w:t xml:space="preserve">Legal </w:t>
      </w:r>
      <w:r w:rsidR="005A0C4E" w:rsidRPr="000F0B83">
        <w:rPr>
          <w:b/>
          <w:bCs/>
          <w:color w:val="333333"/>
          <w:spacing w:val="6"/>
          <w:w w:val="95"/>
          <w:sz w:val="36"/>
          <w:szCs w:val="36"/>
        </w:rPr>
        <w:t>Expert</w:t>
      </w:r>
      <w:r w:rsidR="646095DB" w:rsidRPr="000F0B83">
        <w:rPr>
          <w:b/>
          <w:bCs/>
          <w:color w:val="333333"/>
          <w:spacing w:val="6"/>
          <w:w w:val="95"/>
          <w:sz w:val="36"/>
          <w:szCs w:val="36"/>
        </w:rPr>
        <w:t xml:space="preserve"> </w:t>
      </w:r>
      <w:r w:rsidR="005A0C4E" w:rsidRPr="000F0B83">
        <w:rPr>
          <w:b/>
          <w:bCs/>
          <w:color w:val="333333"/>
          <w:spacing w:val="6"/>
          <w:w w:val="95"/>
          <w:sz w:val="36"/>
          <w:szCs w:val="36"/>
        </w:rPr>
        <w:t>in</w:t>
      </w:r>
      <w:r w:rsidR="646095DB" w:rsidRPr="000F0B83">
        <w:rPr>
          <w:b/>
          <w:bCs/>
          <w:color w:val="333333"/>
          <w:spacing w:val="6"/>
          <w:w w:val="95"/>
          <w:sz w:val="36"/>
          <w:szCs w:val="36"/>
        </w:rPr>
        <w:t xml:space="preserve"> </w:t>
      </w:r>
      <w:r w:rsidR="006B6E68" w:rsidRPr="000F0B83">
        <w:rPr>
          <w:b/>
          <w:bCs/>
          <w:color w:val="333333"/>
          <w:spacing w:val="6"/>
          <w:w w:val="95"/>
          <w:sz w:val="36"/>
          <w:szCs w:val="36"/>
        </w:rPr>
        <w:t>I</w:t>
      </w:r>
      <w:r w:rsidR="646095DB" w:rsidRPr="000F0B83">
        <w:rPr>
          <w:b/>
          <w:bCs/>
          <w:color w:val="333333"/>
          <w:spacing w:val="6"/>
          <w:w w:val="95"/>
          <w:sz w:val="36"/>
          <w:szCs w:val="36"/>
        </w:rPr>
        <w:t xml:space="preserve">nvestment </w:t>
      </w:r>
      <w:r w:rsidR="006B6E68" w:rsidRPr="000F0B83">
        <w:rPr>
          <w:b/>
          <w:bCs/>
          <w:color w:val="333333"/>
          <w:spacing w:val="6"/>
          <w:w w:val="95"/>
          <w:sz w:val="36"/>
          <w:szCs w:val="36"/>
        </w:rPr>
        <w:t>T</w:t>
      </w:r>
      <w:r w:rsidR="646095DB" w:rsidRPr="000F0B83">
        <w:rPr>
          <w:b/>
          <w:bCs/>
          <w:color w:val="333333"/>
          <w:spacing w:val="6"/>
          <w:w w:val="95"/>
          <w:sz w:val="36"/>
          <w:szCs w:val="36"/>
        </w:rPr>
        <w:t>ransactions</w:t>
      </w:r>
      <w:r w:rsidRPr="000F0B83">
        <w:rPr>
          <w:b/>
          <w:bCs/>
          <w:color w:val="333333"/>
          <w:sz w:val="36"/>
          <w:szCs w:val="36"/>
        </w:rPr>
        <w:t>.</w:t>
      </w:r>
    </w:p>
    <w:p w14:paraId="5ECB4776" w14:textId="77777777" w:rsidR="009B7C66" w:rsidRPr="00193E78" w:rsidRDefault="009B7C66" w:rsidP="009B7C66">
      <w:pPr>
        <w:pStyle w:val="BulletLevel1"/>
        <w:numPr>
          <w:ilvl w:val="0"/>
          <w:numId w:val="0"/>
        </w:numPr>
        <w:ind w:left="714" w:hanging="357"/>
        <w:rPr>
          <w:rFonts w:cs="Calibri Light"/>
        </w:rPr>
      </w:pPr>
    </w:p>
    <w:p w14:paraId="5ECB4777" w14:textId="77777777" w:rsidR="00CE6E74" w:rsidRPr="00193E78" w:rsidRDefault="00CE6E74" w:rsidP="009B7C66">
      <w:pPr>
        <w:pStyle w:val="BulletLevel1"/>
        <w:numPr>
          <w:ilvl w:val="0"/>
          <w:numId w:val="0"/>
        </w:numPr>
        <w:ind w:left="714" w:hanging="357"/>
        <w:rPr>
          <w:rFonts w:cs="Calibri Light"/>
        </w:rPr>
      </w:pPr>
    </w:p>
    <w:p w14:paraId="5ECB4779" w14:textId="77777777" w:rsidR="00CE6E74" w:rsidRPr="00193E78" w:rsidRDefault="00CE6E74" w:rsidP="009B7C66">
      <w:pPr>
        <w:pStyle w:val="BulletLevel1"/>
        <w:numPr>
          <w:ilvl w:val="0"/>
          <w:numId w:val="0"/>
        </w:numPr>
        <w:ind w:left="714" w:hanging="357"/>
        <w:rPr>
          <w:rFonts w:cs="Calibri Light"/>
        </w:rPr>
      </w:pPr>
    </w:p>
    <w:p w14:paraId="4E764D94" w14:textId="77777777" w:rsidR="009016FE" w:rsidRPr="00193E78" w:rsidRDefault="009016FE" w:rsidP="009016FE">
      <w:pPr>
        <w:rPr>
          <w:rFonts w:cs="Calibri Light"/>
          <w:b/>
          <w:sz w:val="28"/>
          <w:szCs w:val="28"/>
        </w:rPr>
      </w:pPr>
      <w:r w:rsidRPr="00193E78">
        <w:rPr>
          <w:rFonts w:cs="Calibri Light"/>
          <w:b/>
          <w:sz w:val="28"/>
          <w:szCs w:val="28"/>
        </w:rPr>
        <w:t>EIT Urban Mobility - Mobility for more liveable urban spaces</w:t>
      </w:r>
    </w:p>
    <w:p w14:paraId="5ECB477A" w14:textId="77777777" w:rsidR="00232FF9" w:rsidRPr="00193E78" w:rsidRDefault="00232FF9" w:rsidP="009B7C66">
      <w:pPr>
        <w:rPr>
          <w:rFonts w:cs="Calibri Light"/>
        </w:rPr>
      </w:pPr>
    </w:p>
    <w:p w14:paraId="5ECB477C" w14:textId="77777777" w:rsidR="00CE6E74" w:rsidRPr="00193E78" w:rsidRDefault="00CE6E74" w:rsidP="00CE6E74">
      <w:pPr>
        <w:rPr>
          <w:rFonts w:cs="Calibri Light"/>
        </w:rPr>
      </w:pPr>
    </w:p>
    <w:p w14:paraId="5ECB477E" w14:textId="77777777" w:rsidR="009B7C66" w:rsidRPr="00193E78" w:rsidRDefault="000E1231" w:rsidP="00EA36A2">
      <w:pPr>
        <w:pStyle w:val="LeadInText"/>
        <w:rPr>
          <w:rFonts w:cs="Calibri Light"/>
        </w:rPr>
      </w:pPr>
      <w:r w:rsidRPr="00193E78">
        <w:rPr>
          <w:rFonts w:cs="Calibri Light"/>
        </w:rPr>
        <w:t>EIT Urban Mobility</w:t>
      </w:r>
    </w:p>
    <w:p w14:paraId="5ECB477F" w14:textId="2A9A4BAB" w:rsidR="00CE6E74" w:rsidRPr="00193E78" w:rsidRDefault="00662125" w:rsidP="00CE6E74">
      <w:pPr>
        <w:rPr>
          <w:rFonts w:cs="Calibri Light"/>
          <w:color w:val="808080" w:themeColor="background1" w:themeShade="80"/>
          <w:sz w:val="24"/>
          <w:szCs w:val="24"/>
        </w:rPr>
      </w:pPr>
      <w:r w:rsidRPr="0084154D">
        <w:rPr>
          <w:rFonts w:cs="Calibri Light"/>
          <w:b/>
          <w:bCs/>
          <w:color w:val="034DA1"/>
          <w:sz w:val="24"/>
          <w:szCs w:val="24"/>
        </w:rPr>
        <w:t>Barcelona</w:t>
      </w:r>
      <w:r w:rsidR="00CE6E74" w:rsidRPr="0084154D">
        <w:rPr>
          <w:rFonts w:cs="Calibri Light"/>
          <w:b/>
          <w:bCs/>
          <w:color w:val="808080" w:themeColor="background1" w:themeShade="80"/>
          <w:sz w:val="24"/>
          <w:szCs w:val="24"/>
        </w:rPr>
        <w:t xml:space="preserve"> </w:t>
      </w:r>
      <w:r w:rsidR="00CE6E74" w:rsidRPr="0084154D">
        <w:rPr>
          <w:rFonts w:cs="Calibri Light"/>
          <w:b/>
          <w:bCs/>
          <w:color w:val="034DA1"/>
          <w:sz w:val="24"/>
          <w:szCs w:val="24"/>
        </w:rPr>
        <w:t xml:space="preserve">| </w:t>
      </w:r>
      <w:r w:rsidR="000F0B83" w:rsidRPr="0084154D">
        <w:rPr>
          <w:rFonts w:cs="Calibri Light"/>
          <w:b/>
          <w:bCs/>
          <w:color w:val="034DA1"/>
          <w:sz w:val="24"/>
          <w:szCs w:val="24"/>
        </w:rPr>
        <w:t>2</w:t>
      </w:r>
      <w:r w:rsidR="00FD5DAA">
        <w:rPr>
          <w:rFonts w:cs="Calibri Light"/>
          <w:b/>
          <w:bCs/>
          <w:color w:val="034DA1"/>
          <w:sz w:val="24"/>
          <w:szCs w:val="24"/>
        </w:rPr>
        <w:t>7</w:t>
      </w:r>
      <w:r w:rsidR="000F0B83" w:rsidRPr="0084154D">
        <w:rPr>
          <w:rFonts w:cs="Calibri Light"/>
          <w:b/>
          <w:bCs/>
          <w:color w:val="034DA1"/>
          <w:sz w:val="24"/>
          <w:szCs w:val="24"/>
          <w:vertAlign w:val="superscript"/>
        </w:rPr>
        <w:t>th</w:t>
      </w:r>
      <w:r w:rsidR="000F0B83" w:rsidRPr="0084154D">
        <w:rPr>
          <w:rFonts w:cs="Calibri Light"/>
          <w:b/>
          <w:bCs/>
          <w:color w:val="034DA1"/>
          <w:sz w:val="24"/>
          <w:szCs w:val="24"/>
        </w:rPr>
        <w:t xml:space="preserve"> </w:t>
      </w:r>
      <w:r w:rsidR="008A7414" w:rsidRPr="0084154D">
        <w:rPr>
          <w:rFonts w:cs="Calibri Light"/>
          <w:b/>
          <w:bCs/>
          <w:color w:val="034DA1"/>
          <w:sz w:val="24"/>
          <w:szCs w:val="24"/>
        </w:rPr>
        <w:t>March</w:t>
      </w:r>
      <w:r w:rsidR="00303555" w:rsidRPr="0084154D">
        <w:rPr>
          <w:rFonts w:cs="Calibri Light"/>
          <w:b/>
          <w:bCs/>
          <w:color w:val="034DA1"/>
          <w:sz w:val="24"/>
          <w:szCs w:val="24"/>
        </w:rPr>
        <w:t xml:space="preserve"> 202</w:t>
      </w:r>
      <w:r w:rsidR="1E42C855" w:rsidRPr="0084154D">
        <w:rPr>
          <w:rFonts w:cs="Calibri Light"/>
          <w:b/>
          <w:bCs/>
          <w:color w:val="034DA1"/>
          <w:sz w:val="24"/>
          <w:szCs w:val="24"/>
        </w:rPr>
        <w:t>6</w:t>
      </w:r>
      <w:r w:rsidR="00980283" w:rsidRPr="559DADEB">
        <w:rPr>
          <w:rFonts w:cs="Calibri Light"/>
          <w:b/>
          <w:bCs/>
          <w:color w:val="034DA1"/>
          <w:sz w:val="24"/>
          <w:szCs w:val="24"/>
        </w:rPr>
        <w:t xml:space="preserve"> </w:t>
      </w:r>
    </w:p>
    <w:p w14:paraId="5ECB4780" w14:textId="77777777" w:rsidR="00CE6E74" w:rsidRPr="00193E78" w:rsidRDefault="00CE6E74" w:rsidP="00292C19">
      <w:pPr>
        <w:spacing w:after="360"/>
        <w:rPr>
          <w:rFonts w:cs="Calibri Light"/>
        </w:rPr>
      </w:pPr>
    </w:p>
    <w:p w14:paraId="6024473B" w14:textId="1EB0AA3B" w:rsidR="009016FE" w:rsidRPr="00193E78" w:rsidRDefault="00286F39" w:rsidP="009016FE">
      <w:pPr>
        <w:tabs>
          <w:tab w:val="left" w:pos="5560"/>
        </w:tabs>
        <w:spacing w:after="360"/>
        <w:rPr>
          <w:rStyle w:val="Hyperlink"/>
          <w:rFonts w:cs="Calibri Light"/>
          <w:b/>
          <w:sz w:val="28"/>
          <w:szCs w:val="28"/>
        </w:rPr>
      </w:pPr>
      <w:hyperlink r:id="rId12" w:history="1">
        <w:r w:rsidRPr="00193E78">
          <w:rPr>
            <w:rStyle w:val="Hyperlink"/>
            <w:rFonts w:cs="Calibri Light"/>
            <w:b/>
            <w:sz w:val="28"/>
            <w:szCs w:val="28"/>
          </w:rPr>
          <w:t>eiturbanmobility.eu</w:t>
        </w:r>
      </w:hyperlink>
    </w:p>
    <w:p w14:paraId="6F816F9C" w14:textId="7EB953D4" w:rsidR="00451FB6" w:rsidRDefault="00451FB6">
      <w:pPr>
        <w:spacing w:after="200" w:line="276" w:lineRule="auto"/>
        <w:rPr>
          <w:rFonts w:eastAsia="Calibri" w:cs="Calibri Light"/>
          <w:color w:val="136E9C"/>
          <w:sz w:val="22"/>
        </w:rPr>
      </w:pPr>
    </w:p>
    <w:p w14:paraId="050B9EE7" w14:textId="77777777" w:rsidR="00451FB6" w:rsidRDefault="00451FB6" w:rsidP="00451FB6">
      <w:pPr>
        <w:pStyle w:val="EITUMHeading1"/>
        <w:numPr>
          <w:ilvl w:val="0"/>
          <w:numId w:val="0"/>
        </w:numPr>
        <w:ind w:left="360" w:hanging="360"/>
      </w:pPr>
      <w:bookmarkStart w:id="0" w:name="_Toc86059550"/>
      <w:bookmarkStart w:id="1" w:name="_Toc225266191"/>
      <w:r w:rsidRPr="00E15E69">
        <w:lastRenderedPageBreak/>
        <w:t>Annex</w:t>
      </w:r>
      <w:r>
        <w:t>es</w:t>
      </w:r>
      <w:bookmarkEnd w:id="0"/>
      <w:bookmarkEnd w:id="1"/>
    </w:p>
    <w:p w14:paraId="29DBC2C9" w14:textId="4A5FCA99" w:rsidR="00451FB6" w:rsidRDefault="00837642" w:rsidP="00C42BB6">
      <w:pPr>
        <w:pStyle w:val="Heading2"/>
        <w:numPr>
          <w:ilvl w:val="1"/>
          <w:numId w:val="11"/>
        </w:numPr>
        <w:ind w:left="426" w:hanging="360"/>
        <w:jc w:val="both"/>
        <w:rPr>
          <w:rFonts w:eastAsia="Times New Roman"/>
          <w:lang w:eastAsia="sv-SE"/>
        </w:rPr>
      </w:pPr>
      <w:bookmarkStart w:id="2" w:name="_Toc86059551"/>
      <w:r>
        <w:rPr>
          <w:rFonts w:eastAsia="Times New Roman"/>
          <w:lang w:eastAsia="sv-SE"/>
        </w:rPr>
        <w:t xml:space="preserve"> </w:t>
      </w:r>
      <w:bookmarkStart w:id="3" w:name="_Toc225266192"/>
      <w:r w:rsidR="00451FB6" w:rsidRPr="00710D83">
        <w:rPr>
          <w:rFonts w:eastAsia="Times New Roman"/>
          <w:lang w:eastAsia="sv-SE"/>
        </w:rPr>
        <w:t xml:space="preserve">Annex 1 – </w:t>
      </w:r>
      <w:r w:rsidR="0025254B">
        <w:rPr>
          <w:rFonts w:eastAsia="Times New Roman"/>
          <w:lang w:eastAsia="sv-SE"/>
        </w:rPr>
        <w:t>Expression of interest</w:t>
      </w:r>
      <w:bookmarkEnd w:id="2"/>
      <w:r w:rsidR="0025254B">
        <w:rPr>
          <w:rFonts w:eastAsia="Times New Roman"/>
          <w:lang w:eastAsia="sv-SE"/>
        </w:rPr>
        <w:t xml:space="preserve"> </w:t>
      </w:r>
      <w:r w:rsidR="005A0C4E">
        <w:rPr>
          <w:rFonts w:eastAsia="Times New Roman"/>
          <w:lang w:eastAsia="sv-SE"/>
        </w:rPr>
        <w:t>–</w:t>
      </w:r>
      <w:r w:rsidR="0025254B">
        <w:rPr>
          <w:rFonts w:eastAsia="Times New Roman"/>
          <w:lang w:eastAsia="sv-SE"/>
        </w:rPr>
        <w:t xml:space="preserve"> </w:t>
      </w:r>
      <w:r w:rsidR="005A0C4E">
        <w:rPr>
          <w:rFonts w:eastAsia="Times New Roman"/>
          <w:lang w:eastAsia="sv-SE"/>
        </w:rPr>
        <w:t xml:space="preserve">Legal Expert in </w:t>
      </w:r>
      <w:r w:rsidR="001E1CAD">
        <w:rPr>
          <w:rFonts w:eastAsia="Times New Roman"/>
          <w:lang w:eastAsia="sv-SE"/>
        </w:rPr>
        <w:t>I</w:t>
      </w:r>
      <w:r w:rsidR="005A0C4E">
        <w:rPr>
          <w:rFonts w:eastAsia="Times New Roman"/>
          <w:lang w:eastAsia="sv-SE"/>
        </w:rPr>
        <w:t xml:space="preserve">nvestment </w:t>
      </w:r>
      <w:r w:rsidR="001E1CAD">
        <w:rPr>
          <w:rFonts w:eastAsia="Times New Roman"/>
          <w:lang w:eastAsia="sv-SE"/>
        </w:rPr>
        <w:t>T</w:t>
      </w:r>
      <w:r w:rsidR="005A0C4E">
        <w:rPr>
          <w:rFonts w:eastAsia="Times New Roman"/>
          <w:lang w:eastAsia="sv-SE"/>
        </w:rPr>
        <w:t>ransactions</w:t>
      </w:r>
      <w:bookmarkEnd w:id="3"/>
    </w:p>
    <w:p w14:paraId="6447D08C" w14:textId="32187123" w:rsidR="0025254B" w:rsidRDefault="0025254B" w:rsidP="0025254B">
      <w:pPr>
        <w:rPr>
          <w:lang w:eastAsia="sv-SE"/>
        </w:rPr>
      </w:pPr>
    </w:p>
    <w:p w14:paraId="047B380F" w14:textId="77777777" w:rsidR="0025254B" w:rsidRDefault="0025254B" w:rsidP="0025254B">
      <w:pPr>
        <w:rPr>
          <w:rFonts w:eastAsiaTheme="majorEastAsia" w:cs="Calibri Light"/>
          <w:bCs/>
          <w:iCs/>
          <w:color w:val="auto"/>
          <w:sz w:val="22"/>
        </w:rPr>
      </w:pPr>
      <w:r>
        <w:rPr>
          <w:rFonts w:eastAsiaTheme="majorEastAsia" w:cs="Calibri Light"/>
          <w:bCs/>
          <w:iCs/>
          <w:color w:val="auto"/>
          <w:sz w:val="22"/>
        </w:rPr>
        <w:t>Dear Expert,</w:t>
      </w:r>
    </w:p>
    <w:p w14:paraId="062258DE" w14:textId="14C78F0D" w:rsidR="0025254B" w:rsidRDefault="0025254B" w:rsidP="0BC83E04">
      <w:pPr>
        <w:rPr>
          <w:rFonts w:eastAsiaTheme="majorEastAsia" w:cs="Calibri Light"/>
          <w:color w:val="auto"/>
          <w:sz w:val="22"/>
        </w:rPr>
      </w:pPr>
      <w:r w:rsidRPr="0BC83E04">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77F47B3B" w:rsidRPr="0BC83E04">
        <w:rPr>
          <w:rFonts w:eastAsiaTheme="majorEastAsia" w:cs="Calibri Light"/>
          <w:color w:val="auto"/>
          <w:sz w:val="22"/>
        </w:rPr>
        <w:t>assignments,</w:t>
      </w:r>
      <w:r w:rsidRPr="0BC83E04">
        <w:rPr>
          <w:rFonts w:eastAsiaTheme="majorEastAsia" w:cs="Calibri Light"/>
          <w:color w:val="auto"/>
          <w:sz w:val="22"/>
        </w:rPr>
        <w:t xml:space="preserve"> and selection criteria.</w:t>
      </w:r>
    </w:p>
    <w:p w14:paraId="6EB7DFB6" w14:textId="39FAF618" w:rsidR="0025254B" w:rsidRDefault="0025254B" w:rsidP="0025254B">
      <w:pPr>
        <w:rPr>
          <w:rFonts w:eastAsiaTheme="majorEastAsia" w:cs="Calibri Light"/>
          <w:bCs/>
          <w:iCs/>
          <w:color w:val="auto"/>
          <w:sz w:val="22"/>
        </w:rPr>
      </w:pPr>
      <w:r>
        <w:rPr>
          <w:rFonts w:eastAsiaTheme="majorEastAsia" w:cs="Calibri Light"/>
          <w:bCs/>
          <w:iCs/>
          <w:color w:val="auto"/>
          <w:sz w:val="22"/>
        </w:rPr>
        <w:t xml:space="preserve">The Expert EoI form will help ensure EIT Urban Mobility </w:t>
      </w:r>
      <w:r w:rsidR="00513DE6">
        <w:rPr>
          <w:rFonts w:eastAsiaTheme="majorEastAsia" w:cs="Calibri Light"/>
          <w:bCs/>
          <w:iCs/>
          <w:color w:val="auto"/>
          <w:sz w:val="22"/>
        </w:rPr>
        <w:t>chooses</w:t>
      </w:r>
      <w:r>
        <w:rPr>
          <w:rFonts w:eastAsiaTheme="majorEastAsia" w:cs="Calibri Light"/>
          <w:bCs/>
          <w:iCs/>
          <w:color w:val="auto"/>
          <w:sz w:val="22"/>
        </w:rPr>
        <w:t xml:space="preserve"> the right experts for the right tasks. In the EoI form you will be requested to:</w:t>
      </w:r>
    </w:p>
    <w:p w14:paraId="022B2006" w14:textId="3820900F" w:rsidR="0025254B" w:rsidRPr="00E4443C" w:rsidRDefault="0025254B" w:rsidP="00E4443C">
      <w:pPr>
        <w:rPr>
          <w:rFonts w:eastAsiaTheme="majorEastAsia" w:cs="Calibri Light"/>
          <w:color w:val="auto"/>
          <w:sz w:val="22"/>
        </w:rPr>
      </w:pPr>
      <w:r w:rsidRPr="3D1CE7D0">
        <w:rPr>
          <w:rFonts w:eastAsiaTheme="majorEastAsia" w:cs="Calibri Light"/>
          <w:color w:val="auto"/>
          <w:sz w:val="22"/>
        </w:rPr>
        <w:t xml:space="preserve">1) </w:t>
      </w:r>
      <w:r w:rsidR="00E4443C">
        <w:rPr>
          <w:rFonts w:eastAsiaTheme="majorEastAsia" w:cs="Calibri Light"/>
          <w:color w:val="auto"/>
          <w:sz w:val="22"/>
        </w:rPr>
        <w:t>Provide information for contact purposes</w:t>
      </w:r>
    </w:p>
    <w:p w14:paraId="4B782FB1" w14:textId="42AF358A" w:rsidR="0025254B" w:rsidRDefault="00E4443C" w:rsidP="0025254B">
      <w:pPr>
        <w:rPr>
          <w:rFonts w:eastAsiaTheme="majorEastAsia" w:cs="Calibri Light"/>
          <w:bCs/>
          <w:iCs/>
          <w:color w:val="auto"/>
          <w:sz w:val="22"/>
        </w:rPr>
      </w:pPr>
      <w:r>
        <w:rPr>
          <w:rFonts w:eastAsiaTheme="majorEastAsia" w:cs="Calibri Light"/>
          <w:bCs/>
          <w:iCs/>
          <w:color w:val="auto"/>
          <w:sz w:val="22"/>
        </w:rPr>
        <w:t>2</w:t>
      </w:r>
      <w:r w:rsidR="0025254B">
        <w:rPr>
          <w:rFonts w:eastAsiaTheme="majorEastAsia" w:cs="Calibri Light"/>
          <w:bCs/>
          <w:iCs/>
          <w:color w:val="auto"/>
          <w:sz w:val="22"/>
        </w:rPr>
        <w:t>) Describe your main skills and provide evidence of your expertise for three areas of activity. Please keep to the word limit in each text box.  If a section is not specific to your expertise, please insert “Not Applicable” in that text box. This will not adversely impact our assessment of your primary skills and expertise.</w:t>
      </w:r>
    </w:p>
    <w:p w14:paraId="5CCA64E8" w14:textId="52F74F48" w:rsidR="0025254B" w:rsidRDefault="00E4443C" w:rsidP="64880912">
      <w:pPr>
        <w:rPr>
          <w:rFonts w:eastAsiaTheme="majorEastAsia" w:cs="Calibri Light"/>
          <w:color w:val="auto"/>
          <w:sz w:val="22"/>
        </w:rPr>
      </w:pPr>
      <w:r>
        <w:rPr>
          <w:rFonts w:eastAsiaTheme="majorEastAsia" w:cs="Calibri Light"/>
          <w:color w:val="auto"/>
          <w:sz w:val="22"/>
        </w:rPr>
        <w:t>3</w:t>
      </w:r>
      <w:r w:rsidR="0025254B" w:rsidRPr="64880912">
        <w:rPr>
          <w:rFonts w:eastAsiaTheme="majorEastAsia" w:cs="Calibri Light"/>
          <w:color w:val="auto"/>
          <w:sz w:val="22"/>
        </w:rPr>
        <w:t xml:space="preserve">) You </w:t>
      </w:r>
      <w:r w:rsidR="4F58CE9D" w:rsidRPr="64880912">
        <w:rPr>
          <w:rFonts w:eastAsiaTheme="majorEastAsia" w:cs="Calibri Light"/>
          <w:color w:val="auto"/>
          <w:sz w:val="22"/>
        </w:rPr>
        <w:t>must</w:t>
      </w:r>
      <w:r w:rsidR="0025254B" w:rsidRPr="64880912">
        <w:rPr>
          <w:rFonts w:eastAsiaTheme="majorEastAsia" w:cs="Calibri Light"/>
          <w:color w:val="auto"/>
          <w:sz w:val="22"/>
        </w:rPr>
        <w:t xml:space="preserve"> attach a CV to the application. </w:t>
      </w:r>
    </w:p>
    <w:p w14:paraId="5B8DED53" w14:textId="2363994E" w:rsidR="0025254B" w:rsidRDefault="00E4443C" w:rsidP="3D1CE7D0">
      <w:pPr>
        <w:rPr>
          <w:rFonts w:eastAsiaTheme="majorEastAsia" w:cs="Calibri Light"/>
          <w:color w:val="auto"/>
          <w:sz w:val="22"/>
        </w:rPr>
      </w:pPr>
      <w:r>
        <w:rPr>
          <w:rFonts w:eastAsiaTheme="majorEastAsia" w:cs="Calibri Light"/>
          <w:color w:val="auto"/>
          <w:sz w:val="22"/>
        </w:rPr>
        <w:t>4</w:t>
      </w:r>
      <w:r w:rsidR="0025254B" w:rsidRPr="3D1CE7D0">
        <w:rPr>
          <w:rFonts w:eastAsiaTheme="majorEastAsia" w:cs="Calibri Light"/>
          <w:color w:val="auto"/>
          <w:sz w:val="22"/>
        </w:rPr>
        <w:t>) The entire document should then be</w:t>
      </w:r>
      <w:r w:rsidR="51DBB27A" w:rsidRPr="3D1CE7D0">
        <w:rPr>
          <w:rFonts w:eastAsiaTheme="majorEastAsia" w:cs="Calibri Light"/>
          <w:color w:val="auto"/>
          <w:sz w:val="22"/>
        </w:rPr>
        <w:t xml:space="preserve"> signed as provided and</w:t>
      </w:r>
      <w:r w:rsidR="0025254B" w:rsidRPr="3D1CE7D0">
        <w:rPr>
          <w:rFonts w:eastAsiaTheme="majorEastAsia" w:cs="Calibri Light"/>
          <w:color w:val="auto"/>
          <w:sz w:val="22"/>
        </w:rPr>
        <w:t xml:space="preserve"> saved as </w:t>
      </w:r>
      <w:r w:rsidR="0025254B" w:rsidRPr="3D1CE7D0">
        <w:rPr>
          <w:rFonts w:eastAsiaTheme="majorEastAsia" w:cs="Calibri Light"/>
          <w:b/>
          <w:bCs/>
          <w:color w:val="auto"/>
          <w:sz w:val="22"/>
        </w:rPr>
        <w:t xml:space="preserve">one single file in </w:t>
      </w:r>
      <w:r w:rsidR="0025254B" w:rsidRPr="3D1CE7D0">
        <w:rPr>
          <w:rFonts w:eastAsiaTheme="majorEastAsia" w:cs="Calibri Light"/>
          <w:b/>
          <w:bCs/>
          <w:color w:val="auto"/>
          <w:sz w:val="22"/>
          <w:u w:val="single"/>
        </w:rPr>
        <w:t>.pdf format</w:t>
      </w:r>
      <w:r w:rsidR="0025254B" w:rsidRPr="3D1CE7D0">
        <w:rPr>
          <w:rFonts w:eastAsiaTheme="majorEastAsia" w:cs="Calibri Light"/>
          <w:color w:val="auto"/>
          <w:sz w:val="22"/>
        </w:rPr>
        <w:t xml:space="preserve">. </w:t>
      </w:r>
    </w:p>
    <w:p w14:paraId="6ED66935" w14:textId="15876115" w:rsidR="0025254B" w:rsidRDefault="0025254B" w:rsidP="0025254B">
      <w:pPr>
        <w:rPr>
          <w:rFonts w:eastAsiaTheme="majorEastAsia" w:cs="Calibri Light"/>
          <w:color w:val="auto"/>
          <w:sz w:val="22"/>
        </w:rPr>
      </w:pPr>
      <w:r>
        <w:rPr>
          <w:rFonts w:eastAsiaTheme="majorEastAsia" w:cs="Calibri Light"/>
          <w:color w:val="auto"/>
          <w:sz w:val="22"/>
        </w:rPr>
        <w:t xml:space="preserve">Completed Expressions of Interest should be submitted to the EIT Urban Mobility Secretariat by </w:t>
      </w:r>
      <w:r w:rsidR="001E1CAD">
        <w:rPr>
          <w:rFonts w:cs="Calibri Light"/>
          <w:b/>
          <w:bCs/>
          <w:sz w:val="22"/>
        </w:rPr>
        <w:t>12</w:t>
      </w:r>
      <w:r w:rsidR="001E1CAD" w:rsidRPr="001E1CAD">
        <w:rPr>
          <w:rFonts w:cs="Calibri Light"/>
          <w:b/>
          <w:bCs/>
          <w:sz w:val="22"/>
          <w:vertAlign w:val="superscript"/>
        </w:rPr>
        <w:t>th</w:t>
      </w:r>
      <w:r w:rsidR="001E1CAD">
        <w:rPr>
          <w:rFonts w:cs="Calibri Light"/>
          <w:b/>
          <w:bCs/>
          <w:sz w:val="22"/>
        </w:rPr>
        <w:t xml:space="preserve"> April 2026</w:t>
      </w:r>
      <w:r w:rsidR="001E1CAD" w:rsidRPr="64880912">
        <w:rPr>
          <w:rFonts w:cs="Calibri Light"/>
          <w:b/>
          <w:bCs/>
          <w:sz w:val="22"/>
        </w:rPr>
        <w:t xml:space="preserve"> </w:t>
      </w:r>
      <w:r w:rsidR="001E1CAD" w:rsidRPr="001E1CAD">
        <w:rPr>
          <w:rFonts w:cs="Calibri Light"/>
          <w:b/>
          <w:bCs/>
          <w:sz w:val="22"/>
        </w:rPr>
        <w:t>at 23:59 CET</w:t>
      </w:r>
      <w:r w:rsidR="001E1CAD">
        <w:rPr>
          <w:rFonts w:eastAsiaTheme="majorEastAsia" w:cs="Calibri Light"/>
          <w:color w:val="auto"/>
          <w:sz w:val="22"/>
        </w:rPr>
        <w:t xml:space="preserve"> </w:t>
      </w:r>
      <w:r>
        <w:rPr>
          <w:rFonts w:eastAsiaTheme="majorEastAsia" w:cs="Calibri Light"/>
          <w:color w:val="auto"/>
          <w:sz w:val="22"/>
        </w:rPr>
        <w:t xml:space="preserve">to </w:t>
      </w:r>
      <w:hyperlink r:id="rId13" w:history="1">
        <w:r>
          <w:rPr>
            <w:rStyle w:val="Hyperlink"/>
            <w:rFonts w:eastAsiaTheme="majorEastAsia" w:cs="Calibri Light"/>
            <w:color w:val="034EA2" w:themeColor="text2"/>
            <w:sz w:val="22"/>
            <w:u w:val="single"/>
          </w:rPr>
          <w:t>procurement@eiturbanmobility.eu</w:t>
        </w:r>
      </w:hyperlink>
      <w:r>
        <w:rPr>
          <w:rFonts w:eastAsiaTheme="majorEastAsia" w:cs="Calibri Light"/>
          <w:color w:val="034EA2" w:themeColor="text2"/>
          <w:sz w:val="22"/>
          <w:u w:val="single"/>
        </w:rPr>
        <w:t>.</w:t>
      </w:r>
      <w:r>
        <w:rPr>
          <w:rFonts w:eastAsiaTheme="majorEastAsia" w:cs="Calibri Light"/>
          <w:color w:val="034EA2" w:themeColor="text2"/>
          <w:sz w:val="22"/>
        </w:rPr>
        <w:t xml:space="preserve"> </w:t>
      </w:r>
    </w:p>
    <w:p w14:paraId="328F1136" w14:textId="77777777" w:rsidR="0025254B" w:rsidRDefault="0025254B" w:rsidP="0025254B">
      <w:pPr>
        <w:rPr>
          <w:rFonts w:eastAsiaTheme="majorEastAsia" w:cs="Calibri Light"/>
          <w:color w:val="auto"/>
          <w:sz w:val="22"/>
        </w:rPr>
      </w:pPr>
      <w:r>
        <w:rPr>
          <w:rFonts w:eastAsiaTheme="majorEastAsia" w:cs="Calibri Light"/>
          <w:color w:val="auto"/>
          <w:sz w:val="22"/>
        </w:rPr>
        <w:t xml:space="preserve">Candidates can be contacted for work assignment from the moment they have a confirmation of Expert EoI registration.  </w:t>
      </w:r>
    </w:p>
    <w:p w14:paraId="3594214E" w14:textId="77777777" w:rsidR="0025254B" w:rsidRDefault="0025254B" w:rsidP="0025254B">
      <w:pPr>
        <w:rPr>
          <w:rFonts w:asciiTheme="minorHAnsi" w:eastAsiaTheme="majorEastAsia" w:hAnsiTheme="minorHAnsi" w:cstheme="majorBidi"/>
          <w:bCs/>
          <w:iCs/>
          <w:color w:val="auto"/>
          <w:szCs w:val="20"/>
        </w:rPr>
      </w:pPr>
    </w:p>
    <w:p w14:paraId="066ED344" w14:textId="77777777" w:rsidR="001E1CAD" w:rsidRDefault="001E1CAD" w:rsidP="0025254B">
      <w:pPr>
        <w:rPr>
          <w:rFonts w:asciiTheme="minorHAnsi" w:eastAsiaTheme="majorEastAsia" w:hAnsiTheme="minorHAnsi" w:cstheme="majorBidi"/>
          <w:bCs/>
          <w:iCs/>
          <w:color w:val="auto"/>
          <w:szCs w:val="20"/>
        </w:rPr>
      </w:pPr>
    </w:p>
    <w:p w14:paraId="0ECE7B44" w14:textId="77777777" w:rsidR="0025254B" w:rsidRDefault="0025254B" w:rsidP="0025254B">
      <w:pPr>
        <w:spacing w:after="200" w:line="276" w:lineRule="auto"/>
        <w:rPr>
          <w:rFonts w:asciiTheme="minorHAnsi" w:eastAsiaTheme="majorEastAsia" w:hAnsiTheme="minorHAnsi" w:cstheme="majorBidi"/>
          <w:bCs/>
          <w:iCs/>
          <w:color w:val="auto"/>
          <w:szCs w:val="20"/>
        </w:rPr>
      </w:pPr>
      <w:r>
        <w:rPr>
          <w:rFonts w:asciiTheme="minorHAnsi" w:eastAsiaTheme="majorEastAsia" w:hAnsiTheme="minorHAnsi" w:cstheme="majorBidi"/>
          <w:bCs/>
          <w:iCs/>
          <w:color w:val="auto"/>
          <w:szCs w:val="20"/>
        </w:rPr>
        <w:br w:type="page"/>
      </w:r>
    </w:p>
    <w:p w14:paraId="219D3131" w14:textId="6F491DC3" w:rsidR="001E1CAD" w:rsidRPr="001E1CAD" w:rsidRDefault="001E1CAD" w:rsidP="001E1CAD">
      <w:pPr>
        <w:pStyle w:val="EITUMHeading20"/>
        <w:numPr>
          <w:ilvl w:val="0"/>
          <w:numId w:val="0"/>
        </w:numPr>
        <w:ind w:left="792" w:hanging="792"/>
        <w:jc w:val="both"/>
      </w:pPr>
      <w:r w:rsidRPr="001E1CAD">
        <w:lastRenderedPageBreak/>
        <w:t>Application Form</w:t>
      </w:r>
    </w:p>
    <w:p w14:paraId="62F19D1B" w14:textId="64AB7B11" w:rsidR="00145E6F" w:rsidRDefault="00145E6F" w:rsidP="00145E6F">
      <w:pPr>
        <w:pStyle w:val="head2"/>
        <w:spacing w:after="240"/>
        <w:rPr>
          <w:rFonts w:eastAsiaTheme="majorEastAsia" w:cstheme="minorHAnsi"/>
          <w:iCs/>
          <w:color w:val="004494"/>
          <w:szCs w:val="32"/>
        </w:rPr>
      </w:pPr>
      <w:r>
        <w:rPr>
          <w:rFonts w:cstheme="minorHAnsi"/>
        </w:rPr>
        <w:t>Contact Information</w:t>
      </w:r>
    </w:p>
    <w:tbl>
      <w:tblPr>
        <w:tblStyle w:val="TableGrid"/>
        <w:tblW w:w="0" w:type="auto"/>
        <w:tblLook w:val="04A0" w:firstRow="1" w:lastRow="0" w:firstColumn="1" w:lastColumn="0" w:noHBand="0" w:noVBand="1"/>
      </w:tblPr>
      <w:tblGrid>
        <w:gridCol w:w="4248"/>
        <w:gridCol w:w="4245"/>
      </w:tblGrid>
      <w:tr w:rsidR="00145E6F" w14:paraId="7F99B432"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6A24F790"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Name:  </w:t>
            </w:r>
            <w:r>
              <w:rPr>
                <w:rFonts w:asciiTheme="minorHAnsi" w:eastAsiaTheme="majorEastAsia" w:hAnsiTheme="minorHAnsi" w:cstheme="majorBidi"/>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273A3897"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Surname:</w:t>
            </w:r>
          </w:p>
        </w:tc>
      </w:tr>
      <w:tr w:rsidR="00145E6F" w14:paraId="432EC66C"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46A2DCF9"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71040B34"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Country of Residence:</w:t>
            </w:r>
          </w:p>
        </w:tc>
      </w:tr>
      <w:tr w:rsidR="00145E6F" w14:paraId="20B36811"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747EF2E0"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45386CD1"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Mobile: </w:t>
            </w:r>
          </w:p>
        </w:tc>
      </w:tr>
      <w:tr w:rsidR="00145E6F" w14:paraId="667CA33D"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1DAC1B5C"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6EA26153"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Mother Tongue/s:</w:t>
            </w:r>
          </w:p>
        </w:tc>
      </w:tr>
      <w:tr w:rsidR="00145E6F" w14:paraId="26CE6B02" w14:textId="77777777" w:rsidTr="001011BE">
        <w:tc>
          <w:tcPr>
            <w:tcW w:w="4248" w:type="dxa"/>
            <w:tcBorders>
              <w:top w:val="single" w:sz="4" w:space="0" w:color="auto"/>
              <w:left w:val="single" w:sz="4" w:space="0" w:color="auto"/>
              <w:bottom w:val="single" w:sz="4" w:space="0" w:color="auto"/>
              <w:right w:val="single" w:sz="4" w:space="0" w:color="auto"/>
            </w:tcBorders>
            <w:hideMark/>
          </w:tcPr>
          <w:p w14:paraId="568F3F30"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50780115" w14:textId="77777777" w:rsidR="00145E6F" w:rsidRDefault="00145E6F" w:rsidP="001011BE">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English (C1 min):</w:t>
            </w:r>
          </w:p>
        </w:tc>
      </w:tr>
      <w:tr w:rsidR="00145E6F" w14:paraId="0F03FDE2" w14:textId="77777777" w:rsidTr="001011BE">
        <w:tc>
          <w:tcPr>
            <w:tcW w:w="8493" w:type="dxa"/>
            <w:gridSpan w:val="2"/>
            <w:tcBorders>
              <w:top w:val="single" w:sz="4" w:space="0" w:color="auto"/>
              <w:left w:val="single" w:sz="4" w:space="0" w:color="auto"/>
              <w:bottom w:val="single" w:sz="4" w:space="0" w:color="auto"/>
              <w:right w:val="single" w:sz="4" w:space="0" w:color="auto"/>
            </w:tcBorders>
            <w:hideMark/>
          </w:tcPr>
          <w:p w14:paraId="57EBE02D" w14:textId="77777777" w:rsidR="00145E6F" w:rsidRPr="00DE13A8" w:rsidRDefault="00145E6F" w:rsidP="001011BE">
            <w:pPr>
              <w:rPr>
                <w:rFonts w:asciiTheme="minorHAnsi" w:eastAsiaTheme="majorEastAsia" w:hAnsiTheme="minorHAnsi" w:cstheme="majorBidi"/>
                <w:b/>
                <w:bCs/>
                <w:iCs/>
                <w:color w:val="auto"/>
                <w:szCs w:val="20"/>
                <w:lang w:val="en-GB"/>
              </w:rPr>
            </w:pPr>
            <w:r w:rsidRPr="00DE13A8">
              <w:rPr>
                <w:rFonts w:asciiTheme="minorHAnsi" w:eastAsiaTheme="majorEastAsia" w:hAnsiTheme="minorHAnsi" w:cstheme="majorBidi"/>
                <w:b/>
                <w:bCs/>
                <w:iCs/>
                <w:color w:val="auto"/>
                <w:szCs w:val="20"/>
                <w:lang w:val="en-GB"/>
              </w:rPr>
              <w:t>Professional Web Profile: (i.e. LinkedIn, ResearchGate)</w:t>
            </w:r>
          </w:p>
        </w:tc>
      </w:tr>
    </w:tbl>
    <w:p w14:paraId="469F28EB" w14:textId="77777777" w:rsidR="00145E6F" w:rsidRDefault="00145E6F" w:rsidP="0025254B">
      <w:pPr>
        <w:pStyle w:val="head2"/>
        <w:spacing w:after="240"/>
        <w:rPr>
          <w:rFonts w:cstheme="minorHAnsi"/>
        </w:rPr>
      </w:pPr>
    </w:p>
    <w:p w14:paraId="225B8F96" w14:textId="78148780" w:rsidR="0025254B" w:rsidRDefault="00E4443C" w:rsidP="0025254B">
      <w:pPr>
        <w:pStyle w:val="head2"/>
        <w:spacing w:after="240"/>
        <w:rPr>
          <w:rFonts w:eastAsiaTheme="majorEastAsia" w:cstheme="minorHAnsi"/>
          <w:iCs/>
          <w:color w:val="004494"/>
          <w:szCs w:val="32"/>
        </w:rPr>
      </w:pPr>
      <w:r>
        <w:rPr>
          <w:rFonts w:cstheme="minorHAnsi"/>
        </w:rPr>
        <w:t>Expertise</w:t>
      </w:r>
      <w:r w:rsidR="0025254B">
        <w:rPr>
          <w:rFonts w:cstheme="minorHAnsi"/>
        </w:rPr>
        <w:t xml:space="preserve"> Areas</w:t>
      </w:r>
    </w:p>
    <w:p w14:paraId="2DA02398" w14:textId="0CD08AB4" w:rsidR="0025254B" w:rsidRDefault="0025254B" w:rsidP="0025254B">
      <w:pPr>
        <w:rPr>
          <w:rFonts w:eastAsiaTheme="majorEastAsia" w:cs="Calibri Light"/>
          <w:bCs/>
          <w:iCs/>
          <w:color w:val="auto"/>
          <w:sz w:val="22"/>
        </w:rPr>
      </w:pPr>
      <w:r>
        <w:rPr>
          <w:rFonts w:eastAsiaTheme="majorEastAsia" w:cs="Calibri Light"/>
          <w:bCs/>
          <w:iCs/>
          <w:color w:val="auto"/>
          <w:sz w:val="22"/>
        </w:rPr>
        <w:t>Select three thematic areas that are best suited to your expertise and skills. These should be selected in order of preference from the following list</w:t>
      </w:r>
      <w:r w:rsidR="00E4443C">
        <w:rPr>
          <w:rFonts w:eastAsiaTheme="majorEastAsia" w:cs="Calibri Light"/>
          <w:bCs/>
          <w:iCs/>
          <w:color w:val="auto"/>
          <w:sz w:val="22"/>
        </w:rPr>
        <w:t>:</w:t>
      </w:r>
    </w:p>
    <w:p w14:paraId="7382373D" w14:textId="05730CC9" w:rsidR="0025254B" w:rsidRDefault="00B60AB7" w:rsidP="0025254B">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Expertise advising venture capital investments</w:t>
      </w:r>
    </w:p>
    <w:tbl>
      <w:tblPr>
        <w:tblStyle w:val="TableGrid"/>
        <w:tblW w:w="0" w:type="auto"/>
        <w:tblLook w:val="04A0" w:firstRow="1" w:lastRow="0" w:firstColumn="1" w:lastColumn="0" w:noHBand="0" w:noVBand="1"/>
      </w:tblPr>
      <w:tblGrid>
        <w:gridCol w:w="8493"/>
      </w:tblGrid>
      <w:tr w:rsidR="0025254B" w14:paraId="13E6978B" w14:textId="77777777" w:rsidTr="0025254B">
        <w:tc>
          <w:tcPr>
            <w:tcW w:w="8493" w:type="dxa"/>
            <w:tcBorders>
              <w:top w:val="single" w:sz="4" w:space="0" w:color="auto"/>
              <w:left w:val="single" w:sz="4" w:space="0" w:color="auto"/>
              <w:bottom w:val="single" w:sz="4" w:space="0" w:color="auto"/>
              <w:right w:val="single" w:sz="4" w:space="0" w:color="auto"/>
            </w:tcBorders>
          </w:tcPr>
          <w:p w14:paraId="658E01C4" w14:textId="77777777" w:rsidR="0025254B" w:rsidRPr="00B60AB7" w:rsidRDefault="0025254B">
            <w:pPr>
              <w:rPr>
                <w:rFonts w:asciiTheme="minorHAnsi" w:eastAsiaTheme="majorEastAsia" w:hAnsiTheme="minorHAnsi" w:cstheme="majorBidi"/>
                <w:b/>
                <w:bCs/>
                <w:iCs/>
                <w:color w:val="auto"/>
                <w:szCs w:val="20"/>
                <w:lang w:val="en-GB"/>
              </w:rPr>
            </w:pPr>
          </w:p>
        </w:tc>
      </w:tr>
    </w:tbl>
    <w:p w14:paraId="10507316" w14:textId="77777777" w:rsidR="0025254B" w:rsidRDefault="0025254B" w:rsidP="0025254B">
      <w:pPr>
        <w:rPr>
          <w:rFonts w:asciiTheme="minorHAnsi" w:eastAsiaTheme="majorEastAsia" w:hAnsiTheme="minorHAnsi" w:cstheme="majorBidi"/>
          <w:b/>
          <w:bCs/>
          <w:iCs/>
          <w:color w:val="auto"/>
          <w:szCs w:val="20"/>
        </w:rPr>
      </w:pPr>
    </w:p>
    <w:p w14:paraId="795BC052" w14:textId="1BA2FF69" w:rsidR="0025254B" w:rsidRDefault="00145E6F" w:rsidP="00145E6F">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Expertise in p</w:t>
      </w:r>
      <w:r w:rsidRPr="00145E6F">
        <w:rPr>
          <w:rFonts w:asciiTheme="minorHAnsi" w:eastAsiaTheme="majorEastAsia" w:hAnsiTheme="minorHAnsi" w:cstheme="majorBidi"/>
          <w:b/>
          <w:bCs/>
          <w:iCs/>
          <w:color w:val="auto"/>
          <w:szCs w:val="20"/>
        </w:rPr>
        <w:t>ortfolio</w:t>
      </w:r>
      <w:r>
        <w:rPr>
          <w:rFonts w:asciiTheme="minorHAnsi" w:eastAsiaTheme="majorEastAsia" w:hAnsiTheme="minorHAnsi" w:cstheme="majorBidi"/>
          <w:b/>
          <w:bCs/>
          <w:iCs/>
          <w:color w:val="auto"/>
          <w:szCs w:val="20"/>
        </w:rPr>
        <w:t xml:space="preserve"> </w:t>
      </w:r>
      <w:r w:rsidR="00FE4001">
        <w:rPr>
          <w:rFonts w:asciiTheme="minorHAnsi" w:eastAsiaTheme="majorEastAsia" w:hAnsiTheme="minorHAnsi" w:cstheme="majorBidi"/>
          <w:b/>
          <w:bCs/>
          <w:iCs/>
          <w:color w:val="auto"/>
          <w:szCs w:val="20"/>
        </w:rPr>
        <w:t>s</w:t>
      </w:r>
      <w:r w:rsidRPr="00145E6F">
        <w:rPr>
          <w:rFonts w:asciiTheme="minorHAnsi" w:eastAsiaTheme="majorEastAsia" w:hAnsiTheme="minorHAnsi" w:cstheme="majorBidi"/>
          <w:b/>
          <w:bCs/>
          <w:iCs/>
          <w:color w:val="auto"/>
          <w:szCs w:val="20"/>
        </w:rPr>
        <w:t xml:space="preserve">upport and </w:t>
      </w:r>
      <w:r w:rsidR="00FE4001">
        <w:rPr>
          <w:rFonts w:asciiTheme="minorHAnsi" w:eastAsiaTheme="majorEastAsia" w:hAnsiTheme="minorHAnsi" w:cstheme="majorBidi"/>
          <w:b/>
          <w:bCs/>
          <w:iCs/>
          <w:color w:val="auto"/>
          <w:szCs w:val="20"/>
        </w:rPr>
        <w:t>e</w:t>
      </w:r>
      <w:r w:rsidRPr="00145E6F">
        <w:rPr>
          <w:rFonts w:asciiTheme="minorHAnsi" w:eastAsiaTheme="majorEastAsia" w:hAnsiTheme="minorHAnsi" w:cstheme="majorBidi"/>
          <w:b/>
          <w:bCs/>
          <w:iCs/>
          <w:color w:val="auto"/>
          <w:szCs w:val="20"/>
        </w:rPr>
        <w:t xml:space="preserve">xit </w:t>
      </w:r>
      <w:r w:rsidR="00FE4001">
        <w:rPr>
          <w:rFonts w:asciiTheme="minorHAnsi" w:eastAsiaTheme="majorEastAsia" w:hAnsiTheme="minorHAnsi" w:cstheme="majorBidi"/>
          <w:b/>
          <w:bCs/>
          <w:iCs/>
          <w:color w:val="auto"/>
          <w:szCs w:val="20"/>
        </w:rPr>
        <w:t>t</w:t>
      </w:r>
      <w:r w:rsidRPr="00145E6F">
        <w:rPr>
          <w:rFonts w:asciiTheme="minorHAnsi" w:eastAsiaTheme="majorEastAsia" w:hAnsiTheme="minorHAnsi" w:cstheme="majorBidi"/>
          <w:b/>
          <w:bCs/>
          <w:iCs/>
          <w:color w:val="auto"/>
          <w:szCs w:val="20"/>
        </w:rPr>
        <w:t>ransactions</w:t>
      </w:r>
    </w:p>
    <w:tbl>
      <w:tblPr>
        <w:tblStyle w:val="TableGrid"/>
        <w:tblW w:w="0" w:type="auto"/>
        <w:tblLook w:val="04A0" w:firstRow="1" w:lastRow="0" w:firstColumn="1" w:lastColumn="0" w:noHBand="0" w:noVBand="1"/>
      </w:tblPr>
      <w:tblGrid>
        <w:gridCol w:w="8493"/>
      </w:tblGrid>
      <w:tr w:rsidR="0025254B" w14:paraId="79640E0E" w14:textId="77777777" w:rsidTr="0025254B">
        <w:tc>
          <w:tcPr>
            <w:tcW w:w="8493" w:type="dxa"/>
            <w:tcBorders>
              <w:top w:val="single" w:sz="4" w:space="0" w:color="auto"/>
              <w:left w:val="single" w:sz="4" w:space="0" w:color="auto"/>
              <w:bottom w:val="single" w:sz="4" w:space="0" w:color="auto"/>
              <w:right w:val="single" w:sz="4" w:space="0" w:color="auto"/>
            </w:tcBorders>
          </w:tcPr>
          <w:p w14:paraId="4FEE05DF" w14:textId="77777777" w:rsidR="0025254B" w:rsidRPr="00145E6F" w:rsidRDefault="0025254B">
            <w:pPr>
              <w:rPr>
                <w:rFonts w:asciiTheme="minorHAnsi" w:eastAsiaTheme="majorEastAsia" w:hAnsiTheme="minorHAnsi" w:cstheme="majorBidi"/>
                <w:b/>
                <w:bCs/>
                <w:iCs/>
                <w:color w:val="auto"/>
                <w:szCs w:val="20"/>
                <w:lang w:val="en-GB"/>
              </w:rPr>
            </w:pPr>
          </w:p>
        </w:tc>
      </w:tr>
    </w:tbl>
    <w:p w14:paraId="0E7C2B52" w14:textId="77777777" w:rsidR="0025254B" w:rsidRDefault="0025254B" w:rsidP="0025254B">
      <w:pPr>
        <w:rPr>
          <w:rFonts w:asciiTheme="minorHAnsi" w:eastAsiaTheme="majorEastAsia" w:hAnsiTheme="minorHAnsi" w:cstheme="majorBidi"/>
          <w:b/>
          <w:bCs/>
          <w:iCs/>
          <w:color w:val="auto"/>
          <w:szCs w:val="20"/>
        </w:rPr>
      </w:pPr>
    </w:p>
    <w:p w14:paraId="4C96A28F" w14:textId="390C8AC5" w:rsidR="0025254B" w:rsidRDefault="00145E6F" w:rsidP="00145E6F">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Expertise in </w:t>
      </w:r>
      <w:r w:rsidRPr="00145E6F">
        <w:rPr>
          <w:rFonts w:asciiTheme="minorHAnsi" w:eastAsiaTheme="majorEastAsia" w:hAnsiTheme="minorHAnsi" w:cstheme="majorBidi"/>
          <w:b/>
          <w:bCs/>
          <w:iCs/>
          <w:color w:val="auto"/>
          <w:szCs w:val="20"/>
        </w:rPr>
        <w:t>advising on applicable regulatory frameworks, including compliance with relevant financial regulations and cross-border investment considerations</w:t>
      </w:r>
    </w:p>
    <w:tbl>
      <w:tblPr>
        <w:tblStyle w:val="TableGrid"/>
        <w:tblW w:w="0" w:type="auto"/>
        <w:tblLook w:val="04A0" w:firstRow="1" w:lastRow="0" w:firstColumn="1" w:lastColumn="0" w:noHBand="0" w:noVBand="1"/>
      </w:tblPr>
      <w:tblGrid>
        <w:gridCol w:w="8493"/>
      </w:tblGrid>
      <w:tr w:rsidR="0025254B" w14:paraId="434A3115" w14:textId="77777777" w:rsidTr="0025254B">
        <w:tc>
          <w:tcPr>
            <w:tcW w:w="8493" w:type="dxa"/>
            <w:tcBorders>
              <w:top w:val="single" w:sz="4" w:space="0" w:color="auto"/>
              <w:left w:val="single" w:sz="4" w:space="0" w:color="auto"/>
              <w:bottom w:val="single" w:sz="4" w:space="0" w:color="auto"/>
              <w:right w:val="single" w:sz="4" w:space="0" w:color="auto"/>
            </w:tcBorders>
          </w:tcPr>
          <w:p w14:paraId="49E72383" w14:textId="77777777" w:rsidR="0025254B" w:rsidRPr="00145E6F" w:rsidRDefault="0025254B">
            <w:pPr>
              <w:rPr>
                <w:rFonts w:asciiTheme="minorHAnsi" w:eastAsiaTheme="majorEastAsia" w:hAnsiTheme="minorHAnsi" w:cstheme="majorBidi"/>
                <w:b/>
                <w:bCs/>
                <w:iCs/>
                <w:color w:val="auto"/>
                <w:szCs w:val="20"/>
                <w:lang w:val="en-GB"/>
              </w:rPr>
            </w:pPr>
          </w:p>
        </w:tc>
      </w:tr>
    </w:tbl>
    <w:p w14:paraId="1049B9F7" w14:textId="77777777" w:rsidR="0025254B" w:rsidRDefault="0025254B" w:rsidP="0025254B">
      <w:pPr>
        <w:rPr>
          <w:rFonts w:asciiTheme="minorHAnsi" w:eastAsiaTheme="majorEastAsia" w:hAnsiTheme="minorHAnsi" w:cstheme="minorHAnsi"/>
          <w:b/>
          <w:bCs/>
          <w:iCs/>
          <w:color w:val="auto"/>
          <w:szCs w:val="20"/>
        </w:rPr>
      </w:pPr>
    </w:p>
    <w:p w14:paraId="61B049CF" w14:textId="0C2A5A92" w:rsidR="0025254B" w:rsidRDefault="00145E6F" w:rsidP="0025254B">
      <w:pPr>
        <w:pStyle w:val="head2"/>
        <w:spacing w:after="240"/>
        <w:rPr>
          <w:rFonts w:cstheme="minorHAnsi"/>
        </w:rPr>
      </w:pPr>
      <w:r>
        <w:rPr>
          <w:rFonts w:cstheme="minorHAnsi"/>
        </w:rPr>
        <w:t xml:space="preserve"> Other relevant</w:t>
      </w:r>
      <w:r w:rsidR="0025254B">
        <w:rPr>
          <w:rFonts w:cstheme="minorHAnsi"/>
        </w:rPr>
        <w:t xml:space="preserve"> Expertise </w:t>
      </w:r>
    </w:p>
    <w:p w14:paraId="5AA437A9" w14:textId="77777777" w:rsidR="00145E6F" w:rsidRPr="00145E6F" w:rsidRDefault="00145E6F" w:rsidP="00145E6F">
      <w:pPr>
        <w:jc w:val="both"/>
        <w:rPr>
          <w:rFonts w:asciiTheme="minorHAnsi" w:eastAsiaTheme="majorEastAsia" w:hAnsiTheme="minorHAnsi" w:cstheme="majorBidi"/>
          <w:b/>
          <w:bCs/>
          <w:iCs/>
          <w:color w:val="auto"/>
          <w:szCs w:val="20"/>
        </w:rPr>
      </w:pPr>
    </w:p>
    <w:p w14:paraId="7CE1A2E6" w14:textId="77777777" w:rsidR="00145E6F" w:rsidRDefault="00145E6F" w:rsidP="0025254B">
      <w:pPr>
        <w:pStyle w:val="head2"/>
        <w:spacing w:after="240"/>
        <w:rPr>
          <w:rFonts w:eastAsiaTheme="majorEastAsia" w:cstheme="minorHAnsi"/>
          <w:iCs/>
          <w:color w:val="004494"/>
          <w:szCs w:val="32"/>
        </w:rPr>
      </w:pPr>
    </w:p>
    <w:p w14:paraId="37B09B39" w14:textId="77777777" w:rsidR="0025254B" w:rsidRDefault="0025254B" w:rsidP="0025254B">
      <w:pPr>
        <w:pStyle w:val="head2"/>
        <w:spacing w:after="240"/>
        <w:rPr>
          <w:rFonts w:ascii="Calibri Light" w:eastAsiaTheme="majorEastAsia" w:hAnsi="Calibri Light" w:cs="Calibri Light"/>
          <w:iCs/>
          <w:color w:val="004494"/>
          <w:sz w:val="32"/>
        </w:rPr>
      </w:pPr>
      <w:r>
        <w:rPr>
          <w:rFonts w:ascii="Calibri Light" w:hAnsi="Calibri Light" w:cs="Calibri Light"/>
        </w:rPr>
        <w:t xml:space="preserve">CV </w:t>
      </w:r>
    </w:p>
    <w:p w14:paraId="53A3AD42" w14:textId="313D2030" w:rsidR="0025254B" w:rsidRDefault="0025254B" w:rsidP="64880912">
      <w:pPr>
        <w:rPr>
          <w:rFonts w:eastAsiaTheme="majorEastAsia" w:cs="Calibri Light"/>
          <w:color w:val="auto"/>
          <w:sz w:val="22"/>
          <w:lang w:eastAsia="sv-SE"/>
        </w:rPr>
      </w:pPr>
      <w:r w:rsidRPr="3D1CE7D0">
        <w:rPr>
          <w:rFonts w:eastAsiaTheme="majorEastAsia" w:cs="Calibri Light"/>
          <w:color w:val="auto"/>
          <w:sz w:val="22"/>
        </w:rPr>
        <w:t>Please include your CV. Then save the entire</w:t>
      </w:r>
      <w:r w:rsidR="19B41DD0" w:rsidRPr="3D1CE7D0">
        <w:rPr>
          <w:rFonts w:eastAsiaTheme="majorEastAsia" w:cs="Calibri Light"/>
          <w:color w:val="auto"/>
          <w:sz w:val="22"/>
        </w:rPr>
        <w:t>, signed,</w:t>
      </w:r>
      <w:r w:rsidRPr="3D1CE7D0">
        <w:rPr>
          <w:rFonts w:eastAsiaTheme="majorEastAsia" w:cs="Calibri Light"/>
          <w:color w:val="auto"/>
          <w:sz w:val="22"/>
        </w:rPr>
        <w:t xml:space="preserve"> document as a single file.</w:t>
      </w:r>
    </w:p>
    <w:p w14:paraId="791CEF80" w14:textId="7666AC55" w:rsidR="7EB02A56" w:rsidRDefault="7EB02A56" w:rsidP="64880912">
      <w:pPr>
        <w:rPr>
          <w:rFonts w:eastAsia="Calibri Light" w:cs="Calibri Light"/>
          <w:szCs w:val="20"/>
        </w:rPr>
      </w:pPr>
      <w:r w:rsidRPr="64880912">
        <w:rPr>
          <w:rFonts w:eastAsia="Calibri Light" w:cs="Calibri Light"/>
          <w:b/>
          <w:bCs/>
          <w:szCs w:val="20"/>
        </w:rPr>
        <w:t>Signed:</w:t>
      </w:r>
    </w:p>
    <w:p w14:paraId="22D5A775" w14:textId="2CE2594E" w:rsidR="64880912" w:rsidRDefault="64880912" w:rsidP="64880912">
      <w:pPr>
        <w:rPr>
          <w:rFonts w:eastAsia="Calibri Light" w:cs="Calibri Light"/>
          <w:szCs w:val="20"/>
        </w:rPr>
      </w:pPr>
    </w:p>
    <w:p w14:paraId="6E26B147" w14:textId="5322C6AD" w:rsidR="7EB02A56" w:rsidRDefault="7EB02A56" w:rsidP="64880912">
      <w:pPr>
        <w:rPr>
          <w:rFonts w:eastAsia="Calibri Light" w:cs="Calibri Light"/>
          <w:szCs w:val="20"/>
        </w:rPr>
      </w:pPr>
      <w:r w:rsidRPr="64880912">
        <w:rPr>
          <w:rFonts w:eastAsia="Calibri Light" w:cs="Calibri Light"/>
          <w:sz w:val="22"/>
          <w:highlight w:val="lightGray"/>
        </w:rPr>
        <w:t>[Signature of representative</w:t>
      </w:r>
      <w:r w:rsidRPr="64880912">
        <w:rPr>
          <w:rFonts w:eastAsia="Calibri Light" w:cs="Calibri Light"/>
          <w:szCs w:val="20"/>
        </w:rPr>
        <w:t>]</w:t>
      </w:r>
    </w:p>
    <w:p w14:paraId="715511FD" w14:textId="023B80C8" w:rsidR="64880912" w:rsidRDefault="64880912" w:rsidP="64880912">
      <w:pPr>
        <w:rPr>
          <w:rFonts w:eastAsia="Calibri Light" w:cs="Calibri Light"/>
          <w:szCs w:val="20"/>
        </w:rPr>
      </w:pPr>
    </w:p>
    <w:p w14:paraId="46752000" w14:textId="0A1B02FA" w:rsidR="7EB02A56" w:rsidRDefault="7EB02A56" w:rsidP="64880912">
      <w:pPr>
        <w:rPr>
          <w:rFonts w:eastAsia="Calibri Light" w:cs="Calibri Light"/>
          <w:szCs w:val="20"/>
        </w:rPr>
      </w:pPr>
      <w:r w:rsidRPr="64880912">
        <w:rPr>
          <w:rFonts w:eastAsia="Calibri Light" w:cs="Calibri Light"/>
          <w:szCs w:val="20"/>
        </w:rPr>
        <w:t>[</w:t>
      </w:r>
      <w:r w:rsidRPr="64880912">
        <w:rPr>
          <w:rFonts w:eastAsia="Calibri Light" w:cs="Calibri Light"/>
          <w:sz w:val="22"/>
          <w:highlight w:val="lightGray"/>
        </w:rPr>
        <w:t>Position of representative</w:t>
      </w:r>
      <w:r w:rsidRPr="64880912">
        <w:rPr>
          <w:rFonts w:eastAsia="Calibri Light" w:cs="Calibri Light"/>
          <w:szCs w:val="20"/>
        </w:rPr>
        <w:t>]</w:t>
      </w:r>
      <w:bookmarkStart w:id="4" w:name="_Toc86059552"/>
    </w:p>
    <w:p w14:paraId="7010FBC3" w14:textId="77777777" w:rsidR="0077284F" w:rsidRDefault="0077284F">
      <w:pPr>
        <w:spacing w:after="200" w:line="276" w:lineRule="auto"/>
        <w:rPr>
          <w:rFonts w:eastAsia="Times New Roman" w:cstheme="majorBidi"/>
          <w:b/>
          <w:bCs/>
          <w:color w:val="034EA2" w:themeColor="text2"/>
          <w:sz w:val="28"/>
          <w:szCs w:val="26"/>
          <w:lang w:eastAsia="sv-SE"/>
        </w:rPr>
      </w:pPr>
      <w:r>
        <w:rPr>
          <w:rFonts w:eastAsia="Times New Roman"/>
          <w:lang w:eastAsia="sv-SE"/>
        </w:rPr>
        <w:br w:type="page"/>
      </w:r>
    </w:p>
    <w:p w14:paraId="169DBA4A" w14:textId="017E5AD2" w:rsidR="0025254B" w:rsidRDefault="00331AB3" w:rsidP="00331AB3">
      <w:pPr>
        <w:pStyle w:val="Heading2"/>
        <w:ind w:left="0"/>
        <w:jc w:val="both"/>
        <w:rPr>
          <w:rFonts w:eastAsia="Times New Roman"/>
          <w:lang w:eastAsia="sv-SE"/>
        </w:rPr>
      </w:pPr>
      <w:bookmarkStart w:id="5" w:name="_Toc225266193"/>
      <w:bookmarkEnd w:id="4"/>
      <w:r w:rsidRPr="64880912">
        <w:rPr>
          <w:rFonts w:eastAsia="Times New Roman"/>
          <w:lang w:eastAsia="sv-SE"/>
        </w:rPr>
        <w:lastRenderedPageBreak/>
        <w:t>1.2</w:t>
      </w:r>
      <w:r>
        <w:tab/>
      </w:r>
      <w:r w:rsidR="002E5F87" w:rsidRPr="64880912">
        <w:rPr>
          <w:rFonts w:eastAsia="Times New Roman"/>
          <w:lang w:eastAsia="sv-SE"/>
        </w:rPr>
        <w:t xml:space="preserve">Annex </w:t>
      </w:r>
      <w:r w:rsidRPr="64880912">
        <w:rPr>
          <w:rFonts w:eastAsia="Times New Roman"/>
          <w:lang w:eastAsia="sv-SE"/>
        </w:rPr>
        <w:t>2</w:t>
      </w:r>
      <w:r w:rsidR="002E5F87" w:rsidRPr="64880912">
        <w:rPr>
          <w:rFonts w:eastAsia="Times New Roman"/>
          <w:lang w:eastAsia="sv-SE"/>
        </w:rPr>
        <w:t xml:space="preserve"> – Applicant’s </w:t>
      </w:r>
      <w:r w:rsidR="7D961493" w:rsidRPr="64880912">
        <w:rPr>
          <w:rFonts w:eastAsia="Times New Roman"/>
          <w:lang w:eastAsia="sv-SE"/>
        </w:rPr>
        <w:t>D</w:t>
      </w:r>
      <w:r w:rsidR="002E5F87" w:rsidRPr="64880912">
        <w:rPr>
          <w:rFonts w:eastAsia="Times New Roman"/>
          <w:lang w:eastAsia="sv-SE"/>
        </w:rPr>
        <w:t xml:space="preserve">eclaration </w:t>
      </w:r>
      <w:r w:rsidR="69ECFE6B" w:rsidRPr="64880912">
        <w:rPr>
          <w:rFonts w:eastAsia="Times New Roman"/>
          <w:lang w:eastAsia="sv-SE"/>
        </w:rPr>
        <w:t>F</w:t>
      </w:r>
      <w:r w:rsidR="002E5F87" w:rsidRPr="64880912">
        <w:rPr>
          <w:rFonts w:eastAsia="Times New Roman"/>
          <w:lang w:eastAsia="sv-SE"/>
        </w:rPr>
        <w:t>orm</w:t>
      </w:r>
      <w:bookmarkEnd w:id="5"/>
    </w:p>
    <w:p w14:paraId="4B0495C5" w14:textId="3729ED5E" w:rsidR="002E5F87" w:rsidRDefault="002E5F87" w:rsidP="64880912">
      <w:pPr>
        <w:widowControl w:val="0"/>
        <w:spacing w:after="120"/>
        <w:rPr>
          <w:lang w:eastAsia="sv-SE"/>
        </w:rPr>
      </w:pPr>
    </w:p>
    <w:p w14:paraId="09F278EB" w14:textId="77777777" w:rsidR="002E5F87" w:rsidRDefault="002E5F87" w:rsidP="002E5F87">
      <w:pPr>
        <w:widowControl w:val="0"/>
        <w:spacing w:after="120"/>
        <w:jc w:val="both"/>
        <w:rPr>
          <w:rFonts w:ascii="Calibri" w:hAnsi="Calibri" w:cs="Arial"/>
        </w:rPr>
      </w:pPr>
      <w:r w:rsidRPr="64880912">
        <w:rPr>
          <w:rFonts w:ascii="Calibri" w:hAnsi="Calibri" w:cs="Arial"/>
        </w:rPr>
        <w:t>&lt;</w:t>
      </w:r>
      <w:r w:rsidRPr="64880912">
        <w:rPr>
          <w:rFonts w:ascii="Calibri" w:hAnsi="Calibri" w:cs="Arial"/>
          <w:highlight w:val="yellow"/>
        </w:rPr>
        <w:t>Date</w:t>
      </w:r>
      <w:r w:rsidRPr="64880912">
        <w:rPr>
          <w:rFonts w:ascii="Calibri" w:hAnsi="Calibri" w:cs="Arial"/>
        </w:rPr>
        <w:t>&gt;</w:t>
      </w:r>
    </w:p>
    <w:p w14:paraId="36157463" w14:textId="77777777" w:rsidR="002E5F87" w:rsidRDefault="002E5F87" w:rsidP="002E5F87">
      <w:pPr>
        <w:pStyle w:val="Default"/>
      </w:pPr>
    </w:p>
    <w:p w14:paraId="701EC976" w14:textId="77777777" w:rsidR="002E5F87" w:rsidRDefault="002E5F87" w:rsidP="002E5F87">
      <w:pPr>
        <w:widowControl w:val="0"/>
        <w:spacing w:before="60" w:after="60"/>
        <w:jc w:val="both"/>
        <w:rPr>
          <w:rFonts w:ascii="Calibri" w:hAnsi="Calibri" w:cs="Arial"/>
          <w:b/>
        </w:rPr>
      </w:pPr>
      <w:r>
        <w:rPr>
          <w:rFonts w:ascii="Calibri" w:hAnsi="Calibri" w:cs="Arial"/>
          <w:b/>
        </w:rPr>
        <w:t xml:space="preserve">Contracting Authority: </w:t>
      </w:r>
    </w:p>
    <w:p w14:paraId="6823A95A" w14:textId="4B1AA149" w:rsidR="002E5F87" w:rsidRDefault="002E5F87" w:rsidP="002E5F87">
      <w:pPr>
        <w:widowControl w:val="0"/>
        <w:spacing w:before="60" w:after="60"/>
        <w:rPr>
          <w:rFonts w:ascii="Calibri" w:hAnsi="Calibri" w:cs="Arial"/>
        </w:rPr>
      </w:pPr>
      <w:r w:rsidRPr="0BC83E04">
        <w:rPr>
          <w:rFonts w:ascii="Calibri" w:hAnsi="Calibri" w:cs="Arial"/>
        </w:rPr>
        <w:t>EIT KIC Urban Mobility, s.l.</w:t>
      </w:r>
      <w:r w:rsidR="00331AB3" w:rsidRPr="0BC83E04">
        <w:rPr>
          <w:rFonts w:ascii="Calibri" w:hAnsi="Calibri" w:cs="Arial"/>
        </w:rPr>
        <w:t>u.</w:t>
      </w:r>
    </w:p>
    <w:p w14:paraId="28F6DDAD" w14:textId="726A82A5" w:rsidR="3A2A4E19" w:rsidRDefault="3A2A4E19" w:rsidP="0BC83E04">
      <w:pPr>
        <w:widowControl w:val="0"/>
        <w:spacing w:before="60" w:after="60"/>
      </w:pPr>
      <w:r w:rsidRPr="0BC83E04">
        <w:rPr>
          <w:rFonts w:ascii="Calibri" w:hAnsi="Calibri" w:cs="Arial"/>
        </w:rPr>
        <w:t>Carrer de Pamplona, 104,</w:t>
      </w:r>
    </w:p>
    <w:p w14:paraId="0FE712A5" w14:textId="77777777" w:rsidR="002E5F87" w:rsidRDefault="002E5F87" w:rsidP="002E5F87">
      <w:pPr>
        <w:widowControl w:val="0"/>
        <w:spacing w:before="60" w:after="60"/>
        <w:rPr>
          <w:rFonts w:ascii="Calibri" w:hAnsi="Calibri" w:cs="Arial"/>
        </w:rPr>
      </w:pPr>
      <w:r>
        <w:rPr>
          <w:rFonts w:ascii="Calibri" w:hAnsi="Calibri" w:cs="Arial"/>
        </w:rPr>
        <w:t>08018 Barcelona, Spain</w:t>
      </w:r>
    </w:p>
    <w:p w14:paraId="2EC302F5" w14:textId="77777777" w:rsidR="002E5F87" w:rsidRDefault="002E5F87" w:rsidP="002E5F87">
      <w:pPr>
        <w:widowControl w:val="0"/>
        <w:spacing w:before="60" w:after="60"/>
        <w:rPr>
          <w:rFonts w:ascii="Calibri" w:hAnsi="Calibri" w:cs="Arial"/>
        </w:rPr>
      </w:pPr>
      <w:r>
        <w:rPr>
          <w:rFonts w:ascii="Calibri" w:hAnsi="Calibri" w:cs="Arial"/>
        </w:rPr>
        <w:t xml:space="preserve"> VAT Number: B67513630</w:t>
      </w:r>
    </w:p>
    <w:p w14:paraId="0A5541A1" w14:textId="77777777" w:rsidR="002E5F87" w:rsidRDefault="002E5F87" w:rsidP="002E5F87">
      <w:pPr>
        <w:widowControl w:val="0"/>
        <w:spacing w:after="120"/>
        <w:rPr>
          <w:rFonts w:ascii="Calibri" w:hAnsi="Calibri" w:cs="Arial"/>
        </w:rPr>
      </w:pPr>
    </w:p>
    <w:p w14:paraId="03C3820D" w14:textId="3663FAC0" w:rsidR="002E5F87" w:rsidRDefault="002E5F87" w:rsidP="0BC83E04">
      <w:pPr>
        <w:autoSpaceDE w:val="0"/>
        <w:autoSpaceDN w:val="0"/>
        <w:adjustRightInd w:val="0"/>
        <w:rPr>
          <w:rFonts w:ascii="Calibri" w:hAnsi="Calibri"/>
          <w:b/>
          <w:bCs/>
        </w:rPr>
      </w:pPr>
      <w:r w:rsidRPr="0BC83E04">
        <w:rPr>
          <w:rFonts w:ascii="Calibri" w:hAnsi="Calibri" w:cs="Arial"/>
          <w:b/>
          <w:bCs/>
        </w:rPr>
        <w:t>Subject:</w:t>
      </w:r>
      <w:r w:rsidRPr="0BC83E04">
        <w:rPr>
          <w:rFonts w:ascii="Calibri" w:hAnsi="Calibri" w:cs="Arial"/>
        </w:rPr>
        <w:t xml:space="preserve"> </w:t>
      </w:r>
      <w:r w:rsidRPr="0BC83E04">
        <w:rPr>
          <w:rFonts w:cs="Calibri Light"/>
        </w:rPr>
        <w:t>EIT Urban Mobility –</w:t>
      </w:r>
      <w:r w:rsidR="001E1CAD">
        <w:rPr>
          <w:rFonts w:cs="Calibri Light"/>
        </w:rPr>
        <w:t xml:space="preserve"> </w:t>
      </w:r>
      <w:r w:rsidRPr="0BC83E04">
        <w:rPr>
          <w:rFonts w:cs="Calibri Light"/>
        </w:rPr>
        <w:t>Selection of a framework contractors for</w:t>
      </w:r>
      <w:r w:rsidR="00145E6F">
        <w:rPr>
          <w:rFonts w:cs="Calibri Light"/>
        </w:rPr>
        <w:t xml:space="preserve"> Legal</w:t>
      </w:r>
      <w:r w:rsidRPr="0BC83E04">
        <w:rPr>
          <w:rFonts w:cs="Calibri Light"/>
        </w:rPr>
        <w:t xml:space="preserve"> expert </w:t>
      </w:r>
      <w:r w:rsidR="00145E6F">
        <w:rPr>
          <w:rFonts w:cs="Calibri Light"/>
        </w:rPr>
        <w:t xml:space="preserve">in </w:t>
      </w:r>
      <w:r w:rsidR="001E1CAD">
        <w:rPr>
          <w:rFonts w:cs="Calibri Light"/>
        </w:rPr>
        <w:t>I</w:t>
      </w:r>
      <w:r w:rsidR="00145E6F">
        <w:rPr>
          <w:rFonts w:cs="Calibri Light"/>
        </w:rPr>
        <w:t xml:space="preserve">nvestment </w:t>
      </w:r>
      <w:r w:rsidR="001E1CAD">
        <w:rPr>
          <w:rFonts w:cs="Calibri Light"/>
        </w:rPr>
        <w:t>T</w:t>
      </w:r>
      <w:r w:rsidR="00145E6F">
        <w:rPr>
          <w:rFonts w:cs="Calibri Light"/>
        </w:rPr>
        <w:t>ransactions</w:t>
      </w:r>
    </w:p>
    <w:p w14:paraId="1A38B957" w14:textId="7A4C4128" w:rsidR="002E5F87" w:rsidRDefault="001E1CAD" w:rsidP="001E1CAD">
      <w:pPr>
        <w:widowControl w:val="0"/>
        <w:spacing w:after="120"/>
        <w:jc w:val="both"/>
        <w:rPr>
          <w:rFonts w:ascii="Calibri" w:hAnsi="Calibri" w:cs="Arial"/>
        </w:rPr>
      </w:pPr>
      <w:r w:rsidRPr="64880912">
        <w:rPr>
          <w:rFonts w:ascii="Calibri" w:hAnsi="Calibri" w:cs="Arial"/>
        </w:rPr>
        <w:t>&lt;</w:t>
      </w:r>
      <w:r>
        <w:rPr>
          <w:rFonts w:ascii="Calibri" w:hAnsi="Calibri" w:cs="Arial"/>
        </w:rPr>
        <w:t>Name</w:t>
      </w:r>
      <w:r w:rsidRPr="64880912">
        <w:rPr>
          <w:rFonts w:ascii="Calibri" w:hAnsi="Calibri" w:cs="Arial"/>
        </w:rPr>
        <w:t>&gt;</w:t>
      </w:r>
      <w:r>
        <w:rPr>
          <w:rFonts w:ascii="Calibri" w:hAnsi="Calibri" w:cs="Arial"/>
        </w:rPr>
        <w:t xml:space="preserve"> </w:t>
      </w:r>
      <w:r w:rsidR="002E5F87">
        <w:rPr>
          <w:rFonts w:ascii="Calibri" w:hAnsi="Calibri" w:cs="Arial"/>
        </w:rPr>
        <w:t>are submitting this form for this contract. I confirm that I am not participating in any other call for the same contract in any form (as in a consortium or as an individual candidate);</w:t>
      </w:r>
    </w:p>
    <w:p w14:paraId="0D2B0D0F" w14:textId="77777777" w:rsidR="002E5F87" w:rsidRDefault="002E5F87" w:rsidP="002E5F87">
      <w:pPr>
        <w:jc w:val="both"/>
        <w:rPr>
          <w:rFonts w:ascii="Calibri" w:hAnsi="Calibri" w:cs="Arial"/>
        </w:rPr>
      </w:pPr>
      <w:r>
        <w:rPr>
          <w:rFonts w:ascii="Calibri" w:hAnsi="Calibri" w:cs="Arial"/>
        </w:rPr>
        <w:t xml:space="preserve">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 </w:t>
      </w:r>
    </w:p>
    <w:p w14:paraId="47A0B2BE"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AF608FF"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3F1941AE" w14:textId="77777777" w:rsidR="002E5F87" w:rsidRDefault="002E5F87" w:rsidP="002E5F87">
      <w:pPr>
        <w:jc w:val="both"/>
        <w:rPr>
          <w:rFonts w:ascii="Calibri" w:hAnsi="Calibri" w:cs="Arial"/>
        </w:rPr>
      </w:pPr>
      <w:r>
        <w:rPr>
          <w:rFonts w:ascii="Calibri" w:hAnsi="Calibri" w:cs="Arial"/>
        </w:rPr>
        <w:t>I understand that if the information provided is proved false, the award may be considered null and void.</w:t>
      </w:r>
    </w:p>
    <w:p w14:paraId="46F994C4" w14:textId="77777777" w:rsidR="002E5F87" w:rsidRDefault="002E5F87" w:rsidP="002E5F87">
      <w:pPr>
        <w:jc w:val="both"/>
        <w:rPr>
          <w:rFonts w:ascii="Calibri" w:hAnsi="Calibri" w:cs="Arial"/>
        </w:rPr>
      </w:pPr>
      <w:r>
        <w:rPr>
          <w:rFonts w:ascii="Calibri" w:hAnsi="Calibri" w:cs="Arial"/>
        </w:rPr>
        <w:t>Yours faithfully,</w:t>
      </w:r>
    </w:p>
    <w:p w14:paraId="0B57087E" w14:textId="04432506" w:rsidR="0025254B" w:rsidRPr="0025254B" w:rsidRDefault="002E5F87" w:rsidP="64880912">
      <w:pPr>
        <w:jc w:val="both"/>
        <w:rPr>
          <w:lang w:eastAsia="sv-SE"/>
        </w:rPr>
      </w:pPr>
      <w:r w:rsidRPr="64880912">
        <w:rPr>
          <w:rFonts w:ascii="Calibri" w:hAnsi="Calibri" w:cs="Arial"/>
        </w:rPr>
        <w:t>&lt;</w:t>
      </w:r>
      <w:r w:rsidRPr="64880912">
        <w:rPr>
          <w:rFonts w:ascii="Calibri" w:hAnsi="Calibri" w:cs="Arial"/>
          <w:highlight w:val="lightGray"/>
        </w:rPr>
        <w:t>Signature of authorised representative</w:t>
      </w:r>
      <w:r w:rsidRPr="64880912">
        <w:rPr>
          <w:rFonts w:ascii="Calibri" w:hAnsi="Calibri" w:cs="Arial"/>
        </w:rPr>
        <w:t>&gt;</w:t>
      </w:r>
    </w:p>
    <w:sectPr w:rsidR="0025254B" w:rsidRPr="0025254B" w:rsidSect="00D05F0A">
      <w:headerReference w:type="default" r:id="rId14"/>
      <w:footerReference w:type="default" r:id="rId15"/>
      <w:pgSz w:w="12240" w:h="15840"/>
      <w:pgMar w:top="1985"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253" w14:textId="77777777" w:rsidR="003613D9" w:rsidRDefault="003613D9">
      <w:pPr>
        <w:spacing w:after="0" w:line="240" w:lineRule="auto"/>
      </w:pPr>
      <w:r>
        <w:separator/>
      </w:r>
    </w:p>
  </w:endnote>
  <w:endnote w:type="continuationSeparator" w:id="0">
    <w:p w14:paraId="4909CE1A" w14:textId="77777777" w:rsidR="003613D9" w:rsidRDefault="0036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47B6" w14:textId="5E2A73A0" w:rsidR="003613D9" w:rsidRPr="0083526A" w:rsidRDefault="00662125" w:rsidP="004F043B">
    <w:pPr>
      <w:jc w:val="center"/>
      <w:rPr>
        <w:color w:val="FFFFFF" w:themeColor="background1"/>
      </w:rPr>
    </w:pPr>
    <w:r>
      <w:rPr>
        <w:noProof/>
      </w:rPr>
      <mc:AlternateContent>
        <mc:Choice Requires="wps">
          <w:drawing>
            <wp:anchor distT="0" distB="0" distL="114300" distR="114300" simplePos="0" relativeHeight="251655168" behindDoc="1" locked="0" layoutInCell="1" allowOverlap="1" wp14:anchorId="5E293A91" wp14:editId="2B93BF9B">
              <wp:simplePos x="0" y="0"/>
              <wp:positionH relativeFrom="column">
                <wp:posOffset>2580640</wp:posOffset>
              </wp:positionH>
              <wp:positionV relativeFrom="paragraph">
                <wp:posOffset>-34925</wp:posOffset>
              </wp:positionV>
              <wp:extent cx="251460" cy="25209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209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94B8C" id="Oval 5" o:spid="_x0000_s1026" style="position:absolute;margin-left:203.2pt;margin-top:-2.75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" fillcolor="#034ea2 [3215]" stroked="f" strokeweight="2pt"/>
          </w:pict>
        </mc:Fallback>
      </mc:AlternateContent>
    </w:r>
    <w:r>
      <w:rPr>
        <w:noProof/>
      </w:rPr>
      <mc:AlternateContent>
        <mc:Choice Requires="wps">
          <w:drawing>
            <wp:anchor distT="0" distB="0" distL="114300" distR="114300" simplePos="0" relativeHeight="251660288" behindDoc="1" locked="0" layoutInCell="1" allowOverlap="1" wp14:anchorId="5A444642" wp14:editId="40F0D303">
              <wp:simplePos x="0" y="0"/>
              <wp:positionH relativeFrom="column">
                <wp:posOffset>3032125</wp:posOffset>
              </wp:positionH>
              <wp:positionV relativeFrom="paragraph">
                <wp:posOffset>1212850</wp:posOffset>
              </wp:positionV>
              <wp:extent cx="241300" cy="241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976C8" id="Oval 4" o:spid="_x0000_s1026"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" fillcolor="#004494" stroked="f" strokeweight="2pt"/>
          </w:pict>
        </mc:Fallback>
      </mc:AlternateContent>
    </w:r>
    <w:r w:rsidR="003613D9" w:rsidRPr="004F043B">
      <w:rPr>
        <w:color w:val="FFFFFF" w:themeColor="background1"/>
      </w:rPr>
      <w:fldChar w:fldCharType="begin"/>
    </w:r>
    <w:r w:rsidR="003613D9" w:rsidRPr="004F043B">
      <w:rPr>
        <w:color w:val="FFFFFF" w:themeColor="background1"/>
      </w:rPr>
      <w:instrText xml:space="preserve"> PAGE   \* MERGEFORMAT </w:instrText>
    </w:r>
    <w:r w:rsidR="003613D9" w:rsidRPr="004F043B">
      <w:rPr>
        <w:color w:val="FFFFFF" w:themeColor="background1"/>
      </w:rPr>
      <w:fldChar w:fldCharType="separate"/>
    </w:r>
    <w:r w:rsidR="003613D9">
      <w:rPr>
        <w:noProof/>
        <w:color w:val="FFFFFF" w:themeColor="background1"/>
      </w:rPr>
      <w:t>1</w:t>
    </w:r>
    <w:r w:rsidR="003613D9" w:rsidRPr="004F043B">
      <w:rPr>
        <w:noProof/>
        <w:color w:val="FFFFFF" w:themeColor="background1"/>
      </w:rPr>
      <w:fldChar w:fldCharType="end"/>
    </w:r>
    <w:r>
      <w:rPr>
        <w:noProof/>
      </w:rPr>
      <mc:AlternateContent>
        <mc:Choice Requires="wps">
          <w:drawing>
            <wp:anchor distT="0" distB="0" distL="114300" distR="114300" simplePos="0" relativeHeight="251658240" behindDoc="1" locked="0" layoutInCell="1" allowOverlap="1" wp14:anchorId="4D0F8247" wp14:editId="65C47156">
              <wp:simplePos x="0" y="0"/>
              <wp:positionH relativeFrom="column">
                <wp:posOffset>2879725</wp:posOffset>
              </wp:positionH>
              <wp:positionV relativeFrom="paragraph">
                <wp:posOffset>1060450</wp:posOffset>
              </wp:positionV>
              <wp:extent cx="241300" cy="241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F8CBD" id="Oval 3" o:spid="_x0000_s1026" style="position:absolute;margin-left:226.75pt;margin-top:83.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" fillcolor="#004494" stroked="f" strokeweight="2pt"/>
          </w:pict>
        </mc:Fallback>
      </mc:AlternateContent>
    </w:r>
  </w:p>
  <w:p w14:paraId="51FF0927" w14:textId="77777777" w:rsidR="00F86C10" w:rsidRDefault="00F86C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CAC9" w14:textId="77777777" w:rsidR="003613D9" w:rsidRDefault="003613D9">
      <w:pPr>
        <w:spacing w:after="0" w:line="240" w:lineRule="auto"/>
      </w:pPr>
      <w:r>
        <w:separator/>
      </w:r>
    </w:p>
  </w:footnote>
  <w:footnote w:type="continuationSeparator" w:id="0">
    <w:p w14:paraId="1CC0511F" w14:textId="77777777" w:rsidR="003613D9" w:rsidRDefault="0036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8DC2" w14:textId="27481F97" w:rsidR="00D05F0A" w:rsidRDefault="00D05F0A" w:rsidP="00D05F0A">
    <w:pPr>
      <w:pStyle w:val="Header"/>
      <w:jc w:val="right"/>
    </w:pPr>
    <w:r>
      <w:rPr>
        <w:noProof/>
      </w:rPr>
      <w:drawing>
        <wp:inline distT="0" distB="0" distL="0" distR="0" wp14:anchorId="14F0AC9D" wp14:editId="701AC4D2">
          <wp:extent cx="2599200" cy="324000"/>
          <wp:effectExtent l="0" t="0" r="0" b="0"/>
          <wp:docPr id="732209802" name="Picture 7322098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879"/>
    <w:multiLevelType w:val="multilevel"/>
    <w:tmpl w:val="7FF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94F"/>
    <w:multiLevelType w:val="hybridMultilevel"/>
    <w:tmpl w:val="D74C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B944E8C"/>
    <w:multiLevelType w:val="hybridMultilevel"/>
    <w:tmpl w:val="4FBE8A6A"/>
    <w:lvl w:ilvl="0" w:tplc="783E4066">
      <w:numFmt w:val="bullet"/>
      <w:lvlText w:val=""/>
      <w:lvlJc w:val="left"/>
      <w:pPr>
        <w:ind w:left="816" w:hanging="351"/>
      </w:pPr>
      <w:rPr>
        <w:rFonts w:ascii="Symbol" w:eastAsia="Symbol" w:hAnsi="Symbol" w:cs="Symbol" w:hint="default"/>
        <w:w w:val="102"/>
      </w:rPr>
    </w:lvl>
    <w:lvl w:ilvl="1" w:tplc="1C729BBA">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C96825EA">
      <w:numFmt w:val="bullet"/>
      <w:lvlText w:val="•"/>
      <w:lvlJc w:val="left"/>
      <w:pPr>
        <w:ind w:left="2316" w:hanging="351"/>
      </w:pPr>
      <w:rPr>
        <w:rFonts w:hint="default"/>
      </w:rPr>
    </w:lvl>
    <w:lvl w:ilvl="3" w:tplc="0BD66CEA">
      <w:numFmt w:val="bullet"/>
      <w:lvlText w:val="•"/>
      <w:lvlJc w:val="left"/>
      <w:pPr>
        <w:ind w:left="3112" w:hanging="351"/>
      </w:pPr>
      <w:rPr>
        <w:rFonts w:hint="default"/>
      </w:rPr>
    </w:lvl>
    <w:lvl w:ilvl="4" w:tplc="EDB4CA1E">
      <w:numFmt w:val="bullet"/>
      <w:lvlText w:val="•"/>
      <w:lvlJc w:val="left"/>
      <w:pPr>
        <w:ind w:left="3908" w:hanging="351"/>
      </w:pPr>
      <w:rPr>
        <w:rFonts w:hint="default"/>
      </w:rPr>
    </w:lvl>
    <w:lvl w:ilvl="5" w:tplc="6AC0CBB2">
      <w:numFmt w:val="bullet"/>
      <w:lvlText w:val="•"/>
      <w:lvlJc w:val="left"/>
      <w:pPr>
        <w:ind w:left="4705" w:hanging="351"/>
      </w:pPr>
      <w:rPr>
        <w:rFonts w:hint="default"/>
      </w:rPr>
    </w:lvl>
    <w:lvl w:ilvl="6" w:tplc="238E8176">
      <w:numFmt w:val="bullet"/>
      <w:lvlText w:val="•"/>
      <w:lvlJc w:val="left"/>
      <w:pPr>
        <w:ind w:left="5501" w:hanging="351"/>
      </w:pPr>
      <w:rPr>
        <w:rFonts w:hint="default"/>
      </w:rPr>
    </w:lvl>
    <w:lvl w:ilvl="7" w:tplc="1C26688A">
      <w:numFmt w:val="bullet"/>
      <w:lvlText w:val="•"/>
      <w:lvlJc w:val="left"/>
      <w:pPr>
        <w:ind w:left="6297" w:hanging="351"/>
      </w:pPr>
      <w:rPr>
        <w:rFonts w:hint="default"/>
      </w:rPr>
    </w:lvl>
    <w:lvl w:ilvl="8" w:tplc="D60AEDB6">
      <w:numFmt w:val="bullet"/>
      <w:lvlText w:val="•"/>
      <w:lvlJc w:val="left"/>
      <w:pPr>
        <w:ind w:left="7093" w:hanging="351"/>
      </w:pPr>
      <w:rPr>
        <w:rFonts w:hint="default"/>
      </w:rPr>
    </w:lvl>
  </w:abstractNum>
  <w:abstractNum w:abstractNumId="4" w15:restartNumberingAfterBreak="0">
    <w:nsid w:val="0C4C7A39"/>
    <w:multiLevelType w:val="hybridMultilevel"/>
    <w:tmpl w:val="4CE2E774"/>
    <w:lvl w:ilvl="0" w:tplc="04090005">
      <w:start w:val="1"/>
      <w:numFmt w:val="bullet"/>
      <w:lvlText w:val=""/>
      <w:lvlJc w:val="left"/>
      <w:pPr>
        <w:ind w:left="816"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5"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32F12"/>
    <w:multiLevelType w:val="hybridMultilevel"/>
    <w:tmpl w:val="0A524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E3D79"/>
    <w:multiLevelType w:val="multilevel"/>
    <w:tmpl w:val="1466D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6C18"/>
    <w:multiLevelType w:val="multilevel"/>
    <w:tmpl w:val="3AB20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257062CD"/>
    <w:multiLevelType w:val="multilevel"/>
    <w:tmpl w:val="180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D3428"/>
    <w:multiLevelType w:val="multilevel"/>
    <w:tmpl w:val="57B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D75994"/>
    <w:multiLevelType w:val="multilevel"/>
    <w:tmpl w:val="42FAD66A"/>
    <w:lvl w:ilvl="0">
      <w:start w:val="1"/>
      <w:numFmt w:val="decimal"/>
      <w:pStyle w:val="EITUMHeading1"/>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0FA2211"/>
    <w:multiLevelType w:val="multilevel"/>
    <w:tmpl w:val="5F8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547C6"/>
    <w:multiLevelType w:val="hybridMultilevel"/>
    <w:tmpl w:val="0D560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C2B06"/>
    <w:multiLevelType w:val="multilevel"/>
    <w:tmpl w:val="878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81272"/>
    <w:multiLevelType w:val="multilevel"/>
    <w:tmpl w:val="8C94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531A7"/>
    <w:multiLevelType w:val="multilevel"/>
    <w:tmpl w:val="02D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E7737"/>
    <w:multiLevelType w:val="multilevel"/>
    <w:tmpl w:val="890E4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C3A36"/>
    <w:multiLevelType w:val="hybridMultilevel"/>
    <w:tmpl w:val="C710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A900A34"/>
    <w:multiLevelType w:val="multilevel"/>
    <w:tmpl w:val="1D78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065CC"/>
    <w:multiLevelType w:val="hybridMultilevel"/>
    <w:tmpl w:val="0FDE2FFE"/>
    <w:lvl w:ilvl="0" w:tplc="A764396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0057F"/>
    <w:multiLevelType w:val="multilevel"/>
    <w:tmpl w:val="324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E145D"/>
    <w:multiLevelType w:val="multilevel"/>
    <w:tmpl w:val="E3AE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52ED3"/>
    <w:multiLevelType w:val="hybridMultilevel"/>
    <w:tmpl w:val="44002C68"/>
    <w:lvl w:ilvl="0" w:tplc="04090005">
      <w:start w:val="1"/>
      <w:numFmt w:val="bullet"/>
      <w:lvlText w:val=""/>
      <w:lvlJc w:val="left"/>
      <w:pPr>
        <w:ind w:left="777"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27" w15:restartNumberingAfterBreak="0">
    <w:nsid w:val="789A751D"/>
    <w:multiLevelType w:val="multilevel"/>
    <w:tmpl w:val="3EF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81A2B"/>
    <w:multiLevelType w:val="hybridMultilevel"/>
    <w:tmpl w:val="1CF08996"/>
    <w:lvl w:ilvl="0" w:tplc="04090005">
      <w:start w:val="1"/>
      <w:numFmt w:val="bullet"/>
      <w:lvlText w:val=""/>
      <w:lvlJc w:val="left"/>
      <w:pPr>
        <w:ind w:left="836" w:hanging="360"/>
      </w:pPr>
      <w:rPr>
        <w:rFonts w:ascii="Wingdings" w:hAnsi="Wingdings" w:hint="default"/>
      </w:rPr>
    </w:lvl>
    <w:lvl w:ilvl="1" w:tplc="FFFFFFFF" w:tentative="1">
      <w:start w:val="1"/>
      <w:numFmt w:val="bullet"/>
      <w:lvlText w:val="o"/>
      <w:lvlJc w:val="left"/>
      <w:pPr>
        <w:ind w:left="1556" w:hanging="360"/>
      </w:pPr>
      <w:rPr>
        <w:rFonts w:ascii="Courier New" w:hAnsi="Courier New" w:cs="Courier New" w:hint="default"/>
      </w:rPr>
    </w:lvl>
    <w:lvl w:ilvl="2" w:tplc="FFFFFFFF">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846870012">
    <w:abstractNumId w:val="5"/>
  </w:num>
  <w:num w:numId="2" w16cid:durableId="850031450">
    <w:abstractNumId w:val="2"/>
  </w:num>
  <w:num w:numId="3" w16cid:durableId="1008172043">
    <w:abstractNumId w:val="12"/>
  </w:num>
  <w:num w:numId="4" w16cid:durableId="1702826633">
    <w:abstractNumId w:val="23"/>
  </w:num>
  <w:num w:numId="5" w16cid:durableId="2143959516">
    <w:abstractNumId w:val="3"/>
  </w:num>
  <w:num w:numId="6" w16cid:durableId="371392904">
    <w:abstractNumId w:val="28"/>
  </w:num>
  <w:num w:numId="7" w16cid:durableId="1035539539">
    <w:abstractNumId w:val="4"/>
  </w:num>
  <w:num w:numId="8" w16cid:durableId="1361904290">
    <w:abstractNumId w:val="26"/>
  </w:num>
  <w:num w:numId="9" w16cid:durableId="996347177">
    <w:abstractNumId w:val="6"/>
  </w:num>
  <w:num w:numId="10" w16cid:durableId="827791469">
    <w:abstractNumId w:val="15"/>
  </w:num>
  <w:num w:numId="11" w16cid:durableId="1639529936">
    <w:abstractNumId w:val="21"/>
  </w:num>
  <w:num w:numId="12" w16cid:durableId="977489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697064">
    <w:abstractNumId w:val="11"/>
  </w:num>
  <w:num w:numId="14" w16cid:durableId="1655334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136688">
    <w:abstractNumId w:val="1"/>
  </w:num>
  <w:num w:numId="16" w16cid:durableId="848255377">
    <w:abstractNumId w:val="20"/>
  </w:num>
  <w:num w:numId="17" w16cid:durableId="1439372734">
    <w:abstractNumId w:val="10"/>
  </w:num>
  <w:num w:numId="18" w16cid:durableId="1805536992">
    <w:abstractNumId w:val="19"/>
  </w:num>
  <w:num w:numId="19" w16cid:durableId="544409281">
    <w:abstractNumId w:val="7"/>
  </w:num>
  <w:num w:numId="20" w16cid:durableId="2058552446">
    <w:abstractNumId w:val="17"/>
  </w:num>
  <w:num w:numId="21" w16cid:durableId="7487202">
    <w:abstractNumId w:val="0"/>
  </w:num>
  <w:num w:numId="22" w16cid:durableId="2006276534">
    <w:abstractNumId w:val="9"/>
  </w:num>
  <w:num w:numId="23" w16cid:durableId="1200168086">
    <w:abstractNumId w:val="22"/>
  </w:num>
  <w:num w:numId="24" w16cid:durableId="136267250">
    <w:abstractNumId w:val="14"/>
  </w:num>
  <w:num w:numId="25" w16cid:durableId="1069109924">
    <w:abstractNumId w:val="27"/>
  </w:num>
  <w:num w:numId="26" w16cid:durableId="345837598">
    <w:abstractNumId w:val="24"/>
  </w:num>
  <w:num w:numId="27" w16cid:durableId="1840343424">
    <w:abstractNumId w:val="18"/>
  </w:num>
  <w:num w:numId="28" w16cid:durableId="517499134">
    <w:abstractNumId w:val="25"/>
  </w:num>
  <w:num w:numId="29" w16cid:durableId="134834062">
    <w:abstractNumId w:val="16"/>
  </w:num>
  <w:num w:numId="30" w16cid:durableId="8862860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1tTA2MjYxMjMxtTRX0lEKTi0uzszPAymwrAUA/GHSyywAAAA="/>
  </w:docVars>
  <w:rsids>
    <w:rsidRoot w:val="00BA6631"/>
    <w:rsid w:val="00010CAC"/>
    <w:rsid w:val="00020238"/>
    <w:rsid w:val="000333D8"/>
    <w:rsid w:val="00037467"/>
    <w:rsid w:val="000565AE"/>
    <w:rsid w:val="0008053D"/>
    <w:rsid w:val="00086487"/>
    <w:rsid w:val="000A5E2A"/>
    <w:rsid w:val="000B2320"/>
    <w:rsid w:val="000B3EA0"/>
    <w:rsid w:val="000C3E4D"/>
    <w:rsid w:val="000E1231"/>
    <w:rsid w:val="000F0B83"/>
    <w:rsid w:val="001057B3"/>
    <w:rsid w:val="001176E2"/>
    <w:rsid w:val="001242C8"/>
    <w:rsid w:val="00135AD1"/>
    <w:rsid w:val="001365CA"/>
    <w:rsid w:val="00145E6F"/>
    <w:rsid w:val="00145F30"/>
    <w:rsid w:val="001723C6"/>
    <w:rsid w:val="001815D0"/>
    <w:rsid w:val="00181DFA"/>
    <w:rsid w:val="00190B11"/>
    <w:rsid w:val="00191B9B"/>
    <w:rsid w:val="00193E78"/>
    <w:rsid w:val="001A6B7E"/>
    <w:rsid w:val="001D0DF7"/>
    <w:rsid w:val="001E0544"/>
    <w:rsid w:val="001E1CAD"/>
    <w:rsid w:val="001F54D6"/>
    <w:rsid w:val="001F7D82"/>
    <w:rsid w:val="00202F2D"/>
    <w:rsid w:val="002217ED"/>
    <w:rsid w:val="00230B34"/>
    <w:rsid w:val="00232FF9"/>
    <w:rsid w:val="00235B52"/>
    <w:rsid w:val="00240377"/>
    <w:rsid w:val="00244D25"/>
    <w:rsid w:val="00245907"/>
    <w:rsid w:val="0025254B"/>
    <w:rsid w:val="00261F04"/>
    <w:rsid w:val="002665E5"/>
    <w:rsid w:val="00281CAE"/>
    <w:rsid w:val="002841C9"/>
    <w:rsid w:val="00286F39"/>
    <w:rsid w:val="00292C19"/>
    <w:rsid w:val="002A3C9E"/>
    <w:rsid w:val="002B4181"/>
    <w:rsid w:val="002B7D25"/>
    <w:rsid w:val="002D2F10"/>
    <w:rsid w:val="002E0556"/>
    <w:rsid w:val="002E5F87"/>
    <w:rsid w:val="002E6ACD"/>
    <w:rsid w:val="00303555"/>
    <w:rsid w:val="00317655"/>
    <w:rsid w:val="00331AB3"/>
    <w:rsid w:val="00334057"/>
    <w:rsid w:val="00343C7D"/>
    <w:rsid w:val="00345019"/>
    <w:rsid w:val="003613D9"/>
    <w:rsid w:val="00370E85"/>
    <w:rsid w:val="00372182"/>
    <w:rsid w:val="00392051"/>
    <w:rsid w:val="003966C9"/>
    <w:rsid w:val="003C0A03"/>
    <w:rsid w:val="00404ABD"/>
    <w:rsid w:val="00427254"/>
    <w:rsid w:val="00451FB6"/>
    <w:rsid w:val="00456BD1"/>
    <w:rsid w:val="00466ECF"/>
    <w:rsid w:val="00476FDA"/>
    <w:rsid w:val="004A715D"/>
    <w:rsid w:val="004B2FCB"/>
    <w:rsid w:val="004C45FF"/>
    <w:rsid w:val="004D09FC"/>
    <w:rsid w:val="004E19CB"/>
    <w:rsid w:val="004F043B"/>
    <w:rsid w:val="004F1A92"/>
    <w:rsid w:val="004F5142"/>
    <w:rsid w:val="004F7DF0"/>
    <w:rsid w:val="00502312"/>
    <w:rsid w:val="005075E1"/>
    <w:rsid w:val="00511038"/>
    <w:rsid w:val="00513DE6"/>
    <w:rsid w:val="005140B5"/>
    <w:rsid w:val="005212E5"/>
    <w:rsid w:val="00537FCB"/>
    <w:rsid w:val="0056468F"/>
    <w:rsid w:val="00587B72"/>
    <w:rsid w:val="00595161"/>
    <w:rsid w:val="005A0A20"/>
    <w:rsid w:val="005A0C4E"/>
    <w:rsid w:val="005B1EE0"/>
    <w:rsid w:val="005F0BCF"/>
    <w:rsid w:val="00615E4A"/>
    <w:rsid w:val="006534B0"/>
    <w:rsid w:val="006540EA"/>
    <w:rsid w:val="00662125"/>
    <w:rsid w:val="006635B2"/>
    <w:rsid w:val="00685982"/>
    <w:rsid w:val="006A0073"/>
    <w:rsid w:val="006B11A8"/>
    <w:rsid w:val="006B6E68"/>
    <w:rsid w:val="006D7AB7"/>
    <w:rsid w:val="0070407D"/>
    <w:rsid w:val="00724FF2"/>
    <w:rsid w:val="00727F7E"/>
    <w:rsid w:val="0074121C"/>
    <w:rsid w:val="0077284F"/>
    <w:rsid w:val="00776F5A"/>
    <w:rsid w:val="00786B74"/>
    <w:rsid w:val="007C2AAE"/>
    <w:rsid w:val="007C2E69"/>
    <w:rsid w:val="007E6023"/>
    <w:rsid w:val="00826752"/>
    <w:rsid w:val="0083526A"/>
    <w:rsid w:val="00837642"/>
    <w:rsid w:val="0084154D"/>
    <w:rsid w:val="00856DFF"/>
    <w:rsid w:val="00866E10"/>
    <w:rsid w:val="00882E13"/>
    <w:rsid w:val="008A3C3B"/>
    <w:rsid w:val="008A7175"/>
    <w:rsid w:val="008A7414"/>
    <w:rsid w:val="008C4169"/>
    <w:rsid w:val="008D12AB"/>
    <w:rsid w:val="008F1E9E"/>
    <w:rsid w:val="009016FE"/>
    <w:rsid w:val="00906B63"/>
    <w:rsid w:val="00920148"/>
    <w:rsid w:val="009210B5"/>
    <w:rsid w:val="00922559"/>
    <w:rsid w:val="0093163D"/>
    <w:rsid w:val="0093475D"/>
    <w:rsid w:val="00950F81"/>
    <w:rsid w:val="00965938"/>
    <w:rsid w:val="00980283"/>
    <w:rsid w:val="009B7C66"/>
    <w:rsid w:val="009D4969"/>
    <w:rsid w:val="009E35DF"/>
    <w:rsid w:val="009F167B"/>
    <w:rsid w:val="009F4BC8"/>
    <w:rsid w:val="00A04680"/>
    <w:rsid w:val="00A06105"/>
    <w:rsid w:val="00A259DF"/>
    <w:rsid w:val="00A315FC"/>
    <w:rsid w:val="00A411A9"/>
    <w:rsid w:val="00A57047"/>
    <w:rsid w:val="00A65BF5"/>
    <w:rsid w:val="00A665F6"/>
    <w:rsid w:val="00A763E0"/>
    <w:rsid w:val="00A831E4"/>
    <w:rsid w:val="00AA060E"/>
    <w:rsid w:val="00AB282B"/>
    <w:rsid w:val="00AB37D9"/>
    <w:rsid w:val="00AC1D31"/>
    <w:rsid w:val="00AD0189"/>
    <w:rsid w:val="00AD294C"/>
    <w:rsid w:val="00B213BF"/>
    <w:rsid w:val="00B24123"/>
    <w:rsid w:val="00B35748"/>
    <w:rsid w:val="00B43B7E"/>
    <w:rsid w:val="00B60AB7"/>
    <w:rsid w:val="00B820DA"/>
    <w:rsid w:val="00B84F7B"/>
    <w:rsid w:val="00B930B0"/>
    <w:rsid w:val="00BA14CE"/>
    <w:rsid w:val="00BA5F1C"/>
    <w:rsid w:val="00BA6631"/>
    <w:rsid w:val="00BE15F7"/>
    <w:rsid w:val="00BF3C82"/>
    <w:rsid w:val="00BF5C2B"/>
    <w:rsid w:val="00C03551"/>
    <w:rsid w:val="00C3237E"/>
    <w:rsid w:val="00C42BB6"/>
    <w:rsid w:val="00C66B8B"/>
    <w:rsid w:val="00C707FE"/>
    <w:rsid w:val="00C75BB1"/>
    <w:rsid w:val="00C75EB0"/>
    <w:rsid w:val="00C957B2"/>
    <w:rsid w:val="00CC11C0"/>
    <w:rsid w:val="00CD6517"/>
    <w:rsid w:val="00CE6E74"/>
    <w:rsid w:val="00CF5751"/>
    <w:rsid w:val="00CF6F56"/>
    <w:rsid w:val="00D05F0A"/>
    <w:rsid w:val="00D52602"/>
    <w:rsid w:val="00D54974"/>
    <w:rsid w:val="00D81727"/>
    <w:rsid w:val="00D93C68"/>
    <w:rsid w:val="00DA571C"/>
    <w:rsid w:val="00DA5827"/>
    <w:rsid w:val="00DD5561"/>
    <w:rsid w:val="00DE13A8"/>
    <w:rsid w:val="00E12A0D"/>
    <w:rsid w:val="00E15E69"/>
    <w:rsid w:val="00E368A7"/>
    <w:rsid w:val="00E40CEC"/>
    <w:rsid w:val="00E4443C"/>
    <w:rsid w:val="00E449AF"/>
    <w:rsid w:val="00E53D1D"/>
    <w:rsid w:val="00E567DF"/>
    <w:rsid w:val="00E9630D"/>
    <w:rsid w:val="00EA36A2"/>
    <w:rsid w:val="00EF74E5"/>
    <w:rsid w:val="00F07A42"/>
    <w:rsid w:val="00F40D8A"/>
    <w:rsid w:val="00F459EE"/>
    <w:rsid w:val="00F57833"/>
    <w:rsid w:val="00F71FAA"/>
    <w:rsid w:val="00F75DEB"/>
    <w:rsid w:val="00F81BDD"/>
    <w:rsid w:val="00F86C10"/>
    <w:rsid w:val="00F97327"/>
    <w:rsid w:val="00FD5DAA"/>
    <w:rsid w:val="00FD74E7"/>
    <w:rsid w:val="00FE4001"/>
    <w:rsid w:val="00FE6403"/>
    <w:rsid w:val="011F9AD6"/>
    <w:rsid w:val="018F0EEE"/>
    <w:rsid w:val="019DEBE5"/>
    <w:rsid w:val="032ADF4F"/>
    <w:rsid w:val="04E2725B"/>
    <w:rsid w:val="075A73F3"/>
    <w:rsid w:val="0A22F067"/>
    <w:rsid w:val="0BC83E04"/>
    <w:rsid w:val="0CA850DD"/>
    <w:rsid w:val="116C32EE"/>
    <w:rsid w:val="1298F5AB"/>
    <w:rsid w:val="14BD95A0"/>
    <w:rsid w:val="15CF68C1"/>
    <w:rsid w:val="19B41DD0"/>
    <w:rsid w:val="1A08AC0A"/>
    <w:rsid w:val="1CA34541"/>
    <w:rsid w:val="1E42C855"/>
    <w:rsid w:val="1F1846B0"/>
    <w:rsid w:val="1F736C3A"/>
    <w:rsid w:val="1F8E4330"/>
    <w:rsid w:val="202C478F"/>
    <w:rsid w:val="2125E39D"/>
    <w:rsid w:val="2182F04B"/>
    <w:rsid w:val="25868DC5"/>
    <w:rsid w:val="260AA8FD"/>
    <w:rsid w:val="284C727F"/>
    <w:rsid w:val="2A1007A4"/>
    <w:rsid w:val="2A542DB2"/>
    <w:rsid w:val="2B03A2FC"/>
    <w:rsid w:val="2B434681"/>
    <w:rsid w:val="2C9F6692"/>
    <w:rsid w:val="2CC6FDF0"/>
    <w:rsid w:val="2ECC9444"/>
    <w:rsid w:val="3225AED5"/>
    <w:rsid w:val="32272BF9"/>
    <w:rsid w:val="32AEA506"/>
    <w:rsid w:val="3372DA53"/>
    <w:rsid w:val="34B538B7"/>
    <w:rsid w:val="3541CF54"/>
    <w:rsid w:val="377DAD25"/>
    <w:rsid w:val="3A2A4E19"/>
    <w:rsid w:val="3A30C36C"/>
    <w:rsid w:val="3B91C15D"/>
    <w:rsid w:val="3C7CDDE9"/>
    <w:rsid w:val="3D1CE7D0"/>
    <w:rsid w:val="4244B533"/>
    <w:rsid w:val="42B5D1BD"/>
    <w:rsid w:val="42F38A6F"/>
    <w:rsid w:val="4387A60A"/>
    <w:rsid w:val="474B6F2E"/>
    <w:rsid w:val="49B610EE"/>
    <w:rsid w:val="4AED68FF"/>
    <w:rsid w:val="4B3B95C0"/>
    <w:rsid w:val="4EE7736F"/>
    <w:rsid w:val="4F58CE9D"/>
    <w:rsid w:val="50964CC0"/>
    <w:rsid w:val="5176699D"/>
    <w:rsid w:val="51DBB27A"/>
    <w:rsid w:val="52717BD5"/>
    <w:rsid w:val="559DADEB"/>
    <w:rsid w:val="56BBF88B"/>
    <w:rsid w:val="59A038EE"/>
    <w:rsid w:val="5BDCC0F4"/>
    <w:rsid w:val="5EE42E02"/>
    <w:rsid w:val="63297ADA"/>
    <w:rsid w:val="646095DB"/>
    <w:rsid w:val="64880912"/>
    <w:rsid w:val="66477353"/>
    <w:rsid w:val="66F8962C"/>
    <w:rsid w:val="68057DAF"/>
    <w:rsid w:val="68B13AED"/>
    <w:rsid w:val="693E1F2D"/>
    <w:rsid w:val="69EC1058"/>
    <w:rsid w:val="69ECFE6B"/>
    <w:rsid w:val="6BA3B40A"/>
    <w:rsid w:val="6C893C96"/>
    <w:rsid w:val="6CA8DDEC"/>
    <w:rsid w:val="6CBD046D"/>
    <w:rsid w:val="6D603F44"/>
    <w:rsid w:val="76446EC0"/>
    <w:rsid w:val="76D49247"/>
    <w:rsid w:val="77719379"/>
    <w:rsid w:val="77F47B3B"/>
    <w:rsid w:val="7851CEEB"/>
    <w:rsid w:val="78690EB5"/>
    <w:rsid w:val="7A04DF16"/>
    <w:rsid w:val="7A511BD9"/>
    <w:rsid w:val="7B896FAD"/>
    <w:rsid w:val="7D961493"/>
    <w:rsid w:val="7EB02A56"/>
    <w:rsid w:val="7F7FAAE6"/>
    <w:rsid w:val="7FF33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ECB4771"/>
  <w15:docId w15:val="{8CB13B4C-5F0D-40E5-BB9A-930C2EBF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2B"/>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unhideWhenUsed/>
    <w:qFormat/>
    <w:rsid w:val="00F86C10"/>
    <w:pPr>
      <w:keepNext/>
      <w:keepLines/>
      <w:spacing w:after="360"/>
      <w:outlineLvl w:val="2"/>
    </w:pPr>
    <w:rPr>
      <w:rFonts w:eastAsiaTheme="majorEastAsia" w:cstheme="majorBidi"/>
      <w:b/>
      <w:bCs/>
      <w:color w:val="191919" w:themeColor="text1" w:themeShade="80"/>
      <w:sz w:val="24"/>
    </w:rPr>
  </w:style>
  <w:style w:type="paragraph" w:styleId="Heading4">
    <w:name w:val="heading 4"/>
    <w:basedOn w:val="Normal"/>
    <w:next w:val="Normal"/>
    <w:link w:val="Heading4Char"/>
    <w:uiPriority w:val="9"/>
    <w:unhideWhenUsed/>
    <w:qFormat/>
    <w:rsid w:val="003966C9"/>
    <w:pPr>
      <w:keepNext/>
      <w:keepLines/>
      <w:outlineLvl w:val="3"/>
    </w:pPr>
    <w:rPr>
      <w:rFonts w:eastAsiaTheme="majorEastAsia" w:cstheme="majorBidi"/>
      <w:b/>
      <w:bCs/>
      <w:i/>
      <w:iCs/>
      <w:color w:val="034EA2" w:themeColor="text2"/>
      <w:sz w:val="2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rsid w:val="00F86C10"/>
    <w:rPr>
      <w:rFonts w:ascii="Calibri Light" w:eastAsiaTheme="majorEastAsia" w:hAnsi="Calibri Light" w:cstheme="majorBidi"/>
      <w:b/>
      <w:bCs/>
      <w:color w:val="191919" w:themeColor="text1" w:themeShade="80"/>
      <w:sz w:val="24"/>
    </w:rPr>
  </w:style>
  <w:style w:type="character" w:customStyle="1" w:styleId="Heading4Char">
    <w:name w:val="Heading 4 Char"/>
    <w:basedOn w:val="DefaultParagraphFont"/>
    <w:link w:val="Heading4"/>
    <w:uiPriority w:val="9"/>
    <w:rsid w:val="003966C9"/>
    <w:rPr>
      <w:rFonts w:ascii="Calibri Light" w:eastAsiaTheme="majorEastAsia" w:hAnsi="Calibri Light" w:cstheme="majorBidi"/>
      <w:b/>
      <w:bCs/>
      <w:i/>
      <w:iCs/>
      <w:color w:val="034EA2" w:themeColor="text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3"/>
      </w:numPr>
    </w:pPr>
    <w:rPr>
      <w:b/>
      <w:bCs w:val="0"/>
      <w:sz w:val="28"/>
    </w:rPr>
  </w:style>
  <w:style w:type="paragraph" w:customStyle="1" w:styleId="EITUMHeading1">
    <w:name w:val="EITUM Heading 1"/>
    <w:basedOn w:val="Heading1"/>
    <w:link w:val="EITUMHeading1Char"/>
    <w:qFormat/>
    <w:rsid w:val="00F40D8A"/>
    <w:pPr>
      <w:numPr>
        <w:numId w:val="3"/>
      </w:numPr>
    </w:pPr>
    <w:rPr>
      <w:sz w:val="52"/>
    </w:r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style>
  <w:style w:type="character" w:customStyle="1" w:styleId="EITUMHeading1Char">
    <w:name w:val="EITUM Heading 1 Char"/>
    <w:basedOn w:val="Heading1Char"/>
    <w:link w:val="EITUMHeading1"/>
    <w:rsid w:val="00F40D8A"/>
    <w:rPr>
      <w:rFonts w:ascii="Calibri Light" w:eastAsiaTheme="majorEastAsia" w:hAnsi="Calibri Light" w:cstheme="majorBidi"/>
      <w:bCs/>
      <w:color w:val="034EA2" w:themeColor="text2"/>
      <w:sz w:val="52"/>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966C9"/>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966C9"/>
    <w:rPr>
      <w:rFonts w:ascii="Calibri" w:eastAsia="Calibri" w:hAnsi="Calibri" w:cs="Calibri"/>
      <w:sz w:val="19"/>
      <w:szCs w:val="19"/>
      <w:lang w:val="en-US"/>
    </w:rPr>
  </w:style>
  <w:style w:type="paragraph" w:styleId="Revision">
    <w:name w:val="Revision"/>
    <w:hidden/>
    <w:uiPriority w:val="99"/>
    <w:semiHidden/>
    <w:rsid w:val="007C2E69"/>
    <w:pPr>
      <w:spacing w:after="0" w:line="240" w:lineRule="auto"/>
    </w:pPr>
    <w:rPr>
      <w:rFonts w:ascii="Calibri Light" w:hAnsi="Calibri Light"/>
      <w:color w:val="333333" w:themeColor="text1"/>
      <w:sz w:val="20"/>
    </w:rPr>
  </w:style>
  <w:style w:type="character" w:styleId="UnresolvedMention">
    <w:name w:val="Unresolved Mention"/>
    <w:basedOn w:val="DefaultParagraphFont"/>
    <w:uiPriority w:val="99"/>
    <w:semiHidden/>
    <w:unhideWhenUsed/>
    <w:rsid w:val="00662125"/>
    <w:rPr>
      <w:color w:val="605E5C"/>
      <w:shd w:val="clear" w:color="auto" w:fill="E1DFDD"/>
    </w:rPr>
  </w:style>
  <w:style w:type="character" w:styleId="Mention">
    <w:name w:val="Mention"/>
    <w:basedOn w:val="DefaultParagraphFont"/>
    <w:uiPriority w:val="99"/>
    <w:unhideWhenUsed/>
    <w:rsid w:val="00FE6403"/>
    <w:rPr>
      <w:color w:val="2B579A"/>
      <w:shd w:val="clear" w:color="auto" w:fill="E1DFDD"/>
    </w:rPr>
  </w:style>
  <w:style w:type="table" w:customStyle="1" w:styleId="TableGrid1">
    <w:name w:val="Table Grid1"/>
    <w:basedOn w:val="TableNormal"/>
    <w:next w:val="TableGrid"/>
    <w:uiPriority w:val="59"/>
    <w:rsid w:val="00451F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2 Char"/>
    <w:basedOn w:val="DefaultParagraphFont"/>
    <w:link w:val="head2"/>
    <w:locked/>
    <w:rsid w:val="0025254B"/>
  </w:style>
  <w:style w:type="paragraph" w:customStyle="1" w:styleId="head2">
    <w:name w:val="head2"/>
    <w:basedOn w:val="Heading7"/>
    <w:link w:val="head2Char"/>
    <w:qFormat/>
    <w:rsid w:val="0025254B"/>
    <w:pPr>
      <w:spacing w:before="40" w:line="276" w:lineRule="auto"/>
      <w:jc w:val="both"/>
    </w:pPr>
    <w:rPr>
      <w:rFonts w:asciiTheme="minorHAnsi" w:eastAsiaTheme="minorEastAsia" w:hAnsiTheme="minorHAnsi" w:cstheme="minorBidi"/>
      <w:i w:val="0"/>
      <w:iCs w:val="0"/>
      <w:color w:val="auto"/>
    </w:rPr>
  </w:style>
  <w:style w:type="paragraph" w:customStyle="1" w:styleId="Default">
    <w:name w:val="Default"/>
    <w:rsid w:val="002E5F87"/>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paragraph" w:styleId="NormalWeb">
    <w:name w:val="Normal (Web)"/>
    <w:basedOn w:val="Normal"/>
    <w:uiPriority w:val="99"/>
    <w:semiHidden/>
    <w:unhideWhenUsed/>
    <w:rsid w:val="008A74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848">
      <w:bodyDiv w:val="1"/>
      <w:marLeft w:val="0"/>
      <w:marRight w:val="0"/>
      <w:marTop w:val="0"/>
      <w:marBottom w:val="0"/>
      <w:divBdr>
        <w:top w:val="none" w:sz="0" w:space="0" w:color="auto"/>
        <w:left w:val="none" w:sz="0" w:space="0" w:color="auto"/>
        <w:bottom w:val="none" w:sz="0" w:space="0" w:color="auto"/>
        <w:right w:val="none" w:sz="0" w:space="0" w:color="auto"/>
      </w:divBdr>
    </w:div>
    <w:div w:id="178546420">
      <w:bodyDiv w:val="1"/>
      <w:marLeft w:val="0"/>
      <w:marRight w:val="0"/>
      <w:marTop w:val="0"/>
      <w:marBottom w:val="0"/>
      <w:divBdr>
        <w:top w:val="none" w:sz="0" w:space="0" w:color="auto"/>
        <w:left w:val="none" w:sz="0" w:space="0" w:color="auto"/>
        <w:bottom w:val="none" w:sz="0" w:space="0" w:color="auto"/>
        <w:right w:val="none" w:sz="0" w:space="0" w:color="auto"/>
      </w:divBdr>
    </w:div>
    <w:div w:id="263802117">
      <w:bodyDiv w:val="1"/>
      <w:marLeft w:val="0"/>
      <w:marRight w:val="0"/>
      <w:marTop w:val="0"/>
      <w:marBottom w:val="0"/>
      <w:divBdr>
        <w:top w:val="none" w:sz="0" w:space="0" w:color="auto"/>
        <w:left w:val="none" w:sz="0" w:space="0" w:color="auto"/>
        <w:bottom w:val="none" w:sz="0" w:space="0" w:color="auto"/>
        <w:right w:val="none" w:sz="0" w:space="0" w:color="auto"/>
      </w:divBdr>
    </w:div>
    <w:div w:id="267546531">
      <w:bodyDiv w:val="1"/>
      <w:marLeft w:val="0"/>
      <w:marRight w:val="0"/>
      <w:marTop w:val="0"/>
      <w:marBottom w:val="0"/>
      <w:divBdr>
        <w:top w:val="none" w:sz="0" w:space="0" w:color="auto"/>
        <w:left w:val="none" w:sz="0" w:space="0" w:color="auto"/>
        <w:bottom w:val="none" w:sz="0" w:space="0" w:color="auto"/>
        <w:right w:val="none" w:sz="0" w:space="0" w:color="auto"/>
      </w:divBdr>
    </w:div>
    <w:div w:id="319578103">
      <w:bodyDiv w:val="1"/>
      <w:marLeft w:val="0"/>
      <w:marRight w:val="0"/>
      <w:marTop w:val="0"/>
      <w:marBottom w:val="0"/>
      <w:divBdr>
        <w:top w:val="none" w:sz="0" w:space="0" w:color="auto"/>
        <w:left w:val="none" w:sz="0" w:space="0" w:color="auto"/>
        <w:bottom w:val="none" w:sz="0" w:space="0" w:color="auto"/>
        <w:right w:val="none" w:sz="0" w:space="0" w:color="auto"/>
      </w:divBdr>
    </w:div>
    <w:div w:id="350304245">
      <w:bodyDiv w:val="1"/>
      <w:marLeft w:val="0"/>
      <w:marRight w:val="0"/>
      <w:marTop w:val="0"/>
      <w:marBottom w:val="0"/>
      <w:divBdr>
        <w:top w:val="none" w:sz="0" w:space="0" w:color="auto"/>
        <w:left w:val="none" w:sz="0" w:space="0" w:color="auto"/>
        <w:bottom w:val="none" w:sz="0" w:space="0" w:color="auto"/>
        <w:right w:val="none" w:sz="0" w:space="0" w:color="auto"/>
      </w:divBdr>
    </w:div>
    <w:div w:id="395712896">
      <w:bodyDiv w:val="1"/>
      <w:marLeft w:val="0"/>
      <w:marRight w:val="0"/>
      <w:marTop w:val="0"/>
      <w:marBottom w:val="0"/>
      <w:divBdr>
        <w:top w:val="none" w:sz="0" w:space="0" w:color="auto"/>
        <w:left w:val="none" w:sz="0" w:space="0" w:color="auto"/>
        <w:bottom w:val="none" w:sz="0" w:space="0" w:color="auto"/>
        <w:right w:val="none" w:sz="0" w:space="0" w:color="auto"/>
      </w:divBdr>
    </w:div>
    <w:div w:id="489563506">
      <w:bodyDiv w:val="1"/>
      <w:marLeft w:val="0"/>
      <w:marRight w:val="0"/>
      <w:marTop w:val="0"/>
      <w:marBottom w:val="0"/>
      <w:divBdr>
        <w:top w:val="none" w:sz="0" w:space="0" w:color="auto"/>
        <w:left w:val="none" w:sz="0" w:space="0" w:color="auto"/>
        <w:bottom w:val="none" w:sz="0" w:space="0" w:color="auto"/>
        <w:right w:val="none" w:sz="0" w:space="0" w:color="auto"/>
      </w:divBdr>
    </w:div>
    <w:div w:id="648249047">
      <w:bodyDiv w:val="1"/>
      <w:marLeft w:val="0"/>
      <w:marRight w:val="0"/>
      <w:marTop w:val="0"/>
      <w:marBottom w:val="0"/>
      <w:divBdr>
        <w:top w:val="none" w:sz="0" w:space="0" w:color="auto"/>
        <w:left w:val="none" w:sz="0" w:space="0" w:color="auto"/>
        <w:bottom w:val="none" w:sz="0" w:space="0" w:color="auto"/>
        <w:right w:val="none" w:sz="0" w:space="0" w:color="auto"/>
      </w:divBdr>
    </w:div>
    <w:div w:id="894967252">
      <w:bodyDiv w:val="1"/>
      <w:marLeft w:val="0"/>
      <w:marRight w:val="0"/>
      <w:marTop w:val="0"/>
      <w:marBottom w:val="0"/>
      <w:divBdr>
        <w:top w:val="none" w:sz="0" w:space="0" w:color="auto"/>
        <w:left w:val="none" w:sz="0" w:space="0" w:color="auto"/>
        <w:bottom w:val="none" w:sz="0" w:space="0" w:color="auto"/>
        <w:right w:val="none" w:sz="0" w:space="0" w:color="auto"/>
      </w:divBdr>
    </w:div>
    <w:div w:id="898248051">
      <w:bodyDiv w:val="1"/>
      <w:marLeft w:val="0"/>
      <w:marRight w:val="0"/>
      <w:marTop w:val="0"/>
      <w:marBottom w:val="0"/>
      <w:divBdr>
        <w:top w:val="none" w:sz="0" w:space="0" w:color="auto"/>
        <w:left w:val="none" w:sz="0" w:space="0" w:color="auto"/>
        <w:bottom w:val="none" w:sz="0" w:space="0" w:color="auto"/>
        <w:right w:val="none" w:sz="0" w:space="0" w:color="auto"/>
      </w:divBdr>
    </w:div>
    <w:div w:id="951744456">
      <w:bodyDiv w:val="1"/>
      <w:marLeft w:val="0"/>
      <w:marRight w:val="0"/>
      <w:marTop w:val="0"/>
      <w:marBottom w:val="0"/>
      <w:divBdr>
        <w:top w:val="none" w:sz="0" w:space="0" w:color="auto"/>
        <w:left w:val="none" w:sz="0" w:space="0" w:color="auto"/>
        <w:bottom w:val="none" w:sz="0" w:space="0" w:color="auto"/>
        <w:right w:val="none" w:sz="0" w:space="0" w:color="auto"/>
      </w:divBdr>
    </w:div>
    <w:div w:id="1113129448">
      <w:bodyDiv w:val="1"/>
      <w:marLeft w:val="0"/>
      <w:marRight w:val="0"/>
      <w:marTop w:val="0"/>
      <w:marBottom w:val="0"/>
      <w:divBdr>
        <w:top w:val="none" w:sz="0" w:space="0" w:color="auto"/>
        <w:left w:val="none" w:sz="0" w:space="0" w:color="auto"/>
        <w:bottom w:val="none" w:sz="0" w:space="0" w:color="auto"/>
        <w:right w:val="none" w:sz="0" w:space="0" w:color="auto"/>
      </w:divBdr>
    </w:div>
    <w:div w:id="1114209125">
      <w:bodyDiv w:val="1"/>
      <w:marLeft w:val="0"/>
      <w:marRight w:val="0"/>
      <w:marTop w:val="0"/>
      <w:marBottom w:val="0"/>
      <w:divBdr>
        <w:top w:val="none" w:sz="0" w:space="0" w:color="auto"/>
        <w:left w:val="none" w:sz="0" w:space="0" w:color="auto"/>
        <w:bottom w:val="none" w:sz="0" w:space="0" w:color="auto"/>
        <w:right w:val="none" w:sz="0" w:space="0" w:color="auto"/>
      </w:divBdr>
    </w:div>
    <w:div w:id="1119453065">
      <w:bodyDiv w:val="1"/>
      <w:marLeft w:val="0"/>
      <w:marRight w:val="0"/>
      <w:marTop w:val="0"/>
      <w:marBottom w:val="0"/>
      <w:divBdr>
        <w:top w:val="none" w:sz="0" w:space="0" w:color="auto"/>
        <w:left w:val="none" w:sz="0" w:space="0" w:color="auto"/>
        <w:bottom w:val="none" w:sz="0" w:space="0" w:color="auto"/>
        <w:right w:val="none" w:sz="0" w:space="0" w:color="auto"/>
      </w:divBdr>
    </w:div>
    <w:div w:id="1122309549">
      <w:bodyDiv w:val="1"/>
      <w:marLeft w:val="0"/>
      <w:marRight w:val="0"/>
      <w:marTop w:val="0"/>
      <w:marBottom w:val="0"/>
      <w:divBdr>
        <w:top w:val="none" w:sz="0" w:space="0" w:color="auto"/>
        <w:left w:val="none" w:sz="0" w:space="0" w:color="auto"/>
        <w:bottom w:val="none" w:sz="0" w:space="0" w:color="auto"/>
        <w:right w:val="none" w:sz="0" w:space="0" w:color="auto"/>
      </w:divBdr>
    </w:div>
    <w:div w:id="1162162636">
      <w:bodyDiv w:val="1"/>
      <w:marLeft w:val="0"/>
      <w:marRight w:val="0"/>
      <w:marTop w:val="0"/>
      <w:marBottom w:val="0"/>
      <w:divBdr>
        <w:top w:val="none" w:sz="0" w:space="0" w:color="auto"/>
        <w:left w:val="none" w:sz="0" w:space="0" w:color="auto"/>
        <w:bottom w:val="none" w:sz="0" w:space="0" w:color="auto"/>
        <w:right w:val="none" w:sz="0" w:space="0" w:color="auto"/>
      </w:divBdr>
    </w:div>
    <w:div w:id="1227033164">
      <w:bodyDiv w:val="1"/>
      <w:marLeft w:val="0"/>
      <w:marRight w:val="0"/>
      <w:marTop w:val="0"/>
      <w:marBottom w:val="0"/>
      <w:divBdr>
        <w:top w:val="none" w:sz="0" w:space="0" w:color="auto"/>
        <w:left w:val="none" w:sz="0" w:space="0" w:color="auto"/>
        <w:bottom w:val="none" w:sz="0" w:space="0" w:color="auto"/>
        <w:right w:val="none" w:sz="0" w:space="0" w:color="auto"/>
      </w:divBdr>
    </w:div>
    <w:div w:id="1256088836">
      <w:bodyDiv w:val="1"/>
      <w:marLeft w:val="0"/>
      <w:marRight w:val="0"/>
      <w:marTop w:val="0"/>
      <w:marBottom w:val="0"/>
      <w:divBdr>
        <w:top w:val="none" w:sz="0" w:space="0" w:color="auto"/>
        <w:left w:val="none" w:sz="0" w:space="0" w:color="auto"/>
        <w:bottom w:val="none" w:sz="0" w:space="0" w:color="auto"/>
        <w:right w:val="none" w:sz="0" w:space="0" w:color="auto"/>
      </w:divBdr>
    </w:div>
    <w:div w:id="1299921307">
      <w:bodyDiv w:val="1"/>
      <w:marLeft w:val="0"/>
      <w:marRight w:val="0"/>
      <w:marTop w:val="0"/>
      <w:marBottom w:val="0"/>
      <w:divBdr>
        <w:top w:val="none" w:sz="0" w:space="0" w:color="auto"/>
        <w:left w:val="none" w:sz="0" w:space="0" w:color="auto"/>
        <w:bottom w:val="none" w:sz="0" w:space="0" w:color="auto"/>
        <w:right w:val="none" w:sz="0" w:space="0" w:color="auto"/>
      </w:divBdr>
    </w:div>
    <w:div w:id="1310133055">
      <w:bodyDiv w:val="1"/>
      <w:marLeft w:val="0"/>
      <w:marRight w:val="0"/>
      <w:marTop w:val="0"/>
      <w:marBottom w:val="0"/>
      <w:divBdr>
        <w:top w:val="none" w:sz="0" w:space="0" w:color="auto"/>
        <w:left w:val="none" w:sz="0" w:space="0" w:color="auto"/>
        <w:bottom w:val="none" w:sz="0" w:space="0" w:color="auto"/>
        <w:right w:val="none" w:sz="0" w:space="0" w:color="auto"/>
      </w:divBdr>
    </w:div>
    <w:div w:id="1499349416">
      <w:bodyDiv w:val="1"/>
      <w:marLeft w:val="0"/>
      <w:marRight w:val="0"/>
      <w:marTop w:val="0"/>
      <w:marBottom w:val="0"/>
      <w:divBdr>
        <w:top w:val="none" w:sz="0" w:space="0" w:color="auto"/>
        <w:left w:val="none" w:sz="0" w:space="0" w:color="auto"/>
        <w:bottom w:val="none" w:sz="0" w:space="0" w:color="auto"/>
        <w:right w:val="none" w:sz="0" w:space="0" w:color="auto"/>
      </w:divBdr>
    </w:div>
    <w:div w:id="1674455877">
      <w:bodyDiv w:val="1"/>
      <w:marLeft w:val="0"/>
      <w:marRight w:val="0"/>
      <w:marTop w:val="0"/>
      <w:marBottom w:val="0"/>
      <w:divBdr>
        <w:top w:val="none" w:sz="0" w:space="0" w:color="auto"/>
        <w:left w:val="none" w:sz="0" w:space="0" w:color="auto"/>
        <w:bottom w:val="none" w:sz="0" w:space="0" w:color="auto"/>
        <w:right w:val="none" w:sz="0" w:space="0" w:color="auto"/>
      </w:divBdr>
    </w:div>
    <w:div w:id="1684867037">
      <w:bodyDiv w:val="1"/>
      <w:marLeft w:val="0"/>
      <w:marRight w:val="0"/>
      <w:marTop w:val="0"/>
      <w:marBottom w:val="0"/>
      <w:divBdr>
        <w:top w:val="none" w:sz="0" w:space="0" w:color="auto"/>
        <w:left w:val="none" w:sz="0" w:space="0" w:color="auto"/>
        <w:bottom w:val="none" w:sz="0" w:space="0" w:color="auto"/>
        <w:right w:val="none" w:sz="0" w:space="0" w:color="auto"/>
      </w:divBdr>
    </w:div>
    <w:div w:id="1685012468">
      <w:bodyDiv w:val="1"/>
      <w:marLeft w:val="0"/>
      <w:marRight w:val="0"/>
      <w:marTop w:val="0"/>
      <w:marBottom w:val="0"/>
      <w:divBdr>
        <w:top w:val="none" w:sz="0" w:space="0" w:color="auto"/>
        <w:left w:val="none" w:sz="0" w:space="0" w:color="auto"/>
        <w:bottom w:val="none" w:sz="0" w:space="0" w:color="auto"/>
        <w:right w:val="none" w:sz="0" w:space="0" w:color="auto"/>
      </w:divBdr>
      <w:divsChild>
        <w:div w:id="480581867">
          <w:marLeft w:val="0"/>
          <w:marRight w:val="0"/>
          <w:marTop w:val="0"/>
          <w:marBottom w:val="0"/>
          <w:divBdr>
            <w:top w:val="none" w:sz="0" w:space="0" w:color="auto"/>
            <w:left w:val="none" w:sz="0" w:space="0" w:color="auto"/>
            <w:bottom w:val="none" w:sz="0" w:space="0" w:color="auto"/>
            <w:right w:val="none" w:sz="0" w:space="0" w:color="auto"/>
          </w:divBdr>
          <w:divsChild>
            <w:div w:id="552497634">
              <w:marLeft w:val="0"/>
              <w:marRight w:val="0"/>
              <w:marTop w:val="0"/>
              <w:marBottom w:val="0"/>
              <w:divBdr>
                <w:top w:val="none" w:sz="0" w:space="0" w:color="auto"/>
                <w:left w:val="none" w:sz="0" w:space="0" w:color="auto"/>
                <w:bottom w:val="none" w:sz="0" w:space="0" w:color="auto"/>
                <w:right w:val="none" w:sz="0" w:space="0" w:color="auto"/>
              </w:divBdr>
            </w:div>
          </w:divsChild>
        </w:div>
        <w:div w:id="594821234">
          <w:marLeft w:val="0"/>
          <w:marRight w:val="0"/>
          <w:marTop w:val="0"/>
          <w:marBottom w:val="0"/>
          <w:divBdr>
            <w:top w:val="none" w:sz="0" w:space="0" w:color="auto"/>
            <w:left w:val="none" w:sz="0" w:space="0" w:color="auto"/>
            <w:bottom w:val="none" w:sz="0" w:space="0" w:color="auto"/>
            <w:right w:val="none" w:sz="0" w:space="0" w:color="auto"/>
          </w:divBdr>
          <w:divsChild>
            <w:div w:id="258758363">
              <w:marLeft w:val="0"/>
              <w:marRight w:val="0"/>
              <w:marTop w:val="0"/>
              <w:marBottom w:val="0"/>
              <w:divBdr>
                <w:top w:val="none" w:sz="0" w:space="0" w:color="auto"/>
                <w:left w:val="none" w:sz="0" w:space="0" w:color="auto"/>
                <w:bottom w:val="none" w:sz="0" w:space="0" w:color="auto"/>
                <w:right w:val="none" w:sz="0" w:space="0" w:color="auto"/>
              </w:divBdr>
            </w:div>
          </w:divsChild>
        </w:div>
        <w:div w:id="2005011304">
          <w:marLeft w:val="0"/>
          <w:marRight w:val="0"/>
          <w:marTop w:val="0"/>
          <w:marBottom w:val="0"/>
          <w:divBdr>
            <w:top w:val="none" w:sz="0" w:space="0" w:color="auto"/>
            <w:left w:val="none" w:sz="0" w:space="0" w:color="auto"/>
            <w:bottom w:val="none" w:sz="0" w:space="0" w:color="auto"/>
            <w:right w:val="none" w:sz="0" w:space="0" w:color="auto"/>
          </w:divBdr>
          <w:divsChild>
            <w:div w:id="35324494">
              <w:marLeft w:val="0"/>
              <w:marRight w:val="0"/>
              <w:marTop w:val="0"/>
              <w:marBottom w:val="0"/>
              <w:divBdr>
                <w:top w:val="none" w:sz="0" w:space="0" w:color="auto"/>
                <w:left w:val="none" w:sz="0" w:space="0" w:color="auto"/>
                <w:bottom w:val="none" w:sz="0" w:space="0" w:color="auto"/>
                <w:right w:val="none" w:sz="0" w:space="0" w:color="auto"/>
              </w:divBdr>
            </w:div>
          </w:divsChild>
        </w:div>
        <w:div w:id="401295051">
          <w:marLeft w:val="0"/>
          <w:marRight w:val="0"/>
          <w:marTop w:val="0"/>
          <w:marBottom w:val="0"/>
          <w:divBdr>
            <w:top w:val="none" w:sz="0" w:space="0" w:color="auto"/>
            <w:left w:val="none" w:sz="0" w:space="0" w:color="auto"/>
            <w:bottom w:val="none" w:sz="0" w:space="0" w:color="auto"/>
            <w:right w:val="none" w:sz="0" w:space="0" w:color="auto"/>
          </w:divBdr>
          <w:divsChild>
            <w:div w:id="431704527">
              <w:marLeft w:val="0"/>
              <w:marRight w:val="0"/>
              <w:marTop w:val="0"/>
              <w:marBottom w:val="0"/>
              <w:divBdr>
                <w:top w:val="none" w:sz="0" w:space="0" w:color="auto"/>
                <w:left w:val="none" w:sz="0" w:space="0" w:color="auto"/>
                <w:bottom w:val="none" w:sz="0" w:space="0" w:color="auto"/>
                <w:right w:val="none" w:sz="0" w:space="0" w:color="auto"/>
              </w:divBdr>
            </w:div>
          </w:divsChild>
        </w:div>
        <w:div w:id="1339624261">
          <w:marLeft w:val="0"/>
          <w:marRight w:val="0"/>
          <w:marTop w:val="0"/>
          <w:marBottom w:val="0"/>
          <w:divBdr>
            <w:top w:val="none" w:sz="0" w:space="0" w:color="auto"/>
            <w:left w:val="none" w:sz="0" w:space="0" w:color="auto"/>
            <w:bottom w:val="none" w:sz="0" w:space="0" w:color="auto"/>
            <w:right w:val="none" w:sz="0" w:space="0" w:color="auto"/>
          </w:divBdr>
          <w:divsChild>
            <w:div w:id="859343">
              <w:marLeft w:val="0"/>
              <w:marRight w:val="0"/>
              <w:marTop w:val="0"/>
              <w:marBottom w:val="0"/>
              <w:divBdr>
                <w:top w:val="none" w:sz="0" w:space="0" w:color="auto"/>
                <w:left w:val="none" w:sz="0" w:space="0" w:color="auto"/>
                <w:bottom w:val="none" w:sz="0" w:space="0" w:color="auto"/>
                <w:right w:val="none" w:sz="0" w:space="0" w:color="auto"/>
              </w:divBdr>
            </w:div>
          </w:divsChild>
        </w:div>
        <w:div w:id="809976510">
          <w:marLeft w:val="0"/>
          <w:marRight w:val="0"/>
          <w:marTop w:val="0"/>
          <w:marBottom w:val="0"/>
          <w:divBdr>
            <w:top w:val="none" w:sz="0" w:space="0" w:color="auto"/>
            <w:left w:val="none" w:sz="0" w:space="0" w:color="auto"/>
            <w:bottom w:val="none" w:sz="0" w:space="0" w:color="auto"/>
            <w:right w:val="none" w:sz="0" w:space="0" w:color="auto"/>
          </w:divBdr>
          <w:divsChild>
            <w:div w:id="1889757406">
              <w:marLeft w:val="0"/>
              <w:marRight w:val="0"/>
              <w:marTop w:val="0"/>
              <w:marBottom w:val="0"/>
              <w:divBdr>
                <w:top w:val="none" w:sz="0" w:space="0" w:color="auto"/>
                <w:left w:val="none" w:sz="0" w:space="0" w:color="auto"/>
                <w:bottom w:val="none" w:sz="0" w:space="0" w:color="auto"/>
                <w:right w:val="none" w:sz="0" w:space="0" w:color="auto"/>
              </w:divBdr>
            </w:div>
          </w:divsChild>
        </w:div>
        <w:div w:id="1531183808">
          <w:marLeft w:val="0"/>
          <w:marRight w:val="0"/>
          <w:marTop w:val="0"/>
          <w:marBottom w:val="0"/>
          <w:divBdr>
            <w:top w:val="none" w:sz="0" w:space="0" w:color="auto"/>
            <w:left w:val="none" w:sz="0" w:space="0" w:color="auto"/>
            <w:bottom w:val="none" w:sz="0" w:space="0" w:color="auto"/>
            <w:right w:val="none" w:sz="0" w:space="0" w:color="auto"/>
          </w:divBdr>
          <w:divsChild>
            <w:div w:id="514072340">
              <w:marLeft w:val="0"/>
              <w:marRight w:val="0"/>
              <w:marTop w:val="0"/>
              <w:marBottom w:val="0"/>
              <w:divBdr>
                <w:top w:val="none" w:sz="0" w:space="0" w:color="auto"/>
                <w:left w:val="none" w:sz="0" w:space="0" w:color="auto"/>
                <w:bottom w:val="none" w:sz="0" w:space="0" w:color="auto"/>
                <w:right w:val="none" w:sz="0" w:space="0" w:color="auto"/>
              </w:divBdr>
            </w:div>
          </w:divsChild>
        </w:div>
        <w:div w:id="614097770">
          <w:marLeft w:val="0"/>
          <w:marRight w:val="0"/>
          <w:marTop w:val="0"/>
          <w:marBottom w:val="0"/>
          <w:divBdr>
            <w:top w:val="none" w:sz="0" w:space="0" w:color="auto"/>
            <w:left w:val="none" w:sz="0" w:space="0" w:color="auto"/>
            <w:bottom w:val="none" w:sz="0" w:space="0" w:color="auto"/>
            <w:right w:val="none" w:sz="0" w:space="0" w:color="auto"/>
          </w:divBdr>
          <w:divsChild>
            <w:div w:id="102767725">
              <w:marLeft w:val="0"/>
              <w:marRight w:val="0"/>
              <w:marTop w:val="0"/>
              <w:marBottom w:val="0"/>
              <w:divBdr>
                <w:top w:val="none" w:sz="0" w:space="0" w:color="auto"/>
                <w:left w:val="none" w:sz="0" w:space="0" w:color="auto"/>
                <w:bottom w:val="none" w:sz="0" w:space="0" w:color="auto"/>
                <w:right w:val="none" w:sz="0" w:space="0" w:color="auto"/>
              </w:divBdr>
            </w:div>
          </w:divsChild>
        </w:div>
        <w:div w:id="139657649">
          <w:marLeft w:val="0"/>
          <w:marRight w:val="0"/>
          <w:marTop w:val="0"/>
          <w:marBottom w:val="0"/>
          <w:divBdr>
            <w:top w:val="none" w:sz="0" w:space="0" w:color="auto"/>
            <w:left w:val="none" w:sz="0" w:space="0" w:color="auto"/>
            <w:bottom w:val="none" w:sz="0" w:space="0" w:color="auto"/>
            <w:right w:val="none" w:sz="0" w:space="0" w:color="auto"/>
          </w:divBdr>
          <w:divsChild>
            <w:div w:id="2144349461">
              <w:marLeft w:val="0"/>
              <w:marRight w:val="0"/>
              <w:marTop w:val="0"/>
              <w:marBottom w:val="0"/>
              <w:divBdr>
                <w:top w:val="none" w:sz="0" w:space="0" w:color="auto"/>
                <w:left w:val="none" w:sz="0" w:space="0" w:color="auto"/>
                <w:bottom w:val="none" w:sz="0" w:space="0" w:color="auto"/>
                <w:right w:val="none" w:sz="0" w:space="0" w:color="auto"/>
              </w:divBdr>
            </w:div>
          </w:divsChild>
        </w:div>
        <w:div w:id="1833064392">
          <w:marLeft w:val="0"/>
          <w:marRight w:val="0"/>
          <w:marTop w:val="0"/>
          <w:marBottom w:val="0"/>
          <w:divBdr>
            <w:top w:val="none" w:sz="0" w:space="0" w:color="auto"/>
            <w:left w:val="none" w:sz="0" w:space="0" w:color="auto"/>
            <w:bottom w:val="none" w:sz="0" w:space="0" w:color="auto"/>
            <w:right w:val="none" w:sz="0" w:space="0" w:color="auto"/>
          </w:divBdr>
          <w:divsChild>
            <w:div w:id="1513690860">
              <w:marLeft w:val="0"/>
              <w:marRight w:val="0"/>
              <w:marTop w:val="0"/>
              <w:marBottom w:val="0"/>
              <w:divBdr>
                <w:top w:val="none" w:sz="0" w:space="0" w:color="auto"/>
                <w:left w:val="none" w:sz="0" w:space="0" w:color="auto"/>
                <w:bottom w:val="none" w:sz="0" w:space="0" w:color="auto"/>
                <w:right w:val="none" w:sz="0" w:space="0" w:color="auto"/>
              </w:divBdr>
            </w:div>
          </w:divsChild>
        </w:div>
        <w:div w:id="721906961">
          <w:marLeft w:val="0"/>
          <w:marRight w:val="0"/>
          <w:marTop w:val="0"/>
          <w:marBottom w:val="0"/>
          <w:divBdr>
            <w:top w:val="none" w:sz="0" w:space="0" w:color="auto"/>
            <w:left w:val="none" w:sz="0" w:space="0" w:color="auto"/>
            <w:bottom w:val="none" w:sz="0" w:space="0" w:color="auto"/>
            <w:right w:val="none" w:sz="0" w:space="0" w:color="auto"/>
          </w:divBdr>
          <w:divsChild>
            <w:div w:id="829953110">
              <w:marLeft w:val="0"/>
              <w:marRight w:val="0"/>
              <w:marTop w:val="0"/>
              <w:marBottom w:val="0"/>
              <w:divBdr>
                <w:top w:val="none" w:sz="0" w:space="0" w:color="auto"/>
                <w:left w:val="none" w:sz="0" w:space="0" w:color="auto"/>
                <w:bottom w:val="none" w:sz="0" w:space="0" w:color="auto"/>
                <w:right w:val="none" w:sz="0" w:space="0" w:color="auto"/>
              </w:divBdr>
            </w:div>
          </w:divsChild>
        </w:div>
        <w:div w:id="1949466225">
          <w:marLeft w:val="0"/>
          <w:marRight w:val="0"/>
          <w:marTop w:val="0"/>
          <w:marBottom w:val="0"/>
          <w:divBdr>
            <w:top w:val="none" w:sz="0" w:space="0" w:color="auto"/>
            <w:left w:val="none" w:sz="0" w:space="0" w:color="auto"/>
            <w:bottom w:val="none" w:sz="0" w:space="0" w:color="auto"/>
            <w:right w:val="none" w:sz="0" w:space="0" w:color="auto"/>
          </w:divBdr>
          <w:divsChild>
            <w:div w:id="1019624408">
              <w:marLeft w:val="0"/>
              <w:marRight w:val="0"/>
              <w:marTop w:val="0"/>
              <w:marBottom w:val="0"/>
              <w:divBdr>
                <w:top w:val="none" w:sz="0" w:space="0" w:color="auto"/>
                <w:left w:val="none" w:sz="0" w:space="0" w:color="auto"/>
                <w:bottom w:val="none" w:sz="0" w:space="0" w:color="auto"/>
                <w:right w:val="none" w:sz="0" w:space="0" w:color="auto"/>
              </w:divBdr>
            </w:div>
          </w:divsChild>
        </w:div>
        <w:div w:id="1637296535">
          <w:marLeft w:val="0"/>
          <w:marRight w:val="0"/>
          <w:marTop w:val="0"/>
          <w:marBottom w:val="0"/>
          <w:divBdr>
            <w:top w:val="none" w:sz="0" w:space="0" w:color="auto"/>
            <w:left w:val="none" w:sz="0" w:space="0" w:color="auto"/>
            <w:bottom w:val="none" w:sz="0" w:space="0" w:color="auto"/>
            <w:right w:val="none" w:sz="0" w:space="0" w:color="auto"/>
          </w:divBdr>
          <w:divsChild>
            <w:div w:id="1699888068">
              <w:marLeft w:val="0"/>
              <w:marRight w:val="0"/>
              <w:marTop w:val="0"/>
              <w:marBottom w:val="0"/>
              <w:divBdr>
                <w:top w:val="none" w:sz="0" w:space="0" w:color="auto"/>
                <w:left w:val="none" w:sz="0" w:space="0" w:color="auto"/>
                <w:bottom w:val="none" w:sz="0" w:space="0" w:color="auto"/>
                <w:right w:val="none" w:sz="0" w:space="0" w:color="auto"/>
              </w:divBdr>
            </w:div>
          </w:divsChild>
        </w:div>
        <w:div w:id="1996564314">
          <w:marLeft w:val="0"/>
          <w:marRight w:val="0"/>
          <w:marTop w:val="0"/>
          <w:marBottom w:val="0"/>
          <w:divBdr>
            <w:top w:val="none" w:sz="0" w:space="0" w:color="auto"/>
            <w:left w:val="none" w:sz="0" w:space="0" w:color="auto"/>
            <w:bottom w:val="none" w:sz="0" w:space="0" w:color="auto"/>
            <w:right w:val="none" w:sz="0" w:space="0" w:color="auto"/>
          </w:divBdr>
          <w:divsChild>
            <w:div w:id="198394264">
              <w:marLeft w:val="0"/>
              <w:marRight w:val="0"/>
              <w:marTop w:val="0"/>
              <w:marBottom w:val="0"/>
              <w:divBdr>
                <w:top w:val="none" w:sz="0" w:space="0" w:color="auto"/>
                <w:left w:val="none" w:sz="0" w:space="0" w:color="auto"/>
                <w:bottom w:val="none" w:sz="0" w:space="0" w:color="auto"/>
                <w:right w:val="none" w:sz="0" w:space="0" w:color="auto"/>
              </w:divBdr>
            </w:div>
          </w:divsChild>
        </w:div>
        <w:div w:id="541478500">
          <w:marLeft w:val="0"/>
          <w:marRight w:val="0"/>
          <w:marTop w:val="0"/>
          <w:marBottom w:val="0"/>
          <w:divBdr>
            <w:top w:val="none" w:sz="0" w:space="0" w:color="auto"/>
            <w:left w:val="none" w:sz="0" w:space="0" w:color="auto"/>
            <w:bottom w:val="none" w:sz="0" w:space="0" w:color="auto"/>
            <w:right w:val="none" w:sz="0" w:space="0" w:color="auto"/>
          </w:divBdr>
          <w:divsChild>
            <w:div w:id="1127621782">
              <w:marLeft w:val="0"/>
              <w:marRight w:val="0"/>
              <w:marTop w:val="0"/>
              <w:marBottom w:val="0"/>
              <w:divBdr>
                <w:top w:val="none" w:sz="0" w:space="0" w:color="auto"/>
                <w:left w:val="none" w:sz="0" w:space="0" w:color="auto"/>
                <w:bottom w:val="none" w:sz="0" w:space="0" w:color="auto"/>
                <w:right w:val="none" w:sz="0" w:space="0" w:color="auto"/>
              </w:divBdr>
            </w:div>
          </w:divsChild>
        </w:div>
        <w:div w:id="932082396">
          <w:marLeft w:val="0"/>
          <w:marRight w:val="0"/>
          <w:marTop w:val="0"/>
          <w:marBottom w:val="0"/>
          <w:divBdr>
            <w:top w:val="none" w:sz="0" w:space="0" w:color="auto"/>
            <w:left w:val="none" w:sz="0" w:space="0" w:color="auto"/>
            <w:bottom w:val="none" w:sz="0" w:space="0" w:color="auto"/>
            <w:right w:val="none" w:sz="0" w:space="0" w:color="auto"/>
          </w:divBdr>
          <w:divsChild>
            <w:div w:id="1779644975">
              <w:marLeft w:val="0"/>
              <w:marRight w:val="0"/>
              <w:marTop w:val="0"/>
              <w:marBottom w:val="0"/>
              <w:divBdr>
                <w:top w:val="none" w:sz="0" w:space="0" w:color="auto"/>
                <w:left w:val="none" w:sz="0" w:space="0" w:color="auto"/>
                <w:bottom w:val="none" w:sz="0" w:space="0" w:color="auto"/>
                <w:right w:val="none" w:sz="0" w:space="0" w:color="auto"/>
              </w:divBdr>
            </w:div>
          </w:divsChild>
        </w:div>
        <w:div w:id="1224372093">
          <w:marLeft w:val="0"/>
          <w:marRight w:val="0"/>
          <w:marTop w:val="0"/>
          <w:marBottom w:val="0"/>
          <w:divBdr>
            <w:top w:val="none" w:sz="0" w:space="0" w:color="auto"/>
            <w:left w:val="none" w:sz="0" w:space="0" w:color="auto"/>
            <w:bottom w:val="none" w:sz="0" w:space="0" w:color="auto"/>
            <w:right w:val="none" w:sz="0" w:space="0" w:color="auto"/>
          </w:divBdr>
          <w:divsChild>
            <w:div w:id="369650123">
              <w:marLeft w:val="0"/>
              <w:marRight w:val="0"/>
              <w:marTop w:val="0"/>
              <w:marBottom w:val="0"/>
              <w:divBdr>
                <w:top w:val="none" w:sz="0" w:space="0" w:color="auto"/>
                <w:left w:val="none" w:sz="0" w:space="0" w:color="auto"/>
                <w:bottom w:val="none" w:sz="0" w:space="0" w:color="auto"/>
                <w:right w:val="none" w:sz="0" w:space="0" w:color="auto"/>
              </w:divBdr>
            </w:div>
          </w:divsChild>
        </w:div>
        <w:div w:id="939264781">
          <w:marLeft w:val="0"/>
          <w:marRight w:val="0"/>
          <w:marTop w:val="0"/>
          <w:marBottom w:val="0"/>
          <w:divBdr>
            <w:top w:val="none" w:sz="0" w:space="0" w:color="auto"/>
            <w:left w:val="none" w:sz="0" w:space="0" w:color="auto"/>
            <w:bottom w:val="none" w:sz="0" w:space="0" w:color="auto"/>
            <w:right w:val="none" w:sz="0" w:space="0" w:color="auto"/>
          </w:divBdr>
          <w:divsChild>
            <w:div w:id="625161394">
              <w:marLeft w:val="0"/>
              <w:marRight w:val="0"/>
              <w:marTop w:val="0"/>
              <w:marBottom w:val="0"/>
              <w:divBdr>
                <w:top w:val="none" w:sz="0" w:space="0" w:color="auto"/>
                <w:left w:val="none" w:sz="0" w:space="0" w:color="auto"/>
                <w:bottom w:val="none" w:sz="0" w:space="0" w:color="auto"/>
                <w:right w:val="none" w:sz="0" w:space="0" w:color="auto"/>
              </w:divBdr>
            </w:div>
          </w:divsChild>
        </w:div>
        <w:div w:id="971324420">
          <w:marLeft w:val="0"/>
          <w:marRight w:val="0"/>
          <w:marTop w:val="0"/>
          <w:marBottom w:val="0"/>
          <w:divBdr>
            <w:top w:val="none" w:sz="0" w:space="0" w:color="auto"/>
            <w:left w:val="none" w:sz="0" w:space="0" w:color="auto"/>
            <w:bottom w:val="none" w:sz="0" w:space="0" w:color="auto"/>
            <w:right w:val="none" w:sz="0" w:space="0" w:color="auto"/>
          </w:divBdr>
          <w:divsChild>
            <w:div w:id="1822231671">
              <w:marLeft w:val="0"/>
              <w:marRight w:val="0"/>
              <w:marTop w:val="0"/>
              <w:marBottom w:val="0"/>
              <w:divBdr>
                <w:top w:val="none" w:sz="0" w:space="0" w:color="auto"/>
                <w:left w:val="none" w:sz="0" w:space="0" w:color="auto"/>
                <w:bottom w:val="none" w:sz="0" w:space="0" w:color="auto"/>
                <w:right w:val="none" w:sz="0" w:space="0" w:color="auto"/>
              </w:divBdr>
            </w:div>
          </w:divsChild>
        </w:div>
        <w:div w:id="594364829">
          <w:marLeft w:val="0"/>
          <w:marRight w:val="0"/>
          <w:marTop w:val="0"/>
          <w:marBottom w:val="0"/>
          <w:divBdr>
            <w:top w:val="none" w:sz="0" w:space="0" w:color="auto"/>
            <w:left w:val="none" w:sz="0" w:space="0" w:color="auto"/>
            <w:bottom w:val="none" w:sz="0" w:space="0" w:color="auto"/>
            <w:right w:val="none" w:sz="0" w:space="0" w:color="auto"/>
          </w:divBdr>
          <w:divsChild>
            <w:div w:id="116724301">
              <w:marLeft w:val="0"/>
              <w:marRight w:val="0"/>
              <w:marTop w:val="0"/>
              <w:marBottom w:val="0"/>
              <w:divBdr>
                <w:top w:val="none" w:sz="0" w:space="0" w:color="auto"/>
                <w:left w:val="none" w:sz="0" w:space="0" w:color="auto"/>
                <w:bottom w:val="none" w:sz="0" w:space="0" w:color="auto"/>
                <w:right w:val="none" w:sz="0" w:space="0" w:color="auto"/>
              </w:divBdr>
            </w:div>
          </w:divsChild>
        </w:div>
        <w:div w:id="1227915260">
          <w:marLeft w:val="0"/>
          <w:marRight w:val="0"/>
          <w:marTop w:val="0"/>
          <w:marBottom w:val="0"/>
          <w:divBdr>
            <w:top w:val="none" w:sz="0" w:space="0" w:color="auto"/>
            <w:left w:val="none" w:sz="0" w:space="0" w:color="auto"/>
            <w:bottom w:val="none" w:sz="0" w:space="0" w:color="auto"/>
            <w:right w:val="none" w:sz="0" w:space="0" w:color="auto"/>
          </w:divBdr>
          <w:divsChild>
            <w:div w:id="1019234548">
              <w:marLeft w:val="0"/>
              <w:marRight w:val="0"/>
              <w:marTop w:val="0"/>
              <w:marBottom w:val="0"/>
              <w:divBdr>
                <w:top w:val="none" w:sz="0" w:space="0" w:color="auto"/>
                <w:left w:val="none" w:sz="0" w:space="0" w:color="auto"/>
                <w:bottom w:val="none" w:sz="0" w:space="0" w:color="auto"/>
                <w:right w:val="none" w:sz="0" w:space="0" w:color="auto"/>
              </w:divBdr>
            </w:div>
          </w:divsChild>
        </w:div>
        <w:div w:id="868683637">
          <w:marLeft w:val="0"/>
          <w:marRight w:val="0"/>
          <w:marTop w:val="0"/>
          <w:marBottom w:val="0"/>
          <w:divBdr>
            <w:top w:val="none" w:sz="0" w:space="0" w:color="auto"/>
            <w:left w:val="none" w:sz="0" w:space="0" w:color="auto"/>
            <w:bottom w:val="none" w:sz="0" w:space="0" w:color="auto"/>
            <w:right w:val="none" w:sz="0" w:space="0" w:color="auto"/>
          </w:divBdr>
          <w:divsChild>
            <w:div w:id="169879703">
              <w:marLeft w:val="0"/>
              <w:marRight w:val="0"/>
              <w:marTop w:val="0"/>
              <w:marBottom w:val="0"/>
              <w:divBdr>
                <w:top w:val="none" w:sz="0" w:space="0" w:color="auto"/>
                <w:left w:val="none" w:sz="0" w:space="0" w:color="auto"/>
                <w:bottom w:val="none" w:sz="0" w:space="0" w:color="auto"/>
                <w:right w:val="none" w:sz="0" w:space="0" w:color="auto"/>
              </w:divBdr>
            </w:div>
          </w:divsChild>
        </w:div>
        <w:div w:id="1450970422">
          <w:marLeft w:val="0"/>
          <w:marRight w:val="0"/>
          <w:marTop w:val="0"/>
          <w:marBottom w:val="0"/>
          <w:divBdr>
            <w:top w:val="none" w:sz="0" w:space="0" w:color="auto"/>
            <w:left w:val="none" w:sz="0" w:space="0" w:color="auto"/>
            <w:bottom w:val="none" w:sz="0" w:space="0" w:color="auto"/>
            <w:right w:val="none" w:sz="0" w:space="0" w:color="auto"/>
          </w:divBdr>
          <w:divsChild>
            <w:div w:id="2141485153">
              <w:marLeft w:val="0"/>
              <w:marRight w:val="0"/>
              <w:marTop w:val="0"/>
              <w:marBottom w:val="0"/>
              <w:divBdr>
                <w:top w:val="none" w:sz="0" w:space="0" w:color="auto"/>
                <w:left w:val="none" w:sz="0" w:space="0" w:color="auto"/>
                <w:bottom w:val="none" w:sz="0" w:space="0" w:color="auto"/>
                <w:right w:val="none" w:sz="0" w:space="0" w:color="auto"/>
              </w:divBdr>
            </w:div>
          </w:divsChild>
        </w:div>
        <w:div w:id="974331331">
          <w:marLeft w:val="0"/>
          <w:marRight w:val="0"/>
          <w:marTop w:val="0"/>
          <w:marBottom w:val="0"/>
          <w:divBdr>
            <w:top w:val="none" w:sz="0" w:space="0" w:color="auto"/>
            <w:left w:val="none" w:sz="0" w:space="0" w:color="auto"/>
            <w:bottom w:val="none" w:sz="0" w:space="0" w:color="auto"/>
            <w:right w:val="none" w:sz="0" w:space="0" w:color="auto"/>
          </w:divBdr>
          <w:divsChild>
            <w:div w:id="1445152978">
              <w:marLeft w:val="0"/>
              <w:marRight w:val="0"/>
              <w:marTop w:val="0"/>
              <w:marBottom w:val="0"/>
              <w:divBdr>
                <w:top w:val="none" w:sz="0" w:space="0" w:color="auto"/>
                <w:left w:val="none" w:sz="0" w:space="0" w:color="auto"/>
                <w:bottom w:val="none" w:sz="0" w:space="0" w:color="auto"/>
                <w:right w:val="none" w:sz="0" w:space="0" w:color="auto"/>
              </w:divBdr>
            </w:div>
          </w:divsChild>
        </w:div>
        <w:div w:id="1290821216">
          <w:marLeft w:val="0"/>
          <w:marRight w:val="0"/>
          <w:marTop w:val="0"/>
          <w:marBottom w:val="0"/>
          <w:divBdr>
            <w:top w:val="none" w:sz="0" w:space="0" w:color="auto"/>
            <w:left w:val="none" w:sz="0" w:space="0" w:color="auto"/>
            <w:bottom w:val="none" w:sz="0" w:space="0" w:color="auto"/>
            <w:right w:val="none" w:sz="0" w:space="0" w:color="auto"/>
          </w:divBdr>
          <w:divsChild>
            <w:div w:id="1165323560">
              <w:marLeft w:val="0"/>
              <w:marRight w:val="0"/>
              <w:marTop w:val="0"/>
              <w:marBottom w:val="0"/>
              <w:divBdr>
                <w:top w:val="none" w:sz="0" w:space="0" w:color="auto"/>
                <w:left w:val="none" w:sz="0" w:space="0" w:color="auto"/>
                <w:bottom w:val="none" w:sz="0" w:space="0" w:color="auto"/>
                <w:right w:val="none" w:sz="0" w:space="0" w:color="auto"/>
              </w:divBdr>
            </w:div>
          </w:divsChild>
        </w:div>
        <w:div w:id="789468655">
          <w:marLeft w:val="0"/>
          <w:marRight w:val="0"/>
          <w:marTop w:val="0"/>
          <w:marBottom w:val="0"/>
          <w:divBdr>
            <w:top w:val="none" w:sz="0" w:space="0" w:color="auto"/>
            <w:left w:val="none" w:sz="0" w:space="0" w:color="auto"/>
            <w:bottom w:val="none" w:sz="0" w:space="0" w:color="auto"/>
            <w:right w:val="none" w:sz="0" w:space="0" w:color="auto"/>
          </w:divBdr>
          <w:divsChild>
            <w:div w:id="7844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20293">
      <w:bodyDiv w:val="1"/>
      <w:marLeft w:val="0"/>
      <w:marRight w:val="0"/>
      <w:marTop w:val="0"/>
      <w:marBottom w:val="0"/>
      <w:divBdr>
        <w:top w:val="none" w:sz="0" w:space="0" w:color="auto"/>
        <w:left w:val="none" w:sz="0" w:space="0" w:color="auto"/>
        <w:bottom w:val="none" w:sz="0" w:space="0" w:color="auto"/>
        <w:right w:val="none" w:sz="0" w:space="0" w:color="auto"/>
      </w:divBdr>
      <w:divsChild>
        <w:div w:id="1960213355">
          <w:marLeft w:val="0"/>
          <w:marRight w:val="0"/>
          <w:marTop w:val="0"/>
          <w:marBottom w:val="0"/>
          <w:divBdr>
            <w:top w:val="none" w:sz="0" w:space="0" w:color="auto"/>
            <w:left w:val="none" w:sz="0" w:space="0" w:color="auto"/>
            <w:bottom w:val="none" w:sz="0" w:space="0" w:color="auto"/>
            <w:right w:val="none" w:sz="0" w:space="0" w:color="auto"/>
          </w:divBdr>
          <w:divsChild>
            <w:div w:id="1521123203">
              <w:marLeft w:val="0"/>
              <w:marRight w:val="0"/>
              <w:marTop w:val="0"/>
              <w:marBottom w:val="0"/>
              <w:divBdr>
                <w:top w:val="none" w:sz="0" w:space="0" w:color="auto"/>
                <w:left w:val="none" w:sz="0" w:space="0" w:color="auto"/>
                <w:bottom w:val="none" w:sz="0" w:space="0" w:color="auto"/>
                <w:right w:val="none" w:sz="0" w:space="0" w:color="auto"/>
              </w:divBdr>
            </w:div>
          </w:divsChild>
        </w:div>
        <w:div w:id="1148475143">
          <w:marLeft w:val="0"/>
          <w:marRight w:val="0"/>
          <w:marTop w:val="0"/>
          <w:marBottom w:val="0"/>
          <w:divBdr>
            <w:top w:val="none" w:sz="0" w:space="0" w:color="auto"/>
            <w:left w:val="none" w:sz="0" w:space="0" w:color="auto"/>
            <w:bottom w:val="none" w:sz="0" w:space="0" w:color="auto"/>
            <w:right w:val="none" w:sz="0" w:space="0" w:color="auto"/>
          </w:divBdr>
          <w:divsChild>
            <w:div w:id="1436287091">
              <w:marLeft w:val="0"/>
              <w:marRight w:val="0"/>
              <w:marTop w:val="0"/>
              <w:marBottom w:val="0"/>
              <w:divBdr>
                <w:top w:val="none" w:sz="0" w:space="0" w:color="auto"/>
                <w:left w:val="none" w:sz="0" w:space="0" w:color="auto"/>
                <w:bottom w:val="none" w:sz="0" w:space="0" w:color="auto"/>
                <w:right w:val="none" w:sz="0" w:space="0" w:color="auto"/>
              </w:divBdr>
            </w:div>
          </w:divsChild>
        </w:div>
        <w:div w:id="1620719040">
          <w:marLeft w:val="0"/>
          <w:marRight w:val="0"/>
          <w:marTop w:val="0"/>
          <w:marBottom w:val="0"/>
          <w:divBdr>
            <w:top w:val="none" w:sz="0" w:space="0" w:color="auto"/>
            <w:left w:val="none" w:sz="0" w:space="0" w:color="auto"/>
            <w:bottom w:val="none" w:sz="0" w:space="0" w:color="auto"/>
            <w:right w:val="none" w:sz="0" w:space="0" w:color="auto"/>
          </w:divBdr>
          <w:divsChild>
            <w:div w:id="1192912612">
              <w:marLeft w:val="0"/>
              <w:marRight w:val="0"/>
              <w:marTop w:val="0"/>
              <w:marBottom w:val="0"/>
              <w:divBdr>
                <w:top w:val="none" w:sz="0" w:space="0" w:color="auto"/>
                <w:left w:val="none" w:sz="0" w:space="0" w:color="auto"/>
                <w:bottom w:val="none" w:sz="0" w:space="0" w:color="auto"/>
                <w:right w:val="none" w:sz="0" w:space="0" w:color="auto"/>
              </w:divBdr>
            </w:div>
          </w:divsChild>
        </w:div>
        <w:div w:id="1335646709">
          <w:marLeft w:val="0"/>
          <w:marRight w:val="0"/>
          <w:marTop w:val="0"/>
          <w:marBottom w:val="0"/>
          <w:divBdr>
            <w:top w:val="none" w:sz="0" w:space="0" w:color="auto"/>
            <w:left w:val="none" w:sz="0" w:space="0" w:color="auto"/>
            <w:bottom w:val="none" w:sz="0" w:space="0" w:color="auto"/>
            <w:right w:val="none" w:sz="0" w:space="0" w:color="auto"/>
          </w:divBdr>
          <w:divsChild>
            <w:div w:id="440029312">
              <w:marLeft w:val="0"/>
              <w:marRight w:val="0"/>
              <w:marTop w:val="0"/>
              <w:marBottom w:val="0"/>
              <w:divBdr>
                <w:top w:val="none" w:sz="0" w:space="0" w:color="auto"/>
                <w:left w:val="none" w:sz="0" w:space="0" w:color="auto"/>
                <w:bottom w:val="none" w:sz="0" w:space="0" w:color="auto"/>
                <w:right w:val="none" w:sz="0" w:space="0" w:color="auto"/>
              </w:divBdr>
            </w:div>
          </w:divsChild>
        </w:div>
        <w:div w:id="2025552781">
          <w:marLeft w:val="0"/>
          <w:marRight w:val="0"/>
          <w:marTop w:val="0"/>
          <w:marBottom w:val="0"/>
          <w:divBdr>
            <w:top w:val="none" w:sz="0" w:space="0" w:color="auto"/>
            <w:left w:val="none" w:sz="0" w:space="0" w:color="auto"/>
            <w:bottom w:val="none" w:sz="0" w:space="0" w:color="auto"/>
            <w:right w:val="none" w:sz="0" w:space="0" w:color="auto"/>
          </w:divBdr>
          <w:divsChild>
            <w:div w:id="864833808">
              <w:marLeft w:val="0"/>
              <w:marRight w:val="0"/>
              <w:marTop w:val="0"/>
              <w:marBottom w:val="0"/>
              <w:divBdr>
                <w:top w:val="none" w:sz="0" w:space="0" w:color="auto"/>
                <w:left w:val="none" w:sz="0" w:space="0" w:color="auto"/>
                <w:bottom w:val="none" w:sz="0" w:space="0" w:color="auto"/>
                <w:right w:val="none" w:sz="0" w:space="0" w:color="auto"/>
              </w:divBdr>
            </w:div>
          </w:divsChild>
        </w:div>
        <w:div w:id="382678920">
          <w:marLeft w:val="0"/>
          <w:marRight w:val="0"/>
          <w:marTop w:val="0"/>
          <w:marBottom w:val="0"/>
          <w:divBdr>
            <w:top w:val="none" w:sz="0" w:space="0" w:color="auto"/>
            <w:left w:val="none" w:sz="0" w:space="0" w:color="auto"/>
            <w:bottom w:val="none" w:sz="0" w:space="0" w:color="auto"/>
            <w:right w:val="none" w:sz="0" w:space="0" w:color="auto"/>
          </w:divBdr>
          <w:divsChild>
            <w:div w:id="2056464581">
              <w:marLeft w:val="0"/>
              <w:marRight w:val="0"/>
              <w:marTop w:val="0"/>
              <w:marBottom w:val="0"/>
              <w:divBdr>
                <w:top w:val="none" w:sz="0" w:space="0" w:color="auto"/>
                <w:left w:val="none" w:sz="0" w:space="0" w:color="auto"/>
                <w:bottom w:val="none" w:sz="0" w:space="0" w:color="auto"/>
                <w:right w:val="none" w:sz="0" w:space="0" w:color="auto"/>
              </w:divBdr>
            </w:div>
          </w:divsChild>
        </w:div>
        <w:div w:id="91053324">
          <w:marLeft w:val="0"/>
          <w:marRight w:val="0"/>
          <w:marTop w:val="0"/>
          <w:marBottom w:val="0"/>
          <w:divBdr>
            <w:top w:val="none" w:sz="0" w:space="0" w:color="auto"/>
            <w:left w:val="none" w:sz="0" w:space="0" w:color="auto"/>
            <w:bottom w:val="none" w:sz="0" w:space="0" w:color="auto"/>
            <w:right w:val="none" w:sz="0" w:space="0" w:color="auto"/>
          </w:divBdr>
          <w:divsChild>
            <w:div w:id="42095635">
              <w:marLeft w:val="0"/>
              <w:marRight w:val="0"/>
              <w:marTop w:val="0"/>
              <w:marBottom w:val="0"/>
              <w:divBdr>
                <w:top w:val="none" w:sz="0" w:space="0" w:color="auto"/>
                <w:left w:val="none" w:sz="0" w:space="0" w:color="auto"/>
                <w:bottom w:val="none" w:sz="0" w:space="0" w:color="auto"/>
                <w:right w:val="none" w:sz="0" w:space="0" w:color="auto"/>
              </w:divBdr>
            </w:div>
          </w:divsChild>
        </w:div>
        <w:div w:id="1427188251">
          <w:marLeft w:val="0"/>
          <w:marRight w:val="0"/>
          <w:marTop w:val="0"/>
          <w:marBottom w:val="0"/>
          <w:divBdr>
            <w:top w:val="none" w:sz="0" w:space="0" w:color="auto"/>
            <w:left w:val="none" w:sz="0" w:space="0" w:color="auto"/>
            <w:bottom w:val="none" w:sz="0" w:space="0" w:color="auto"/>
            <w:right w:val="none" w:sz="0" w:space="0" w:color="auto"/>
          </w:divBdr>
          <w:divsChild>
            <w:div w:id="820005598">
              <w:marLeft w:val="0"/>
              <w:marRight w:val="0"/>
              <w:marTop w:val="0"/>
              <w:marBottom w:val="0"/>
              <w:divBdr>
                <w:top w:val="none" w:sz="0" w:space="0" w:color="auto"/>
                <w:left w:val="none" w:sz="0" w:space="0" w:color="auto"/>
                <w:bottom w:val="none" w:sz="0" w:space="0" w:color="auto"/>
                <w:right w:val="none" w:sz="0" w:space="0" w:color="auto"/>
              </w:divBdr>
            </w:div>
          </w:divsChild>
        </w:div>
        <w:div w:id="589122378">
          <w:marLeft w:val="0"/>
          <w:marRight w:val="0"/>
          <w:marTop w:val="0"/>
          <w:marBottom w:val="0"/>
          <w:divBdr>
            <w:top w:val="none" w:sz="0" w:space="0" w:color="auto"/>
            <w:left w:val="none" w:sz="0" w:space="0" w:color="auto"/>
            <w:bottom w:val="none" w:sz="0" w:space="0" w:color="auto"/>
            <w:right w:val="none" w:sz="0" w:space="0" w:color="auto"/>
          </w:divBdr>
          <w:divsChild>
            <w:div w:id="1584752441">
              <w:marLeft w:val="0"/>
              <w:marRight w:val="0"/>
              <w:marTop w:val="0"/>
              <w:marBottom w:val="0"/>
              <w:divBdr>
                <w:top w:val="none" w:sz="0" w:space="0" w:color="auto"/>
                <w:left w:val="none" w:sz="0" w:space="0" w:color="auto"/>
                <w:bottom w:val="none" w:sz="0" w:space="0" w:color="auto"/>
                <w:right w:val="none" w:sz="0" w:space="0" w:color="auto"/>
              </w:divBdr>
            </w:div>
          </w:divsChild>
        </w:div>
        <w:div w:id="1803496934">
          <w:marLeft w:val="0"/>
          <w:marRight w:val="0"/>
          <w:marTop w:val="0"/>
          <w:marBottom w:val="0"/>
          <w:divBdr>
            <w:top w:val="none" w:sz="0" w:space="0" w:color="auto"/>
            <w:left w:val="none" w:sz="0" w:space="0" w:color="auto"/>
            <w:bottom w:val="none" w:sz="0" w:space="0" w:color="auto"/>
            <w:right w:val="none" w:sz="0" w:space="0" w:color="auto"/>
          </w:divBdr>
          <w:divsChild>
            <w:div w:id="2097052643">
              <w:marLeft w:val="0"/>
              <w:marRight w:val="0"/>
              <w:marTop w:val="0"/>
              <w:marBottom w:val="0"/>
              <w:divBdr>
                <w:top w:val="none" w:sz="0" w:space="0" w:color="auto"/>
                <w:left w:val="none" w:sz="0" w:space="0" w:color="auto"/>
                <w:bottom w:val="none" w:sz="0" w:space="0" w:color="auto"/>
                <w:right w:val="none" w:sz="0" w:space="0" w:color="auto"/>
              </w:divBdr>
            </w:div>
          </w:divsChild>
        </w:div>
        <w:div w:id="614215684">
          <w:marLeft w:val="0"/>
          <w:marRight w:val="0"/>
          <w:marTop w:val="0"/>
          <w:marBottom w:val="0"/>
          <w:divBdr>
            <w:top w:val="none" w:sz="0" w:space="0" w:color="auto"/>
            <w:left w:val="none" w:sz="0" w:space="0" w:color="auto"/>
            <w:bottom w:val="none" w:sz="0" w:space="0" w:color="auto"/>
            <w:right w:val="none" w:sz="0" w:space="0" w:color="auto"/>
          </w:divBdr>
          <w:divsChild>
            <w:div w:id="1475368917">
              <w:marLeft w:val="0"/>
              <w:marRight w:val="0"/>
              <w:marTop w:val="0"/>
              <w:marBottom w:val="0"/>
              <w:divBdr>
                <w:top w:val="none" w:sz="0" w:space="0" w:color="auto"/>
                <w:left w:val="none" w:sz="0" w:space="0" w:color="auto"/>
                <w:bottom w:val="none" w:sz="0" w:space="0" w:color="auto"/>
                <w:right w:val="none" w:sz="0" w:space="0" w:color="auto"/>
              </w:divBdr>
            </w:div>
          </w:divsChild>
        </w:div>
        <w:div w:id="1843664465">
          <w:marLeft w:val="0"/>
          <w:marRight w:val="0"/>
          <w:marTop w:val="0"/>
          <w:marBottom w:val="0"/>
          <w:divBdr>
            <w:top w:val="none" w:sz="0" w:space="0" w:color="auto"/>
            <w:left w:val="none" w:sz="0" w:space="0" w:color="auto"/>
            <w:bottom w:val="none" w:sz="0" w:space="0" w:color="auto"/>
            <w:right w:val="none" w:sz="0" w:space="0" w:color="auto"/>
          </w:divBdr>
          <w:divsChild>
            <w:div w:id="580136249">
              <w:marLeft w:val="0"/>
              <w:marRight w:val="0"/>
              <w:marTop w:val="0"/>
              <w:marBottom w:val="0"/>
              <w:divBdr>
                <w:top w:val="none" w:sz="0" w:space="0" w:color="auto"/>
                <w:left w:val="none" w:sz="0" w:space="0" w:color="auto"/>
                <w:bottom w:val="none" w:sz="0" w:space="0" w:color="auto"/>
                <w:right w:val="none" w:sz="0" w:space="0" w:color="auto"/>
              </w:divBdr>
            </w:div>
          </w:divsChild>
        </w:div>
        <w:div w:id="592396128">
          <w:marLeft w:val="0"/>
          <w:marRight w:val="0"/>
          <w:marTop w:val="0"/>
          <w:marBottom w:val="0"/>
          <w:divBdr>
            <w:top w:val="none" w:sz="0" w:space="0" w:color="auto"/>
            <w:left w:val="none" w:sz="0" w:space="0" w:color="auto"/>
            <w:bottom w:val="none" w:sz="0" w:space="0" w:color="auto"/>
            <w:right w:val="none" w:sz="0" w:space="0" w:color="auto"/>
          </w:divBdr>
          <w:divsChild>
            <w:div w:id="510411782">
              <w:marLeft w:val="0"/>
              <w:marRight w:val="0"/>
              <w:marTop w:val="0"/>
              <w:marBottom w:val="0"/>
              <w:divBdr>
                <w:top w:val="none" w:sz="0" w:space="0" w:color="auto"/>
                <w:left w:val="none" w:sz="0" w:space="0" w:color="auto"/>
                <w:bottom w:val="none" w:sz="0" w:space="0" w:color="auto"/>
                <w:right w:val="none" w:sz="0" w:space="0" w:color="auto"/>
              </w:divBdr>
            </w:div>
          </w:divsChild>
        </w:div>
        <w:div w:id="2021076220">
          <w:marLeft w:val="0"/>
          <w:marRight w:val="0"/>
          <w:marTop w:val="0"/>
          <w:marBottom w:val="0"/>
          <w:divBdr>
            <w:top w:val="none" w:sz="0" w:space="0" w:color="auto"/>
            <w:left w:val="none" w:sz="0" w:space="0" w:color="auto"/>
            <w:bottom w:val="none" w:sz="0" w:space="0" w:color="auto"/>
            <w:right w:val="none" w:sz="0" w:space="0" w:color="auto"/>
          </w:divBdr>
          <w:divsChild>
            <w:div w:id="1762144913">
              <w:marLeft w:val="0"/>
              <w:marRight w:val="0"/>
              <w:marTop w:val="0"/>
              <w:marBottom w:val="0"/>
              <w:divBdr>
                <w:top w:val="none" w:sz="0" w:space="0" w:color="auto"/>
                <w:left w:val="none" w:sz="0" w:space="0" w:color="auto"/>
                <w:bottom w:val="none" w:sz="0" w:space="0" w:color="auto"/>
                <w:right w:val="none" w:sz="0" w:space="0" w:color="auto"/>
              </w:divBdr>
            </w:div>
          </w:divsChild>
        </w:div>
        <w:div w:id="1856068751">
          <w:marLeft w:val="0"/>
          <w:marRight w:val="0"/>
          <w:marTop w:val="0"/>
          <w:marBottom w:val="0"/>
          <w:divBdr>
            <w:top w:val="none" w:sz="0" w:space="0" w:color="auto"/>
            <w:left w:val="none" w:sz="0" w:space="0" w:color="auto"/>
            <w:bottom w:val="none" w:sz="0" w:space="0" w:color="auto"/>
            <w:right w:val="none" w:sz="0" w:space="0" w:color="auto"/>
          </w:divBdr>
          <w:divsChild>
            <w:div w:id="1414935765">
              <w:marLeft w:val="0"/>
              <w:marRight w:val="0"/>
              <w:marTop w:val="0"/>
              <w:marBottom w:val="0"/>
              <w:divBdr>
                <w:top w:val="none" w:sz="0" w:space="0" w:color="auto"/>
                <w:left w:val="none" w:sz="0" w:space="0" w:color="auto"/>
                <w:bottom w:val="none" w:sz="0" w:space="0" w:color="auto"/>
                <w:right w:val="none" w:sz="0" w:space="0" w:color="auto"/>
              </w:divBdr>
            </w:div>
          </w:divsChild>
        </w:div>
        <w:div w:id="1182931729">
          <w:marLeft w:val="0"/>
          <w:marRight w:val="0"/>
          <w:marTop w:val="0"/>
          <w:marBottom w:val="0"/>
          <w:divBdr>
            <w:top w:val="none" w:sz="0" w:space="0" w:color="auto"/>
            <w:left w:val="none" w:sz="0" w:space="0" w:color="auto"/>
            <w:bottom w:val="none" w:sz="0" w:space="0" w:color="auto"/>
            <w:right w:val="none" w:sz="0" w:space="0" w:color="auto"/>
          </w:divBdr>
          <w:divsChild>
            <w:div w:id="1951549297">
              <w:marLeft w:val="0"/>
              <w:marRight w:val="0"/>
              <w:marTop w:val="0"/>
              <w:marBottom w:val="0"/>
              <w:divBdr>
                <w:top w:val="none" w:sz="0" w:space="0" w:color="auto"/>
                <w:left w:val="none" w:sz="0" w:space="0" w:color="auto"/>
                <w:bottom w:val="none" w:sz="0" w:space="0" w:color="auto"/>
                <w:right w:val="none" w:sz="0" w:space="0" w:color="auto"/>
              </w:divBdr>
            </w:div>
          </w:divsChild>
        </w:div>
        <w:div w:id="2104957208">
          <w:marLeft w:val="0"/>
          <w:marRight w:val="0"/>
          <w:marTop w:val="0"/>
          <w:marBottom w:val="0"/>
          <w:divBdr>
            <w:top w:val="none" w:sz="0" w:space="0" w:color="auto"/>
            <w:left w:val="none" w:sz="0" w:space="0" w:color="auto"/>
            <w:bottom w:val="none" w:sz="0" w:space="0" w:color="auto"/>
            <w:right w:val="none" w:sz="0" w:space="0" w:color="auto"/>
          </w:divBdr>
          <w:divsChild>
            <w:div w:id="1923054847">
              <w:marLeft w:val="0"/>
              <w:marRight w:val="0"/>
              <w:marTop w:val="0"/>
              <w:marBottom w:val="0"/>
              <w:divBdr>
                <w:top w:val="none" w:sz="0" w:space="0" w:color="auto"/>
                <w:left w:val="none" w:sz="0" w:space="0" w:color="auto"/>
                <w:bottom w:val="none" w:sz="0" w:space="0" w:color="auto"/>
                <w:right w:val="none" w:sz="0" w:space="0" w:color="auto"/>
              </w:divBdr>
            </w:div>
          </w:divsChild>
        </w:div>
        <w:div w:id="806509644">
          <w:marLeft w:val="0"/>
          <w:marRight w:val="0"/>
          <w:marTop w:val="0"/>
          <w:marBottom w:val="0"/>
          <w:divBdr>
            <w:top w:val="none" w:sz="0" w:space="0" w:color="auto"/>
            <w:left w:val="none" w:sz="0" w:space="0" w:color="auto"/>
            <w:bottom w:val="none" w:sz="0" w:space="0" w:color="auto"/>
            <w:right w:val="none" w:sz="0" w:space="0" w:color="auto"/>
          </w:divBdr>
          <w:divsChild>
            <w:div w:id="751243316">
              <w:marLeft w:val="0"/>
              <w:marRight w:val="0"/>
              <w:marTop w:val="0"/>
              <w:marBottom w:val="0"/>
              <w:divBdr>
                <w:top w:val="none" w:sz="0" w:space="0" w:color="auto"/>
                <w:left w:val="none" w:sz="0" w:space="0" w:color="auto"/>
                <w:bottom w:val="none" w:sz="0" w:space="0" w:color="auto"/>
                <w:right w:val="none" w:sz="0" w:space="0" w:color="auto"/>
              </w:divBdr>
            </w:div>
          </w:divsChild>
        </w:div>
        <w:div w:id="1642464621">
          <w:marLeft w:val="0"/>
          <w:marRight w:val="0"/>
          <w:marTop w:val="0"/>
          <w:marBottom w:val="0"/>
          <w:divBdr>
            <w:top w:val="none" w:sz="0" w:space="0" w:color="auto"/>
            <w:left w:val="none" w:sz="0" w:space="0" w:color="auto"/>
            <w:bottom w:val="none" w:sz="0" w:space="0" w:color="auto"/>
            <w:right w:val="none" w:sz="0" w:space="0" w:color="auto"/>
          </w:divBdr>
          <w:divsChild>
            <w:div w:id="61755717">
              <w:marLeft w:val="0"/>
              <w:marRight w:val="0"/>
              <w:marTop w:val="0"/>
              <w:marBottom w:val="0"/>
              <w:divBdr>
                <w:top w:val="none" w:sz="0" w:space="0" w:color="auto"/>
                <w:left w:val="none" w:sz="0" w:space="0" w:color="auto"/>
                <w:bottom w:val="none" w:sz="0" w:space="0" w:color="auto"/>
                <w:right w:val="none" w:sz="0" w:space="0" w:color="auto"/>
              </w:divBdr>
            </w:div>
          </w:divsChild>
        </w:div>
        <w:div w:id="631449486">
          <w:marLeft w:val="0"/>
          <w:marRight w:val="0"/>
          <w:marTop w:val="0"/>
          <w:marBottom w:val="0"/>
          <w:divBdr>
            <w:top w:val="none" w:sz="0" w:space="0" w:color="auto"/>
            <w:left w:val="none" w:sz="0" w:space="0" w:color="auto"/>
            <w:bottom w:val="none" w:sz="0" w:space="0" w:color="auto"/>
            <w:right w:val="none" w:sz="0" w:space="0" w:color="auto"/>
          </w:divBdr>
          <w:divsChild>
            <w:div w:id="1122459589">
              <w:marLeft w:val="0"/>
              <w:marRight w:val="0"/>
              <w:marTop w:val="0"/>
              <w:marBottom w:val="0"/>
              <w:divBdr>
                <w:top w:val="none" w:sz="0" w:space="0" w:color="auto"/>
                <w:left w:val="none" w:sz="0" w:space="0" w:color="auto"/>
                <w:bottom w:val="none" w:sz="0" w:space="0" w:color="auto"/>
                <w:right w:val="none" w:sz="0" w:space="0" w:color="auto"/>
              </w:divBdr>
            </w:div>
          </w:divsChild>
        </w:div>
        <w:div w:id="687869969">
          <w:marLeft w:val="0"/>
          <w:marRight w:val="0"/>
          <w:marTop w:val="0"/>
          <w:marBottom w:val="0"/>
          <w:divBdr>
            <w:top w:val="none" w:sz="0" w:space="0" w:color="auto"/>
            <w:left w:val="none" w:sz="0" w:space="0" w:color="auto"/>
            <w:bottom w:val="none" w:sz="0" w:space="0" w:color="auto"/>
            <w:right w:val="none" w:sz="0" w:space="0" w:color="auto"/>
          </w:divBdr>
          <w:divsChild>
            <w:div w:id="2016300492">
              <w:marLeft w:val="0"/>
              <w:marRight w:val="0"/>
              <w:marTop w:val="0"/>
              <w:marBottom w:val="0"/>
              <w:divBdr>
                <w:top w:val="none" w:sz="0" w:space="0" w:color="auto"/>
                <w:left w:val="none" w:sz="0" w:space="0" w:color="auto"/>
                <w:bottom w:val="none" w:sz="0" w:space="0" w:color="auto"/>
                <w:right w:val="none" w:sz="0" w:space="0" w:color="auto"/>
              </w:divBdr>
            </w:div>
          </w:divsChild>
        </w:div>
        <w:div w:id="1379403675">
          <w:marLeft w:val="0"/>
          <w:marRight w:val="0"/>
          <w:marTop w:val="0"/>
          <w:marBottom w:val="0"/>
          <w:divBdr>
            <w:top w:val="none" w:sz="0" w:space="0" w:color="auto"/>
            <w:left w:val="none" w:sz="0" w:space="0" w:color="auto"/>
            <w:bottom w:val="none" w:sz="0" w:space="0" w:color="auto"/>
            <w:right w:val="none" w:sz="0" w:space="0" w:color="auto"/>
          </w:divBdr>
          <w:divsChild>
            <w:div w:id="1738816141">
              <w:marLeft w:val="0"/>
              <w:marRight w:val="0"/>
              <w:marTop w:val="0"/>
              <w:marBottom w:val="0"/>
              <w:divBdr>
                <w:top w:val="none" w:sz="0" w:space="0" w:color="auto"/>
                <w:left w:val="none" w:sz="0" w:space="0" w:color="auto"/>
                <w:bottom w:val="none" w:sz="0" w:space="0" w:color="auto"/>
                <w:right w:val="none" w:sz="0" w:space="0" w:color="auto"/>
              </w:divBdr>
            </w:div>
          </w:divsChild>
        </w:div>
        <w:div w:id="1852259677">
          <w:marLeft w:val="0"/>
          <w:marRight w:val="0"/>
          <w:marTop w:val="0"/>
          <w:marBottom w:val="0"/>
          <w:divBdr>
            <w:top w:val="none" w:sz="0" w:space="0" w:color="auto"/>
            <w:left w:val="none" w:sz="0" w:space="0" w:color="auto"/>
            <w:bottom w:val="none" w:sz="0" w:space="0" w:color="auto"/>
            <w:right w:val="none" w:sz="0" w:space="0" w:color="auto"/>
          </w:divBdr>
          <w:divsChild>
            <w:div w:id="1332635808">
              <w:marLeft w:val="0"/>
              <w:marRight w:val="0"/>
              <w:marTop w:val="0"/>
              <w:marBottom w:val="0"/>
              <w:divBdr>
                <w:top w:val="none" w:sz="0" w:space="0" w:color="auto"/>
                <w:left w:val="none" w:sz="0" w:space="0" w:color="auto"/>
                <w:bottom w:val="none" w:sz="0" w:space="0" w:color="auto"/>
                <w:right w:val="none" w:sz="0" w:space="0" w:color="auto"/>
              </w:divBdr>
            </w:div>
          </w:divsChild>
        </w:div>
        <w:div w:id="1198277157">
          <w:marLeft w:val="0"/>
          <w:marRight w:val="0"/>
          <w:marTop w:val="0"/>
          <w:marBottom w:val="0"/>
          <w:divBdr>
            <w:top w:val="none" w:sz="0" w:space="0" w:color="auto"/>
            <w:left w:val="none" w:sz="0" w:space="0" w:color="auto"/>
            <w:bottom w:val="none" w:sz="0" w:space="0" w:color="auto"/>
            <w:right w:val="none" w:sz="0" w:space="0" w:color="auto"/>
          </w:divBdr>
          <w:divsChild>
            <w:div w:id="698356576">
              <w:marLeft w:val="0"/>
              <w:marRight w:val="0"/>
              <w:marTop w:val="0"/>
              <w:marBottom w:val="0"/>
              <w:divBdr>
                <w:top w:val="none" w:sz="0" w:space="0" w:color="auto"/>
                <w:left w:val="none" w:sz="0" w:space="0" w:color="auto"/>
                <w:bottom w:val="none" w:sz="0" w:space="0" w:color="auto"/>
                <w:right w:val="none" w:sz="0" w:space="0" w:color="auto"/>
              </w:divBdr>
            </w:div>
          </w:divsChild>
        </w:div>
        <w:div w:id="1017584157">
          <w:marLeft w:val="0"/>
          <w:marRight w:val="0"/>
          <w:marTop w:val="0"/>
          <w:marBottom w:val="0"/>
          <w:divBdr>
            <w:top w:val="none" w:sz="0" w:space="0" w:color="auto"/>
            <w:left w:val="none" w:sz="0" w:space="0" w:color="auto"/>
            <w:bottom w:val="none" w:sz="0" w:space="0" w:color="auto"/>
            <w:right w:val="none" w:sz="0" w:space="0" w:color="auto"/>
          </w:divBdr>
          <w:divsChild>
            <w:div w:id="408162530">
              <w:marLeft w:val="0"/>
              <w:marRight w:val="0"/>
              <w:marTop w:val="0"/>
              <w:marBottom w:val="0"/>
              <w:divBdr>
                <w:top w:val="none" w:sz="0" w:space="0" w:color="auto"/>
                <w:left w:val="none" w:sz="0" w:space="0" w:color="auto"/>
                <w:bottom w:val="none" w:sz="0" w:space="0" w:color="auto"/>
                <w:right w:val="none" w:sz="0" w:space="0" w:color="auto"/>
              </w:divBdr>
            </w:div>
          </w:divsChild>
        </w:div>
        <w:div w:id="1196117267">
          <w:marLeft w:val="0"/>
          <w:marRight w:val="0"/>
          <w:marTop w:val="0"/>
          <w:marBottom w:val="0"/>
          <w:divBdr>
            <w:top w:val="none" w:sz="0" w:space="0" w:color="auto"/>
            <w:left w:val="none" w:sz="0" w:space="0" w:color="auto"/>
            <w:bottom w:val="none" w:sz="0" w:space="0" w:color="auto"/>
            <w:right w:val="none" w:sz="0" w:space="0" w:color="auto"/>
          </w:divBdr>
          <w:divsChild>
            <w:div w:id="1736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8531">
      <w:bodyDiv w:val="1"/>
      <w:marLeft w:val="0"/>
      <w:marRight w:val="0"/>
      <w:marTop w:val="0"/>
      <w:marBottom w:val="0"/>
      <w:divBdr>
        <w:top w:val="none" w:sz="0" w:space="0" w:color="auto"/>
        <w:left w:val="none" w:sz="0" w:space="0" w:color="auto"/>
        <w:bottom w:val="none" w:sz="0" w:space="0" w:color="auto"/>
        <w:right w:val="none" w:sz="0" w:space="0" w:color="auto"/>
      </w:divBdr>
    </w:div>
    <w:div w:id="1956866524">
      <w:bodyDiv w:val="1"/>
      <w:marLeft w:val="0"/>
      <w:marRight w:val="0"/>
      <w:marTop w:val="0"/>
      <w:marBottom w:val="0"/>
      <w:divBdr>
        <w:top w:val="none" w:sz="0" w:space="0" w:color="auto"/>
        <w:left w:val="none" w:sz="0" w:space="0" w:color="auto"/>
        <w:bottom w:val="none" w:sz="0" w:space="0" w:color="auto"/>
        <w:right w:val="none" w:sz="0" w:space="0" w:color="auto"/>
      </w:divBdr>
    </w:div>
    <w:div w:id="1978756401">
      <w:bodyDiv w:val="1"/>
      <w:marLeft w:val="0"/>
      <w:marRight w:val="0"/>
      <w:marTop w:val="0"/>
      <w:marBottom w:val="0"/>
      <w:divBdr>
        <w:top w:val="none" w:sz="0" w:space="0" w:color="auto"/>
        <w:left w:val="none" w:sz="0" w:space="0" w:color="auto"/>
        <w:bottom w:val="none" w:sz="0" w:space="0" w:color="auto"/>
        <w:right w:val="none" w:sz="0" w:space="0" w:color="auto"/>
      </w:divBdr>
    </w:div>
    <w:div w:id="2053995930">
      <w:bodyDiv w:val="1"/>
      <w:marLeft w:val="0"/>
      <w:marRight w:val="0"/>
      <w:marTop w:val="0"/>
      <w:marBottom w:val="0"/>
      <w:divBdr>
        <w:top w:val="none" w:sz="0" w:space="0" w:color="auto"/>
        <w:left w:val="none" w:sz="0" w:space="0" w:color="auto"/>
        <w:bottom w:val="none" w:sz="0" w:space="0" w:color="auto"/>
        <w:right w:val="none" w:sz="0" w:space="0" w:color="auto"/>
      </w:divBdr>
    </w:div>
    <w:div w:id="2061856197">
      <w:bodyDiv w:val="1"/>
      <w:marLeft w:val="0"/>
      <w:marRight w:val="0"/>
      <w:marTop w:val="0"/>
      <w:marBottom w:val="0"/>
      <w:divBdr>
        <w:top w:val="none" w:sz="0" w:space="0" w:color="auto"/>
        <w:left w:val="none" w:sz="0" w:space="0" w:color="auto"/>
        <w:bottom w:val="none" w:sz="0" w:space="0" w:color="auto"/>
        <w:right w:val="none" w:sz="0" w:space="0" w:color="auto"/>
      </w:divBdr>
    </w:div>
    <w:div w:id="2088767874">
      <w:bodyDiv w:val="1"/>
      <w:marLeft w:val="0"/>
      <w:marRight w:val="0"/>
      <w:marTop w:val="0"/>
      <w:marBottom w:val="0"/>
      <w:divBdr>
        <w:top w:val="none" w:sz="0" w:space="0" w:color="auto"/>
        <w:left w:val="none" w:sz="0" w:space="0" w:color="auto"/>
        <w:bottom w:val="none" w:sz="0" w:space="0" w:color="auto"/>
        <w:right w:val="none" w:sz="0" w:space="0" w:color="auto"/>
      </w:divBdr>
    </w:div>
    <w:div w:id="212896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iturbanmobility.e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8984D6-9374-4A3D-BFC2-A9D044D50300}">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0f1bd9c-3c5b-4381-8ddf-1972b13f286a" xsi:nil="true"/>
    <lcf76f155ced4ddcb4097134ff3c332f xmlns="6fdb6835-e4b0-42b5-b84e-4b566bfe930a">
      <Terms xmlns="http://schemas.microsoft.com/office/infopath/2007/PartnerControls"/>
    </lcf76f155ced4ddcb4097134ff3c332f>
    <SharedWithUsers xmlns="40f1bd9c-3c5b-4381-8ddf-1972b13f286a">
      <UserInfo>
        <DisplayName>Miguel Ángel Martínez-Botí</DisplayName>
        <AccountId>44</AccountId>
        <AccountType/>
      </UserInfo>
    </SharedWithUsers>
  </documentManagement>
</p:properties>
</file>

<file path=customXml/itemProps1.xml><?xml version="1.0" encoding="utf-8"?>
<ds:datastoreItem xmlns:ds="http://schemas.openxmlformats.org/officeDocument/2006/customXml" ds:itemID="{06E2E865-B576-4A75-8FB8-B79307B4DE0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4D8450B-66A1-4F41-8F7E-042BEE5A7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4.xml><?xml version="1.0" encoding="utf-8"?>
<ds:datastoreItem xmlns:ds="http://schemas.openxmlformats.org/officeDocument/2006/customXml" ds:itemID="{5A637887-79BB-41F8-953C-F4269890E7AA}">
  <ds:schemaRefs>
    <ds:schemaRef ds:uri="edcec770-08c9-4db5-bd94-befa078f50f2"/>
    <ds:schemaRef ds:uri="http://purl.org/dc/dcmitype/"/>
    <ds:schemaRef ds:uri="http://purl.org/dc/terms/"/>
    <ds:schemaRef ds:uri="http://schemas.openxmlformats.org/package/2006/metadata/core-properties"/>
    <ds:schemaRef ds:uri="http://www.w3.org/XML/1998/namespace"/>
    <ds:schemaRef ds:uri="http://schemas.microsoft.com/sharepoint/v3"/>
    <ds:schemaRef ds:uri="2aae9719-6843-4d3f-811a-fab5f8f49afe"/>
    <ds:schemaRef ds:uri="http://schemas.microsoft.com/office/2006/documentManagement/types"/>
    <ds:schemaRef ds:uri="http://purl.org/dc/elements/1.1/"/>
    <ds:schemaRef ds:uri="http://schemas.microsoft.com/office/infopath/2007/PartnerControls"/>
    <ds:schemaRef ds:uri="http://schemas.microsoft.com/office/2006/metadata/properties"/>
    <ds:schemaRef ds:uri="40f1bd9c-3c5b-4381-8ddf-1972b13f286a"/>
    <ds:schemaRef ds:uri="6fdb6835-e4b0-42b5-b84e-4b566bfe93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Ecorys UK</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dc:creator>
  <cp:keywords/>
  <dc:description/>
  <cp:lastModifiedBy>Loretta Joyce</cp:lastModifiedBy>
  <cp:revision>4</cp:revision>
  <dcterms:created xsi:type="dcterms:W3CDTF">2026-03-24T17:04:00Z</dcterms:created>
  <dcterms:modified xsi:type="dcterms:W3CDTF">2026-03-24T17:07:00Z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